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D6" w:rsidRPr="00AD1AED" w:rsidRDefault="001F31D6" w:rsidP="00AD1AED">
      <w:pPr>
        <w:pStyle w:val="a3"/>
        <w:rPr>
          <w:sz w:val="20"/>
          <w:lang w:val="en-US"/>
        </w:rPr>
      </w:pPr>
    </w:p>
    <w:p w:rsidR="00AD1AED" w:rsidRPr="008053BF" w:rsidRDefault="00AD1AED" w:rsidP="00AD1AED">
      <w:pPr>
        <w:shd w:val="clear" w:color="auto" w:fill="FFFFFF"/>
        <w:jc w:val="right"/>
        <w:rPr>
          <w:b/>
          <w:i/>
          <w:color w:val="000000"/>
          <w:sz w:val="28"/>
          <w:szCs w:val="28"/>
        </w:rPr>
      </w:pPr>
      <w:r w:rsidRPr="00AD1AED">
        <w:rPr>
          <w:b/>
          <w:i/>
          <w:color w:val="000000"/>
          <w:sz w:val="28"/>
          <w:szCs w:val="28"/>
          <w:lang w:val="ru-RU"/>
        </w:rPr>
        <w:t>ПРОЕКТ</w:t>
      </w:r>
    </w:p>
    <w:p w:rsidR="00AD1AED" w:rsidRPr="00AD1AED" w:rsidRDefault="00AD1AED" w:rsidP="00AD1AED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AD1AED" w:rsidRPr="00546074" w:rsidRDefault="00AD1AED" w:rsidP="00AD1AED">
      <w:pPr>
        <w:shd w:val="clear" w:color="auto" w:fill="FFFFFF"/>
        <w:jc w:val="center"/>
        <w:rPr>
          <w:color w:val="000000"/>
          <w:sz w:val="28"/>
          <w:szCs w:val="28"/>
        </w:rPr>
      </w:pPr>
      <w:r w:rsidRPr="00546074">
        <w:rPr>
          <w:color w:val="000000"/>
          <w:sz w:val="28"/>
          <w:szCs w:val="28"/>
        </w:rPr>
        <w:t>МІНІСТЕРСТВО ОХОРОНИ ЗДОРОВ’Я УКРАЇНИ</w:t>
      </w:r>
    </w:p>
    <w:p w:rsidR="00AD1AED" w:rsidRDefault="00AD1AED" w:rsidP="00AD1AED">
      <w:pPr>
        <w:shd w:val="clear" w:color="auto" w:fill="FFFFFF"/>
        <w:jc w:val="center"/>
        <w:rPr>
          <w:color w:val="000000"/>
          <w:sz w:val="28"/>
          <w:szCs w:val="28"/>
        </w:rPr>
      </w:pPr>
      <w:r w:rsidRPr="00546074">
        <w:rPr>
          <w:color w:val="000000"/>
          <w:sz w:val="28"/>
          <w:szCs w:val="28"/>
        </w:rPr>
        <w:t>НАЦІОНАЛЬНИЙ УНІВЕРСИТЕТ ОХОРОНИ ЗДОРОВ’Я УКРАЇНИ</w:t>
      </w:r>
    </w:p>
    <w:p w:rsidR="00AD1AED" w:rsidRDefault="00AD1AED" w:rsidP="00AD1AE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ІМЕНІ П. </w:t>
      </w:r>
      <w:r w:rsidRPr="00546074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> </w:t>
      </w:r>
      <w:r w:rsidRPr="00546074">
        <w:rPr>
          <w:color w:val="000000"/>
          <w:sz w:val="28"/>
          <w:szCs w:val="28"/>
        </w:rPr>
        <w:t>ШУПИКА</w:t>
      </w:r>
    </w:p>
    <w:p w:rsidR="00AD1AED" w:rsidRDefault="00AD1AED" w:rsidP="00AD1AED">
      <w:pPr>
        <w:shd w:val="clear" w:color="auto" w:fill="FFFFFF"/>
        <w:rPr>
          <w:color w:val="000000"/>
          <w:sz w:val="28"/>
          <w:szCs w:val="28"/>
        </w:rPr>
      </w:pPr>
    </w:p>
    <w:p w:rsidR="00AD1AED" w:rsidRDefault="00AD1AED" w:rsidP="00AD1AE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D1AED" w:rsidRPr="00546074" w:rsidRDefault="00AD1AED" w:rsidP="00AD1AED">
      <w:pPr>
        <w:shd w:val="clear" w:color="auto" w:fill="FFFFFF"/>
        <w:rPr>
          <w:color w:val="000000"/>
          <w:sz w:val="28"/>
          <w:szCs w:val="28"/>
        </w:rPr>
      </w:pPr>
    </w:p>
    <w:p w:rsidR="00AD1AED" w:rsidRPr="00546074" w:rsidRDefault="00AD1AED" w:rsidP="00AD1AED">
      <w:pPr>
        <w:ind w:left="5670"/>
        <w:rPr>
          <w:sz w:val="28"/>
          <w:szCs w:val="28"/>
        </w:rPr>
      </w:pPr>
      <w:r w:rsidRPr="008F4293">
        <w:rPr>
          <w:sz w:val="28"/>
          <w:szCs w:val="28"/>
        </w:rPr>
        <w:t>ЗАТВЕРДЖ</w:t>
      </w:r>
      <w:r w:rsidRPr="00546074">
        <w:rPr>
          <w:sz w:val="28"/>
          <w:szCs w:val="28"/>
        </w:rPr>
        <w:t>ЕНО</w:t>
      </w:r>
    </w:p>
    <w:p w:rsidR="00AD1AED" w:rsidRPr="00546074" w:rsidRDefault="00AD1AED" w:rsidP="00AD1AED">
      <w:pPr>
        <w:ind w:left="5670"/>
        <w:rPr>
          <w:sz w:val="28"/>
          <w:szCs w:val="28"/>
        </w:rPr>
      </w:pPr>
      <w:r w:rsidRPr="00546074">
        <w:rPr>
          <w:sz w:val="28"/>
          <w:szCs w:val="28"/>
        </w:rPr>
        <w:t xml:space="preserve">Рішення вченої ради </w:t>
      </w:r>
      <w:r>
        <w:rPr>
          <w:sz w:val="28"/>
          <w:szCs w:val="28"/>
        </w:rPr>
        <w:t xml:space="preserve">НУОЗ України імені </w:t>
      </w:r>
      <w:proofErr w:type="spellStart"/>
      <w:r>
        <w:rPr>
          <w:sz w:val="28"/>
          <w:szCs w:val="28"/>
        </w:rPr>
        <w:t>П. </w:t>
      </w:r>
      <w:r w:rsidRPr="00546074">
        <w:rPr>
          <w:sz w:val="28"/>
          <w:szCs w:val="28"/>
        </w:rPr>
        <w:t>Л.</w:t>
      </w:r>
      <w:r>
        <w:rPr>
          <w:sz w:val="28"/>
          <w:szCs w:val="28"/>
        </w:rPr>
        <w:t> </w:t>
      </w:r>
      <w:r w:rsidRPr="00546074">
        <w:rPr>
          <w:sz w:val="28"/>
          <w:szCs w:val="28"/>
        </w:rPr>
        <w:t>Шуп</w:t>
      </w:r>
      <w:proofErr w:type="spellEnd"/>
      <w:r w:rsidRPr="00546074">
        <w:rPr>
          <w:sz w:val="28"/>
          <w:szCs w:val="28"/>
        </w:rPr>
        <w:t>ика</w:t>
      </w:r>
    </w:p>
    <w:p w:rsidR="00AD1AED" w:rsidRPr="002541B8" w:rsidRDefault="00AD1AED" w:rsidP="00AD1AED">
      <w:pPr>
        <w:spacing w:line="360" w:lineRule="auto"/>
        <w:ind w:left="5670"/>
        <w:rPr>
          <w:sz w:val="28"/>
          <w:szCs w:val="28"/>
          <w:lang w:val="ru-RU"/>
        </w:rPr>
      </w:pPr>
      <w:r w:rsidRPr="00546074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546074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____________</w:t>
      </w:r>
      <w:r w:rsidRPr="00546074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___</w:t>
      </w:r>
    </w:p>
    <w:p w:rsidR="00AD1AED" w:rsidRDefault="00AD1AED" w:rsidP="00AD1AED">
      <w:pPr>
        <w:ind w:left="5670"/>
        <w:rPr>
          <w:sz w:val="28"/>
          <w:szCs w:val="28"/>
        </w:rPr>
      </w:pPr>
      <w:r>
        <w:rPr>
          <w:sz w:val="28"/>
          <w:szCs w:val="28"/>
          <w:lang w:val="ru-RU"/>
        </w:rPr>
        <w:t>Заступник г</w:t>
      </w:r>
      <w:proofErr w:type="spellStart"/>
      <w:r w:rsidRPr="0047095D"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вченої ради</w:t>
      </w:r>
    </w:p>
    <w:p w:rsidR="00AD1AED" w:rsidRPr="00546074" w:rsidRDefault="00AD1AED" w:rsidP="00AD1AED">
      <w:pPr>
        <w:ind w:left="5670"/>
        <w:rPr>
          <w:sz w:val="28"/>
          <w:szCs w:val="28"/>
        </w:rPr>
      </w:pPr>
      <w:r w:rsidRPr="00546074">
        <w:rPr>
          <w:sz w:val="28"/>
          <w:szCs w:val="28"/>
        </w:rPr>
        <w:t xml:space="preserve">чл.-кор. НАМН України </w:t>
      </w:r>
    </w:p>
    <w:p w:rsidR="00AD1AED" w:rsidRDefault="00AD1AED" w:rsidP="00AD1AED">
      <w:pPr>
        <w:ind w:left="5670"/>
        <w:rPr>
          <w:sz w:val="28"/>
          <w:szCs w:val="28"/>
        </w:rPr>
      </w:pPr>
      <w:r w:rsidRPr="00546074">
        <w:rPr>
          <w:sz w:val="28"/>
          <w:szCs w:val="28"/>
        </w:rPr>
        <w:t>професор</w:t>
      </w:r>
    </w:p>
    <w:p w:rsidR="00AD1AED" w:rsidRDefault="00AD1AED" w:rsidP="00AD1AED">
      <w:pPr>
        <w:ind w:left="5670"/>
        <w:rPr>
          <w:sz w:val="28"/>
          <w:szCs w:val="28"/>
        </w:rPr>
      </w:pPr>
    </w:p>
    <w:p w:rsidR="00AD1AED" w:rsidRPr="009E239D" w:rsidRDefault="00AD1AED" w:rsidP="00AD1AED">
      <w:pPr>
        <w:ind w:left="5670"/>
        <w:rPr>
          <w:sz w:val="28"/>
          <w:szCs w:val="28"/>
        </w:rPr>
      </w:pPr>
      <w:r>
        <w:rPr>
          <w:sz w:val="28"/>
          <w:szCs w:val="28"/>
        </w:rPr>
        <w:t>_____</w:t>
      </w:r>
      <w:r w:rsidRPr="007F7E0A">
        <w:rPr>
          <w:sz w:val="28"/>
          <w:szCs w:val="28"/>
        </w:rPr>
        <w:t xml:space="preserve"> </w:t>
      </w:r>
      <w:r w:rsidRPr="00546074">
        <w:rPr>
          <w:sz w:val="28"/>
          <w:szCs w:val="28"/>
        </w:rPr>
        <w:t>Олександр ТОЛСТАНО</w:t>
      </w:r>
      <w:r>
        <w:rPr>
          <w:sz w:val="28"/>
          <w:szCs w:val="28"/>
        </w:rPr>
        <w:t>В</w:t>
      </w:r>
    </w:p>
    <w:p w:rsidR="00AD1AED" w:rsidRDefault="00AD1AED" w:rsidP="00AD1AE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D1AED" w:rsidRDefault="00AD1AED" w:rsidP="00AD1AE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D1AED" w:rsidRDefault="00AD1AED" w:rsidP="00AD1AE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D1AED" w:rsidRDefault="00AD1AED" w:rsidP="00AD1AED">
      <w:pPr>
        <w:shd w:val="clear" w:color="auto" w:fill="FFFFFF"/>
        <w:rPr>
          <w:b/>
          <w:color w:val="000000"/>
          <w:sz w:val="28"/>
          <w:szCs w:val="28"/>
        </w:rPr>
      </w:pPr>
    </w:p>
    <w:p w:rsidR="00AD1AED" w:rsidRDefault="00AD1AED" w:rsidP="00AD1AE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ПРОГРАМА</w:t>
      </w:r>
    </w:p>
    <w:p w:rsidR="00AD1AED" w:rsidRPr="00546074" w:rsidRDefault="00AD1AED" w:rsidP="00AD1AE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підготовки здобувачів на другому (магістерському) рівні</w:t>
      </w:r>
    </w:p>
    <w:p w:rsidR="00AD1AED" w:rsidRPr="00546074" w:rsidRDefault="00AD1AED" w:rsidP="00AD1AE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D1AED" w:rsidRPr="00546074" w:rsidRDefault="00AD1AED" w:rsidP="00AD1AED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AD1AED" w:rsidRPr="00546074" w:rsidTr="00580A52">
        <w:tc>
          <w:tcPr>
            <w:tcW w:w="2802" w:type="dxa"/>
          </w:tcPr>
          <w:p w:rsidR="00AD1AED" w:rsidRPr="00546074" w:rsidRDefault="00AD1AED" w:rsidP="00580A52">
            <w:pPr>
              <w:rPr>
                <w:color w:val="000000"/>
                <w:sz w:val="28"/>
                <w:szCs w:val="28"/>
              </w:rPr>
            </w:pPr>
            <w:r w:rsidRPr="00546074">
              <w:rPr>
                <w:color w:val="000000"/>
                <w:sz w:val="28"/>
                <w:szCs w:val="28"/>
              </w:rPr>
              <w:t xml:space="preserve">Галузь знань:   </w:t>
            </w:r>
          </w:p>
        </w:tc>
        <w:tc>
          <w:tcPr>
            <w:tcW w:w="7052" w:type="dxa"/>
          </w:tcPr>
          <w:p w:rsidR="00AD1AED" w:rsidRPr="00546074" w:rsidRDefault="00AD1AED" w:rsidP="00580A52">
            <w:pPr>
              <w:rPr>
                <w:color w:val="000000"/>
                <w:sz w:val="28"/>
                <w:szCs w:val="28"/>
              </w:rPr>
            </w:pPr>
            <w:r w:rsidRPr="00546074">
              <w:rPr>
                <w:color w:val="000000"/>
                <w:sz w:val="28"/>
                <w:szCs w:val="28"/>
              </w:rPr>
              <w:t xml:space="preserve">22 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546074">
              <w:rPr>
                <w:color w:val="000000"/>
                <w:sz w:val="28"/>
                <w:szCs w:val="28"/>
              </w:rPr>
              <w:t>Охорона здоров’я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AD1AED" w:rsidRPr="00546074" w:rsidTr="00580A52">
        <w:tc>
          <w:tcPr>
            <w:tcW w:w="2802" w:type="dxa"/>
          </w:tcPr>
          <w:p w:rsidR="00AD1AED" w:rsidRPr="00546074" w:rsidRDefault="00AD1AED" w:rsidP="00580A5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AD1AED" w:rsidRPr="00546074" w:rsidRDefault="00AD1AED" w:rsidP="00580A52">
            <w:pPr>
              <w:rPr>
                <w:color w:val="000000"/>
                <w:sz w:val="28"/>
                <w:szCs w:val="28"/>
              </w:rPr>
            </w:pPr>
          </w:p>
        </w:tc>
      </w:tr>
      <w:tr w:rsidR="00AD1AED" w:rsidRPr="00546074" w:rsidTr="00580A52">
        <w:tc>
          <w:tcPr>
            <w:tcW w:w="2802" w:type="dxa"/>
          </w:tcPr>
          <w:p w:rsidR="00AD1AED" w:rsidRPr="00FC2C39" w:rsidRDefault="00AD1AED" w:rsidP="00580A52">
            <w:pPr>
              <w:rPr>
                <w:color w:val="000000"/>
                <w:sz w:val="28"/>
                <w:szCs w:val="28"/>
              </w:rPr>
            </w:pPr>
            <w:r w:rsidRPr="00FC2C39">
              <w:rPr>
                <w:color w:val="000000"/>
                <w:sz w:val="28"/>
                <w:szCs w:val="28"/>
              </w:rPr>
              <w:t>Спеціальність:</w:t>
            </w:r>
          </w:p>
        </w:tc>
        <w:tc>
          <w:tcPr>
            <w:tcW w:w="7052" w:type="dxa"/>
          </w:tcPr>
          <w:p w:rsidR="00AD1AED" w:rsidRPr="00EC7DD5" w:rsidRDefault="00AD1AED" w:rsidP="00580A52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226</w:t>
            </w:r>
            <w:r w:rsidRPr="004B18A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Фармація, промислова фармація</w:t>
            </w:r>
            <w:r w:rsidRPr="004B18AE">
              <w:rPr>
                <w:sz w:val="28"/>
                <w:szCs w:val="28"/>
              </w:rPr>
              <w:t>»</w:t>
            </w:r>
          </w:p>
        </w:tc>
      </w:tr>
      <w:tr w:rsidR="00AD1AED" w:rsidRPr="00EB4010" w:rsidTr="00580A52">
        <w:tc>
          <w:tcPr>
            <w:tcW w:w="2802" w:type="dxa"/>
            <w:shd w:val="clear" w:color="auto" w:fill="auto"/>
          </w:tcPr>
          <w:p w:rsidR="00AD1AED" w:rsidRPr="00C65169" w:rsidRDefault="00AD1AED" w:rsidP="00580A52">
            <w:pPr>
              <w:rPr>
                <w:color w:val="000000"/>
                <w:sz w:val="28"/>
                <w:szCs w:val="28"/>
              </w:rPr>
            </w:pPr>
          </w:p>
          <w:p w:rsidR="00AD1AED" w:rsidRPr="00C65169" w:rsidRDefault="00AD1AED" w:rsidP="00580A52">
            <w:pPr>
              <w:rPr>
                <w:color w:val="000000"/>
                <w:sz w:val="28"/>
                <w:szCs w:val="28"/>
              </w:rPr>
            </w:pPr>
            <w:r w:rsidRPr="00C65169">
              <w:rPr>
                <w:color w:val="000000"/>
                <w:sz w:val="28"/>
                <w:szCs w:val="28"/>
              </w:rPr>
              <w:t>Вид освітньої</w:t>
            </w:r>
          </w:p>
          <w:p w:rsidR="00AD1AED" w:rsidRPr="00C65169" w:rsidRDefault="00AD1AED" w:rsidP="00580A52">
            <w:pPr>
              <w:rPr>
                <w:color w:val="000000"/>
                <w:sz w:val="28"/>
                <w:szCs w:val="28"/>
              </w:rPr>
            </w:pPr>
            <w:r w:rsidRPr="00C65169">
              <w:rPr>
                <w:color w:val="000000"/>
                <w:sz w:val="28"/>
                <w:szCs w:val="28"/>
              </w:rPr>
              <w:t>діяльності:</w:t>
            </w:r>
          </w:p>
          <w:p w:rsidR="00AD1AED" w:rsidRDefault="00AD1AED" w:rsidP="00580A52">
            <w:pPr>
              <w:rPr>
                <w:color w:val="000000"/>
                <w:sz w:val="28"/>
                <w:szCs w:val="28"/>
              </w:rPr>
            </w:pPr>
          </w:p>
          <w:p w:rsidR="00AD1AED" w:rsidRPr="00C65169" w:rsidRDefault="00AD1AED" w:rsidP="00580A5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AD1AED" w:rsidRPr="00C65169" w:rsidRDefault="00AD1AED" w:rsidP="00580A52">
            <w:pPr>
              <w:rPr>
                <w:color w:val="000000"/>
                <w:sz w:val="28"/>
                <w:szCs w:val="28"/>
              </w:rPr>
            </w:pPr>
          </w:p>
          <w:p w:rsidR="00AD1AED" w:rsidRPr="00546074" w:rsidRDefault="00AD1AED" w:rsidP="00580A5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підготовки здобувачів на другому (магістерському) рівні</w:t>
            </w:r>
          </w:p>
          <w:p w:rsidR="00AD1AED" w:rsidRPr="00A24D41" w:rsidRDefault="00AD1AED" w:rsidP="00580A52">
            <w:pPr>
              <w:rPr>
                <w:color w:val="000000"/>
                <w:sz w:val="28"/>
                <w:szCs w:val="28"/>
              </w:rPr>
            </w:pPr>
          </w:p>
        </w:tc>
      </w:tr>
      <w:tr w:rsidR="00AD1AED" w:rsidRPr="00EB4010" w:rsidTr="00580A52">
        <w:tc>
          <w:tcPr>
            <w:tcW w:w="2802" w:type="dxa"/>
          </w:tcPr>
          <w:p w:rsidR="00AD1AED" w:rsidRPr="00C65169" w:rsidRDefault="00AD1AED" w:rsidP="00580A5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AD1AED" w:rsidRPr="00C65169" w:rsidRDefault="00AD1AED" w:rsidP="00580A52">
            <w:pPr>
              <w:rPr>
                <w:color w:val="000000"/>
                <w:sz w:val="28"/>
                <w:szCs w:val="28"/>
              </w:rPr>
            </w:pPr>
          </w:p>
        </w:tc>
      </w:tr>
      <w:tr w:rsidR="00AD1AED" w:rsidRPr="00EB4010" w:rsidTr="00580A52">
        <w:tc>
          <w:tcPr>
            <w:tcW w:w="2802" w:type="dxa"/>
          </w:tcPr>
          <w:p w:rsidR="00AD1AED" w:rsidRPr="00C65169" w:rsidRDefault="00AD1AED" w:rsidP="00580A5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AD1AED" w:rsidRPr="00C65169" w:rsidRDefault="00AD1AED" w:rsidP="00580A52">
            <w:pPr>
              <w:rPr>
                <w:color w:val="000000"/>
                <w:sz w:val="28"/>
                <w:szCs w:val="28"/>
              </w:rPr>
            </w:pPr>
          </w:p>
        </w:tc>
      </w:tr>
      <w:tr w:rsidR="00AD1AED" w:rsidRPr="00CE71FB" w:rsidTr="00580A52">
        <w:trPr>
          <w:trHeight w:val="1427"/>
        </w:trPr>
        <w:tc>
          <w:tcPr>
            <w:tcW w:w="2802" w:type="dxa"/>
          </w:tcPr>
          <w:p w:rsidR="00AD1AED" w:rsidRPr="00C65169" w:rsidRDefault="00AD1AED" w:rsidP="00580A52">
            <w:pPr>
              <w:rPr>
                <w:color w:val="000000"/>
                <w:sz w:val="28"/>
                <w:szCs w:val="28"/>
              </w:rPr>
            </w:pPr>
            <w:r w:rsidRPr="00C65169">
              <w:rPr>
                <w:color w:val="000000"/>
                <w:sz w:val="28"/>
                <w:szCs w:val="28"/>
              </w:rPr>
              <w:t>Професійна кваліфікація:</w:t>
            </w:r>
          </w:p>
        </w:tc>
        <w:tc>
          <w:tcPr>
            <w:tcW w:w="7052" w:type="dxa"/>
          </w:tcPr>
          <w:p w:rsidR="00AD1AED" w:rsidRPr="00F01237" w:rsidRDefault="00AD1AED" w:rsidP="00580A52">
            <w:pPr>
              <w:rPr>
                <w:color w:val="000000"/>
                <w:sz w:val="28"/>
                <w:szCs w:val="28"/>
              </w:rPr>
            </w:pPr>
            <w:r w:rsidRPr="00F01237">
              <w:rPr>
                <w:sz w:val="28"/>
                <w:szCs w:val="28"/>
              </w:rPr>
              <w:t>Фармацевт</w:t>
            </w:r>
          </w:p>
        </w:tc>
      </w:tr>
    </w:tbl>
    <w:p w:rsidR="00AD1AED" w:rsidRDefault="00AD1AED" w:rsidP="00AD1AED">
      <w:pPr>
        <w:spacing w:line="480" w:lineRule="auto"/>
        <w:jc w:val="center"/>
      </w:pPr>
    </w:p>
    <w:p w:rsidR="00AD1AED" w:rsidRDefault="00AD1AED" w:rsidP="00AD1AED">
      <w:pPr>
        <w:spacing w:line="480" w:lineRule="auto"/>
      </w:pPr>
    </w:p>
    <w:p w:rsidR="00AD1AED" w:rsidRPr="004E70BF" w:rsidRDefault="00AD1AED" w:rsidP="00AD1AED">
      <w:pPr>
        <w:spacing w:line="480" w:lineRule="auto"/>
        <w:jc w:val="center"/>
        <w:rPr>
          <w:sz w:val="28"/>
          <w:szCs w:val="28"/>
          <w:lang w:val="en-US"/>
        </w:rPr>
      </w:pPr>
      <w:r w:rsidRPr="00C95815">
        <w:rPr>
          <w:sz w:val="28"/>
          <w:szCs w:val="28"/>
        </w:rPr>
        <w:t xml:space="preserve">Київ </w:t>
      </w:r>
      <w:r w:rsidR="004E70BF">
        <w:rPr>
          <w:sz w:val="28"/>
          <w:szCs w:val="28"/>
        </w:rPr>
        <w:t>– 202</w:t>
      </w:r>
      <w:r w:rsidR="004E70BF">
        <w:rPr>
          <w:sz w:val="28"/>
          <w:szCs w:val="28"/>
          <w:lang w:val="en-US"/>
        </w:rPr>
        <w:t>2</w:t>
      </w:r>
    </w:p>
    <w:p w:rsidR="001F31D6" w:rsidRPr="004E70BF" w:rsidRDefault="001F31D6">
      <w:pPr>
        <w:pStyle w:val="a3"/>
        <w:rPr>
          <w:sz w:val="20"/>
          <w:lang w:val="en-US"/>
        </w:rPr>
      </w:pPr>
    </w:p>
    <w:p w:rsidR="001F31D6" w:rsidRDefault="001F31D6">
      <w:pPr>
        <w:jc w:val="right"/>
        <w:rPr>
          <w:sz w:val="24"/>
        </w:rPr>
        <w:sectPr w:rsidR="001F31D6">
          <w:type w:val="continuous"/>
          <w:pgSz w:w="11910" w:h="16840"/>
          <w:pgMar w:top="1500" w:right="620" w:bottom="280" w:left="920" w:header="708" w:footer="708" w:gutter="0"/>
          <w:cols w:space="720"/>
        </w:sectPr>
      </w:pPr>
      <w:bookmarkStart w:id="0" w:name="_GoBack"/>
      <w:bookmarkEnd w:id="0"/>
    </w:p>
    <w:p w:rsidR="001F31D6" w:rsidRDefault="001F31D6">
      <w:pPr>
        <w:pStyle w:val="a3"/>
        <w:ind w:left="688"/>
        <w:rPr>
          <w:sz w:val="20"/>
        </w:rPr>
      </w:pPr>
    </w:p>
    <w:p w:rsidR="001F31D6" w:rsidRDefault="00F42F58">
      <w:pPr>
        <w:pStyle w:val="1"/>
        <w:spacing w:before="69"/>
        <w:ind w:right="1663"/>
      </w:pPr>
      <w:r>
        <w:t>ЗМІСТ</w:t>
      </w:r>
    </w:p>
    <w:p w:rsidR="001F31D6" w:rsidRDefault="001F31D6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740" w:type="dxa"/>
        <w:tblLayout w:type="fixed"/>
        <w:tblLook w:val="01E0" w:firstRow="1" w:lastRow="1" w:firstColumn="1" w:lastColumn="1" w:noHBand="0" w:noVBand="0"/>
      </w:tblPr>
      <w:tblGrid>
        <w:gridCol w:w="870"/>
        <w:gridCol w:w="7759"/>
        <w:gridCol w:w="626"/>
      </w:tblGrid>
      <w:tr w:rsidR="001F31D6">
        <w:trPr>
          <w:trHeight w:val="316"/>
        </w:trPr>
        <w:tc>
          <w:tcPr>
            <w:tcW w:w="870" w:type="dxa"/>
          </w:tcPr>
          <w:p w:rsidR="001F31D6" w:rsidRDefault="001F31D6">
            <w:pPr>
              <w:pStyle w:val="TableParagraph"/>
              <w:rPr>
                <w:sz w:val="24"/>
              </w:rPr>
            </w:pP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Передмова…………………………………………………………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296" w:lineRule="exact"/>
              <w:ind w:right="6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F31D6">
        <w:trPr>
          <w:trHeight w:val="321"/>
        </w:trPr>
        <w:tc>
          <w:tcPr>
            <w:tcW w:w="870" w:type="dxa"/>
          </w:tcPr>
          <w:p w:rsidR="001F31D6" w:rsidRDefault="001F31D6">
            <w:pPr>
              <w:pStyle w:val="TableParagraph"/>
              <w:rPr>
                <w:sz w:val="24"/>
              </w:rPr>
            </w:pP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Рецензії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відгуки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зовнішніх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стейкхолдерів</w:t>
            </w:r>
            <w:proofErr w:type="spellEnd"/>
            <w:r>
              <w:rPr>
                <w:sz w:val="28"/>
              </w:rPr>
              <w:t>…………………...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2" w:lineRule="exact"/>
              <w:ind w:right="6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F31D6">
        <w:trPr>
          <w:trHeight w:val="321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Профіль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програми……………………….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2" w:lineRule="exact"/>
              <w:ind w:right="6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F31D6">
        <w:trPr>
          <w:trHeight w:val="321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програми…….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2" w:lineRule="exact"/>
              <w:ind w:right="6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F31D6">
        <w:trPr>
          <w:trHeight w:val="321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програми…………………………..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2" w:lineRule="exact"/>
              <w:ind w:right="6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F31D6">
        <w:trPr>
          <w:trHeight w:val="322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програми………………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3" w:lineRule="exact"/>
              <w:ind w:right="6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F31D6">
        <w:trPr>
          <w:trHeight w:val="322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Працевлаштування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продовження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освіти…………………….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3" w:lineRule="exact"/>
              <w:ind w:left="123" w:right="1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F31D6">
        <w:trPr>
          <w:trHeight w:val="321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Викладання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оцінювання………………………………………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2" w:lineRule="exact"/>
              <w:ind w:left="123" w:right="18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F31D6">
        <w:trPr>
          <w:trHeight w:val="321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компетентності……………………………………….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2" w:lineRule="exact"/>
              <w:ind w:left="122" w:right="18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F31D6">
        <w:trPr>
          <w:trHeight w:val="321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навчання…………………………………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2" w:lineRule="exact"/>
              <w:ind w:left="122" w:right="18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1F31D6">
        <w:trPr>
          <w:trHeight w:val="321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7759" w:type="dxa"/>
            <w:vMerge w:val="restart"/>
          </w:tcPr>
          <w:p w:rsidR="001F31D6" w:rsidRDefault="00F42F5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Ресурсне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</w:p>
          <w:p w:rsidR="001F31D6" w:rsidRDefault="00F42F5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програми…………………………………………………………...</w:t>
            </w:r>
          </w:p>
        </w:tc>
        <w:tc>
          <w:tcPr>
            <w:tcW w:w="626" w:type="dxa"/>
          </w:tcPr>
          <w:p w:rsidR="001F31D6" w:rsidRDefault="001F31D6">
            <w:pPr>
              <w:pStyle w:val="TableParagraph"/>
              <w:rPr>
                <w:sz w:val="24"/>
              </w:rPr>
            </w:pPr>
          </w:p>
        </w:tc>
      </w:tr>
      <w:tr w:rsidR="001F31D6">
        <w:trPr>
          <w:trHeight w:val="323"/>
        </w:trPr>
        <w:tc>
          <w:tcPr>
            <w:tcW w:w="870" w:type="dxa"/>
          </w:tcPr>
          <w:p w:rsidR="001F31D6" w:rsidRDefault="001F31D6">
            <w:pPr>
              <w:pStyle w:val="TableParagraph"/>
              <w:rPr>
                <w:sz w:val="24"/>
              </w:rPr>
            </w:pPr>
          </w:p>
        </w:tc>
        <w:tc>
          <w:tcPr>
            <w:tcW w:w="7759" w:type="dxa"/>
            <w:vMerge/>
            <w:tcBorders>
              <w:top w:val="nil"/>
            </w:tcBorders>
          </w:tcPr>
          <w:p w:rsidR="001F31D6" w:rsidRDefault="001F31D6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3" w:lineRule="exact"/>
              <w:ind w:left="122" w:right="18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1F31D6">
        <w:trPr>
          <w:trHeight w:val="322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Академічна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мобільність………………………………………….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3" w:lineRule="exact"/>
              <w:ind w:left="122" w:right="18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1F31D6">
        <w:trPr>
          <w:trHeight w:val="321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атестації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освіти……………………….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2" w:lineRule="exact"/>
              <w:ind w:left="122" w:right="18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1F31D6">
        <w:trPr>
          <w:trHeight w:val="321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59" w:type="dxa"/>
            <w:vMerge w:val="restart"/>
          </w:tcPr>
          <w:p w:rsidR="001F31D6" w:rsidRDefault="00F42F5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компонентів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</w:p>
          <w:p w:rsidR="001F31D6" w:rsidRDefault="00F42F5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логічна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послідовність……………………………………………..</w:t>
            </w:r>
          </w:p>
        </w:tc>
        <w:tc>
          <w:tcPr>
            <w:tcW w:w="626" w:type="dxa"/>
          </w:tcPr>
          <w:p w:rsidR="001F31D6" w:rsidRDefault="001F31D6">
            <w:pPr>
              <w:pStyle w:val="TableParagraph"/>
              <w:rPr>
                <w:sz w:val="24"/>
              </w:rPr>
            </w:pPr>
          </w:p>
        </w:tc>
      </w:tr>
      <w:tr w:rsidR="001F31D6">
        <w:trPr>
          <w:trHeight w:val="321"/>
        </w:trPr>
        <w:tc>
          <w:tcPr>
            <w:tcW w:w="870" w:type="dxa"/>
          </w:tcPr>
          <w:p w:rsidR="001F31D6" w:rsidRDefault="001F31D6">
            <w:pPr>
              <w:pStyle w:val="TableParagraph"/>
              <w:rPr>
                <w:sz w:val="24"/>
              </w:rPr>
            </w:pPr>
          </w:p>
        </w:tc>
        <w:tc>
          <w:tcPr>
            <w:tcW w:w="7759" w:type="dxa"/>
            <w:vMerge/>
            <w:tcBorders>
              <w:top w:val="nil"/>
            </w:tcBorders>
          </w:tcPr>
          <w:p w:rsidR="001F31D6" w:rsidRDefault="001F31D6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2" w:lineRule="exact"/>
              <w:ind w:left="123" w:right="18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1F31D6">
        <w:trPr>
          <w:trHeight w:val="321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759" w:type="dxa"/>
            <w:vMerge w:val="restart"/>
          </w:tcPr>
          <w:p w:rsidR="001F31D6" w:rsidRDefault="00F42F5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компонентів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  <w:p w:rsidR="001F31D6" w:rsidRDefault="00F42F5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підготовки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(магістерського)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рівня…...........</w:t>
            </w:r>
          </w:p>
        </w:tc>
        <w:tc>
          <w:tcPr>
            <w:tcW w:w="626" w:type="dxa"/>
          </w:tcPr>
          <w:p w:rsidR="001F31D6" w:rsidRDefault="001F31D6">
            <w:pPr>
              <w:pStyle w:val="TableParagraph"/>
              <w:rPr>
                <w:sz w:val="24"/>
              </w:rPr>
            </w:pPr>
          </w:p>
        </w:tc>
      </w:tr>
      <w:tr w:rsidR="001F31D6">
        <w:trPr>
          <w:trHeight w:val="322"/>
        </w:trPr>
        <w:tc>
          <w:tcPr>
            <w:tcW w:w="870" w:type="dxa"/>
          </w:tcPr>
          <w:p w:rsidR="001F31D6" w:rsidRDefault="001F31D6">
            <w:pPr>
              <w:pStyle w:val="TableParagraph"/>
              <w:rPr>
                <w:sz w:val="24"/>
              </w:rPr>
            </w:pPr>
          </w:p>
        </w:tc>
        <w:tc>
          <w:tcPr>
            <w:tcW w:w="7759" w:type="dxa"/>
            <w:vMerge/>
            <w:tcBorders>
              <w:top w:val="nil"/>
            </w:tcBorders>
          </w:tcPr>
          <w:p w:rsidR="001F31D6" w:rsidRDefault="001F31D6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3" w:lineRule="exact"/>
              <w:ind w:left="123" w:right="18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1F31D6">
        <w:trPr>
          <w:trHeight w:val="483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759" w:type="dxa"/>
            <w:vMerge w:val="restart"/>
          </w:tcPr>
          <w:p w:rsidR="001F31D6" w:rsidRDefault="00F42F58">
            <w:pPr>
              <w:pStyle w:val="TableParagraph"/>
              <w:ind w:left="107" w:right="635"/>
              <w:rPr>
                <w:sz w:val="28"/>
              </w:rPr>
            </w:pPr>
            <w:r>
              <w:rPr>
                <w:sz w:val="28"/>
              </w:rPr>
              <w:t>Структурно-логічна схема освітньо-професійної програми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(магістерського)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1F31D6" w:rsidRDefault="00F42F5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очною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навчання……………………................................</w:t>
            </w:r>
          </w:p>
        </w:tc>
        <w:tc>
          <w:tcPr>
            <w:tcW w:w="626" w:type="dxa"/>
          </w:tcPr>
          <w:p w:rsidR="001F31D6" w:rsidRDefault="001F31D6">
            <w:pPr>
              <w:pStyle w:val="TableParagraph"/>
              <w:rPr>
                <w:sz w:val="28"/>
              </w:rPr>
            </w:pPr>
          </w:p>
        </w:tc>
      </w:tr>
      <w:tr w:rsidR="001F31D6">
        <w:trPr>
          <w:trHeight w:val="482"/>
        </w:trPr>
        <w:tc>
          <w:tcPr>
            <w:tcW w:w="870" w:type="dxa"/>
          </w:tcPr>
          <w:p w:rsidR="001F31D6" w:rsidRDefault="001F31D6">
            <w:pPr>
              <w:pStyle w:val="TableParagraph"/>
              <w:rPr>
                <w:sz w:val="28"/>
              </w:rPr>
            </w:pPr>
          </w:p>
        </w:tc>
        <w:tc>
          <w:tcPr>
            <w:tcW w:w="7759" w:type="dxa"/>
            <w:vMerge/>
            <w:tcBorders>
              <w:top w:val="nil"/>
            </w:tcBorders>
          </w:tcPr>
          <w:p w:rsidR="001F31D6" w:rsidRDefault="001F31D6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before="155" w:line="307" w:lineRule="exact"/>
              <w:ind w:left="122" w:right="18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1F31D6">
        <w:trPr>
          <w:trHeight w:val="482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759" w:type="dxa"/>
            <w:vMerge w:val="restart"/>
          </w:tcPr>
          <w:p w:rsidR="001F31D6" w:rsidRDefault="00F42F5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Структурно-логічна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  <w:p w:rsidR="001F31D6" w:rsidRDefault="00F42F58">
            <w:pPr>
              <w:pStyle w:val="TableParagraph"/>
              <w:spacing w:line="322" w:lineRule="exact"/>
              <w:ind w:left="107" w:right="203"/>
              <w:rPr>
                <w:sz w:val="28"/>
              </w:rPr>
            </w:pPr>
            <w:r>
              <w:rPr>
                <w:sz w:val="28"/>
              </w:rPr>
              <w:t>підготовки здобувачів другого (магістерського) рівня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заочною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навчання………………………………………</w:t>
            </w:r>
          </w:p>
        </w:tc>
        <w:tc>
          <w:tcPr>
            <w:tcW w:w="626" w:type="dxa"/>
          </w:tcPr>
          <w:p w:rsidR="001F31D6" w:rsidRDefault="001F31D6">
            <w:pPr>
              <w:pStyle w:val="TableParagraph"/>
              <w:rPr>
                <w:sz w:val="28"/>
              </w:rPr>
            </w:pPr>
          </w:p>
        </w:tc>
      </w:tr>
      <w:tr w:rsidR="001F31D6">
        <w:trPr>
          <w:trHeight w:val="482"/>
        </w:trPr>
        <w:tc>
          <w:tcPr>
            <w:tcW w:w="870" w:type="dxa"/>
          </w:tcPr>
          <w:p w:rsidR="001F31D6" w:rsidRDefault="001F31D6">
            <w:pPr>
              <w:pStyle w:val="TableParagraph"/>
              <w:rPr>
                <w:sz w:val="28"/>
              </w:rPr>
            </w:pPr>
          </w:p>
        </w:tc>
        <w:tc>
          <w:tcPr>
            <w:tcW w:w="7759" w:type="dxa"/>
            <w:vMerge/>
            <w:tcBorders>
              <w:top w:val="nil"/>
            </w:tcBorders>
          </w:tcPr>
          <w:p w:rsidR="001F31D6" w:rsidRDefault="001F31D6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before="155" w:line="307" w:lineRule="exact"/>
              <w:ind w:left="122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1F31D6">
        <w:trPr>
          <w:trHeight w:val="322"/>
        </w:trPr>
        <w:tc>
          <w:tcPr>
            <w:tcW w:w="870" w:type="dxa"/>
          </w:tcPr>
          <w:p w:rsidR="001F31D6" w:rsidRDefault="00F42F58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перезарахування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дисциплін……………..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3" w:lineRule="exact"/>
              <w:ind w:left="122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1F31D6">
        <w:trPr>
          <w:trHeight w:val="322"/>
        </w:trPr>
        <w:tc>
          <w:tcPr>
            <w:tcW w:w="870" w:type="dxa"/>
          </w:tcPr>
          <w:p w:rsidR="001F31D6" w:rsidRDefault="001F31D6">
            <w:pPr>
              <w:pStyle w:val="TableParagraph"/>
              <w:rPr>
                <w:sz w:val="24"/>
              </w:rPr>
            </w:pP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Прикінцеві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положення……………………………………………</w:t>
            </w:r>
          </w:p>
        </w:tc>
        <w:tc>
          <w:tcPr>
            <w:tcW w:w="626" w:type="dxa"/>
          </w:tcPr>
          <w:p w:rsidR="001F31D6" w:rsidRDefault="00F42F58">
            <w:pPr>
              <w:pStyle w:val="TableParagraph"/>
              <w:spacing w:line="303" w:lineRule="exact"/>
              <w:ind w:left="122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1F31D6">
        <w:trPr>
          <w:trHeight w:val="643"/>
        </w:trPr>
        <w:tc>
          <w:tcPr>
            <w:tcW w:w="870" w:type="dxa"/>
          </w:tcPr>
          <w:p w:rsidR="001F31D6" w:rsidRDefault="001F31D6">
            <w:pPr>
              <w:pStyle w:val="TableParagraph"/>
              <w:rPr>
                <w:sz w:val="28"/>
              </w:rPr>
            </w:pP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Додаток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1.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Матриця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відповідності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загальних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фахових</w:t>
            </w:r>
          </w:p>
          <w:p w:rsidR="001F31D6" w:rsidRDefault="00F42F5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навчання………….</w:t>
            </w:r>
          </w:p>
        </w:tc>
        <w:tc>
          <w:tcPr>
            <w:tcW w:w="626" w:type="dxa"/>
          </w:tcPr>
          <w:p w:rsidR="001F31D6" w:rsidRDefault="001F31D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F31D6" w:rsidRDefault="00F42F58">
            <w:pPr>
              <w:pStyle w:val="TableParagraph"/>
              <w:spacing w:line="307" w:lineRule="exact"/>
              <w:ind w:left="122" w:right="18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1F31D6">
        <w:trPr>
          <w:trHeight w:val="959"/>
        </w:trPr>
        <w:tc>
          <w:tcPr>
            <w:tcW w:w="870" w:type="dxa"/>
          </w:tcPr>
          <w:p w:rsidR="001F31D6" w:rsidRDefault="001F31D6">
            <w:pPr>
              <w:pStyle w:val="TableParagraph"/>
              <w:rPr>
                <w:sz w:val="28"/>
              </w:rPr>
            </w:pPr>
          </w:p>
        </w:tc>
        <w:tc>
          <w:tcPr>
            <w:tcW w:w="7759" w:type="dxa"/>
          </w:tcPr>
          <w:p w:rsidR="001F31D6" w:rsidRDefault="00F42F58">
            <w:pPr>
              <w:pStyle w:val="TableParagraph"/>
              <w:ind w:left="107" w:right="820"/>
              <w:rPr>
                <w:sz w:val="28"/>
              </w:rPr>
            </w:pPr>
            <w:r>
              <w:rPr>
                <w:i/>
                <w:sz w:val="28"/>
              </w:rPr>
              <w:t xml:space="preserve">Додаток 2. </w:t>
            </w:r>
            <w:r>
              <w:rPr>
                <w:sz w:val="28"/>
              </w:rPr>
              <w:t>Матриця відповідності загальних та фахових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компонентам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</w:p>
          <w:p w:rsidR="001F31D6" w:rsidRDefault="00F42F5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програми…………………………………………………………...</w:t>
            </w:r>
          </w:p>
        </w:tc>
        <w:tc>
          <w:tcPr>
            <w:tcW w:w="626" w:type="dxa"/>
          </w:tcPr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F31D6" w:rsidRDefault="00F42F58">
            <w:pPr>
              <w:pStyle w:val="TableParagraph"/>
              <w:spacing w:before="1" w:line="302" w:lineRule="exact"/>
              <w:ind w:left="123" w:right="18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1F31D6" w:rsidRDefault="001F31D6">
      <w:pPr>
        <w:spacing w:line="302" w:lineRule="exact"/>
        <w:jc w:val="center"/>
        <w:rPr>
          <w:sz w:val="28"/>
        </w:rPr>
        <w:sectPr w:rsidR="001F31D6">
          <w:footerReference w:type="default" r:id="rId8"/>
          <w:pgSz w:w="11910" w:h="16840"/>
          <w:pgMar w:top="800" w:right="620" w:bottom="740" w:left="920" w:header="0" w:footer="551" w:gutter="0"/>
          <w:cols w:space="720"/>
        </w:sectPr>
      </w:pPr>
    </w:p>
    <w:p w:rsidR="001F31D6" w:rsidRDefault="00F42F58">
      <w:pPr>
        <w:spacing w:before="60"/>
        <w:ind w:left="2371" w:right="2382"/>
        <w:jc w:val="center"/>
        <w:rPr>
          <w:b/>
          <w:sz w:val="28"/>
        </w:rPr>
      </w:pPr>
      <w:r>
        <w:rPr>
          <w:b/>
          <w:sz w:val="28"/>
        </w:rPr>
        <w:lastRenderedPageBreak/>
        <w:t>ПЕРЕДМОВА</w:t>
      </w:r>
    </w:p>
    <w:p w:rsidR="001F31D6" w:rsidRDefault="001F31D6">
      <w:pPr>
        <w:pStyle w:val="a3"/>
        <w:spacing w:before="3"/>
        <w:rPr>
          <w:b/>
          <w:sz w:val="36"/>
        </w:rPr>
      </w:pPr>
    </w:p>
    <w:p w:rsidR="001F31D6" w:rsidRDefault="00F42F58">
      <w:pPr>
        <w:pStyle w:val="a3"/>
        <w:spacing w:before="1"/>
        <w:ind w:left="212" w:right="221" w:firstLine="566"/>
        <w:jc w:val="both"/>
      </w:pPr>
      <w:r>
        <w:t>Освітньо-професійна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(магістерського) рівня вищої освіти за спеціальністю 226 «Фармація, промислова</w:t>
      </w:r>
      <w:r>
        <w:rPr>
          <w:spacing w:val="1"/>
        </w:rPr>
        <w:t xml:space="preserve"> </w:t>
      </w:r>
      <w:r>
        <w:t>фармація» галузі знань 22 «Охорона здоров’я», освітньої кваліфікації «Магістр</w:t>
      </w:r>
      <w:r>
        <w:rPr>
          <w:spacing w:val="1"/>
        </w:rPr>
        <w:t xml:space="preserve"> </w:t>
      </w:r>
      <w:r>
        <w:t>фармації» розроблена відповідно до вимог Закону України «Про вищу освіту»,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кваліфікацій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рівень),</w:t>
      </w:r>
      <w:r>
        <w:rPr>
          <w:spacing w:val="1"/>
        </w:rPr>
        <w:t xml:space="preserve"> </w:t>
      </w:r>
      <w:r>
        <w:t>Ліцензійних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освітньої діяльності, затверджених постановою КМУ від 30.12.2015 № 1187 (зі</w:t>
      </w:r>
      <w:r>
        <w:rPr>
          <w:spacing w:val="1"/>
        </w:rPr>
        <w:t xml:space="preserve"> </w:t>
      </w:r>
      <w:r>
        <w:t>змінами),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класифікатора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«Класифікатор</w:t>
      </w:r>
      <w:r>
        <w:rPr>
          <w:spacing w:val="1"/>
        </w:rPr>
        <w:t xml:space="preserve"> </w:t>
      </w:r>
      <w:r>
        <w:t>професій»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003:2010, інших нормативно-правових актів КМУ, МОЗ та МОН України, Стандарту 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 спеціальністю 226</w:t>
      </w:r>
      <w:r>
        <w:rPr>
          <w:spacing w:val="1"/>
        </w:rPr>
        <w:t xml:space="preserve"> </w:t>
      </w:r>
      <w:r>
        <w:t>«Фармація, промислова</w:t>
      </w:r>
      <w:r>
        <w:rPr>
          <w:spacing w:val="1"/>
        </w:rPr>
        <w:t xml:space="preserve"> </w:t>
      </w:r>
      <w:r>
        <w:t>фармація»</w:t>
      </w:r>
      <w:r>
        <w:rPr>
          <w:spacing w:val="1"/>
        </w:rPr>
        <w:t xml:space="preserve"> </w:t>
      </w:r>
      <w:r w:rsidR="00D05672">
        <w:rPr>
          <w:spacing w:val="1"/>
        </w:rPr>
        <w:t xml:space="preserve">галузі знань 22 «Охороно </w:t>
      </w:r>
      <w:proofErr w:type="spellStart"/>
      <w:r w:rsidR="00D05672">
        <w:rPr>
          <w:spacing w:val="1"/>
        </w:rPr>
        <w:t>здоровˈя</w:t>
      </w:r>
      <w:proofErr w:type="spellEnd"/>
      <w:r w:rsidR="00D05672">
        <w:rPr>
          <w:spacing w:val="1"/>
        </w:rPr>
        <w:t xml:space="preserve">» </w:t>
      </w:r>
      <w:r>
        <w:t>на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(магістерському)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Примірного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 за спеціальністю 226 «Фармація», затвердженого МОЗ України 26.07.2016</w:t>
      </w:r>
      <w:r>
        <w:rPr>
          <w:spacing w:val="1"/>
        </w:rPr>
        <w:t xml:space="preserve"> </w:t>
      </w:r>
      <w:r>
        <w:t xml:space="preserve">р., та Концепції освітньої діяльності НМАПО імені П. Л. </w:t>
      </w:r>
      <w:proofErr w:type="spellStart"/>
      <w:r>
        <w:t>Шупика</w:t>
      </w:r>
      <w:proofErr w:type="spellEnd"/>
      <w:r>
        <w:t xml:space="preserve"> на другому</w:t>
      </w:r>
      <w:r>
        <w:rPr>
          <w:spacing w:val="1"/>
        </w:rPr>
        <w:t xml:space="preserve"> </w:t>
      </w:r>
      <w:r>
        <w:t>(магістерському) рівні вищої освіти за спеціальністю 226 «Фармація, промислова</w:t>
      </w:r>
      <w:r>
        <w:rPr>
          <w:spacing w:val="1"/>
        </w:rPr>
        <w:t xml:space="preserve"> </w:t>
      </w:r>
      <w:r>
        <w:t>фармація»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«Охорона</w:t>
      </w:r>
      <w:r>
        <w:rPr>
          <w:spacing w:val="1"/>
        </w:rPr>
        <w:t xml:space="preserve"> </w:t>
      </w:r>
      <w:r>
        <w:t>здоров’я»,</w:t>
      </w:r>
      <w:r>
        <w:rPr>
          <w:spacing w:val="1"/>
        </w:rPr>
        <w:t xml:space="preserve"> </w:t>
      </w:r>
      <w:r>
        <w:t>затвердженої</w:t>
      </w:r>
      <w:r>
        <w:rPr>
          <w:spacing w:val="1"/>
        </w:rPr>
        <w:t xml:space="preserve"> </w:t>
      </w:r>
      <w:r>
        <w:t>вченою</w:t>
      </w:r>
      <w:r>
        <w:rPr>
          <w:spacing w:val="1"/>
        </w:rPr>
        <w:t xml:space="preserve"> </w:t>
      </w:r>
      <w:r>
        <w:t>радою</w:t>
      </w:r>
      <w:r>
        <w:rPr>
          <w:spacing w:val="1"/>
        </w:rPr>
        <w:t xml:space="preserve"> </w:t>
      </w:r>
      <w:r>
        <w:t>НМАПО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Шупика</w:t>
      </w:r>
      <w:proofErr w:type="spellEnd"/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15.01.2020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рекомендації щодо забезпечення якості в Європейському просторі вищої освіти</w:t>
      </w:r>
      <w:r>
        <w:rPr>
          <w:spacing w:val="1"/>
        </w:rPr>
        <w:t xml:space="preserve"> </w:t>
      </w:r>
      <w:r>
        <w:t>(2015), методичних рекомендацій для розроблення профілів ступеневих програм,</w:t>
      </w:r>
      <w:r>
        <w:rPr>
          <w:spacing w:val="1"/>
        </w:rPr>
        <w:t xml:space="preserve"> </w:t>
      </w:r>
      <w:r>
        <w:t>включаючи програмні компетентності та програмні результати навчання (2016),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фармацевтичної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(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Pharmaceutical</w:t>
      </w:r>
      <w:proofErr w:type="spellEnd"/>
      <w:r>
        <w:rPr>
          <w:spacing w:val="-67"/>
        </w:rPr>
        <w:t xml:space="preserve"> </w:t>
      </w:r>
      <w:proofErr w:type="spellStart"/>
      <w:r>
        <w:t>Federation</w:t>
      </w:r>
      <w:proofErr w:type="spellEnd"/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FIP)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належної</w:t>
      </w:r>
      <w:r>
        <w:rPr>
          <w:spacing w:val="70"/>
        </w:rPr>
        <w:t xml:space="preserve"> </w:t>
      </w:r>
      <w:r>
        <w:t>практики</w:t>
      </w:r>
      <w:r>
        <w:rPr>
          <w:spacing w:val="70"/>
        </w:rPr>
        <w:t xml:space="preserve"> </w:t>
      </w:r>
      <w:r>
        <w:t>фармацевтичної</w:t>
      </w:r>
      <w:r>
        <w:rPr>
          <w:spacing w:val="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Pharmacy</w:t>
      </w:r>
      <w:proofErr w:type="spellEnd"/>
      <w:r>
        <w:rPr>
          <w:spacing w:val="-4"/>
        </w:rP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: FIP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Policy</w:t>
      </w:r>
      <w:proofErr w:type="spellEnd"/>
      <w:r>
        <w:t>).</w:t>
      </w:r>
    </w:p>
    <w:p w:rsidR="001F31D6" w:rsidRDefault="00F42F58">
      <w:pPr>
        <w:pStyle w:val="a3"/>
        <w:spacing w:before="1"/>
        <w:ind w:left="212" w:right="230" w:firstLine="566"/>
        <w:jc w:val="both"/>
      </w:pPr>
      <w:r>
        <w:t>Освітньо-професійна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набуті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відповідній посаді, включаючи виготовлення ліків, їх зберігання, контроль якості,</w:t>
      </w:r>
      <w:r>
        <w:rPr>
          <w:spacing w:val="1"/>
        </w:rPr>
        <w:t xml:space="preserve"> </w:t>
      </w:r>
      <w:r>
        <w:t>доставку, розподіл, видачу, регулювання забезпечення лікарськими засобами, а</w:t>
      </w:r>
      <w:r>
        <w:rPr>
          <w:spacing w:val="1"/>
        </w:rPr>
        <w:t xml:space="preserve"> </w:t>
      </w:r>
      <w:r>
        <w:t>також консультування, надання інформації щодо лікарських засобів та моніторинг</w:t>
      </w:r>
      <w:r>
        <w:rPr>
          <w:spacing w:val="-67"/>
        </w:rPr>
        <w:t xml:space="preserve"> </w:t>
      </w:r>
      <w:r>
        <w:t>побічної дії</w:t>
      </w:r>
      <w:r>
        <w:rPr>
          <w:spacing w:val="1"/>
        </w:rPr>
        <w:t xml:space="preserve"> </w:t>
      </w:r>
      <w:r>
        <w:t>та/або</w:t>
      </w:r>
      <w:r>
        <w:rPr>
          <w:spacing w:val="-4"/>
        </w:rPr>
        <w:t xml:space="preserve"> </w:t>
      </w:r>
      <w:r>
        <w:t>неефективності</w:t>
      </w:r>
      <w:r>
        <w:rPr>
          <w:spacing w:val="1"/>
        </w:rPr>
        <w:t xml:space="preserve"> </w:t>
      </w:r>
      <w:r>
        <w:t>лікарської</w:t>
      </w:r>
      <w:r>
        <w:rPr>
          <w:spacing w:val="1"/>
        </w:rPr>
        <w:t xml:space="preserve"> </w:t>
      </w:r>
      <w:r>
        <w:t>терапії.</w:t>
      </w:r>
    </w:p>
    <w:p w:rsidR="001F31D6" w:rsidRDefault="00F42F58">
      <w:pPr>
        <w:pStyle w:val="a3"/>
        <w:spacing w:before="1"/>
        <w:ind w:left="212" w:right="224" w:firstLine="566"/>
        <w:jc w:val="both"/>
      </w:pPr>
      <w:r>
        <w:t>Діяльність</w:t>
      </w:r>
      <w:r>
        <w:rPr>
          <w:spacing w:val="1"/>
        </w:rPr>
        <w:t xml:space="preserve"> </w:t>
      </w:r>
      <w:r>
        <w:t>магістра</w:t>
      </w:r>
      <w:r>
        <w:rPr>
          <w:spacing w:val="1"/>
        </w:rPr>
        <w:t xml:space="preserve"> </w:t>
      </w:r>
      <w:r>
        <w:t>фармації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організаційні,</w:t>
      </w:r>
      <w:r>
        <w:rPr>
          <w:spacing w:val="1"/>
        </w:rPr>
        <w:t xml:space="preserve"> </w:t>
      </w:r>
      <w:r>
        <w:t>технологічні,</w:t>
      </w:r>
      <w:r>
        <w:rPr>
          <w:spacing w:val="-67"/>
        </w:rPr>
        <w:t xml:space="preserve"> </w:t>
      </w:r>
      <w:r>
        <w:t>контрольно-аналітичні,</w:t>
      </w:r>
      <w:r>
        <w:rPr>
          <w:spacing w:val="1"/>
        </w:rPr>
        <w:t xml:space="preserve"> </w:t>
      </w:r>
      <w:r>
        <w:t>адміністративно-господарські</w:t>
      </w:r>
      <w:r>
        <w:rPr>
          <w:spacing w:val="1"/>
        </w:rPr>
        <w:t xml:space="preserve"> </w:t>
      </w:r>
      <w:r>
        <w:t>(управлінські)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визначення потреби в лікарських засобах та медичних виробах, організацію їх</w:t>
      </w:r>
      <w:r>
        <w:rPr>
          <w:spacing w:val="1"/>
        </w:rPr>
        <w:t xml:space="preserve"> </w:t>
      </w:r>
      <w:r>
        <w:t>постачання; забезпечення сучасної технології виготовлення ліків за рецептами і</w:t>
      </w:r>
      <w:r>
        <w:rPr>
          <w:spacing w:val="1"/>
        </w:rPr>
        <w:t xml:space="preserve"> </w:t>
      </w:r>
      <w:r>
        <w:t>вимогами закладів охорони здоров’я; приймання, зберігання та відпуск лікарських</w:t>
      </w:r>
      <w:r>
        <w:rPr>
          <w:spacing w:val="-67"/>
        </w:rPr>
        <w:t xml:space="preserve"> </w:t>
      </w:r>
      <w:r>
        <w:t>засобів, здійснення контролю за якістю ліків; проведення інформаційної роботи,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фармацевтичної</w:t>
      </w:r>
      <w:r>
        <w:rPr>
          <w:spacing w:val="1"/>
        </w:rPr>
        <w:t xml:space="preserve"> </w:t>
      </w:r>
      <w:r>
        <w:t>деонтології,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професійного рівня.</w:t>
      </w:r>
    </w:p>
    <w:p w:rsidR="001F31D6" w:rsidRDefault="00F42F58" w:rsidP="00D05672">
      <w:pPr>
        <w:pStyle w:val="a3"/>
        <w:spacing w:before="1"/>
        <w:ind w:left="212" w:right="221" w:firstLine="566"/>
        <w:jc w:val="both"/>
        <w:sectPr w:rsidR="001F31D6">
          <w:pgSz w:w="11910" w:h="16840"/>
          <w:pgMar w:top="860" w:right="620" w:bottom="740" w:left="920" w:header="0" w:footer="551" w:gutter="0"/>
          <w:cols w:space="720"/>
        </w:sectPr>
      </w:pPr>
      <w:r>
        <w:t>Освітньо-професійна</w:t>
      </w:r>
      <w:r>
        <w:rPr>
          <w:spacing w:val="-10"/>
        </w:rPr>
        <w:t xml:space="preserve"> </w:t>
      </w:r>
      <w:r>
        <w:t>програма</w:t>
      </w:r>
      <w:r>
        <w:rPr>
          <w:spacing w:val="-7"/>
        </w:rPr>
        <w:t xml:space="preserve"> </w:t>
      </w:r>
      <w:r>
        <w:t>була</w:t>
      </w:r>
      <w:r>
        <w:rPr>
          <w:spacing w:val="-4"/>
        </w:rPr>
        <w:t xml:space="preserve"> </w:t>
      </w:r>
      <w:r>
        <w:t>схвалена</w:t>
      </w:r>
      <w:r>
        <w:rPr>
          <w:spacing w:val="-5"/>
        </w:rPr>
        <w:t xml:space="preserve"> </w:t>
      </w:r>
      <w:r>
        <w:t>вченою</w:t>
      </w:r>
      <w:r>
        <w:rPr>
          <w:spacing w:val="-7"/>
        </w:rPr>
        <w:t xml:space="preserve"> </w:t>
      </w:r>
      <w:r>
        <w:t>радою</w:t>
      </w:r>
      <w:r>
        <w:rPr>
          <w:spacing w:val="-4"/>
        </w:rPr>
        <w:t xml:space="preserve"> </w:t>
      </w:r>
      <w:r>
        <w:t>Н</w:t>
      </w:r>
      <w:r w:rsidR="00115B4B">
        <w:t>УОЗ</w:t>
      </w:r>
      <w:r>
        <w:rPr>
          <w:spacing w:val="-7"/>
        </w:rPr>
        <w:t xml:space="preserve"> </w:t>
      </w:r>
      <w:r>
        <w:t>імені</w:t>
      </w:r>
      <w:r>
        <w:rPr>
          <w:spacing w:val="-3"/>
        </w:rPr>
        <w:t xml:space="preserve"> </w:t>
      </w:r>
      <w:r>
        <w:t>П.</w:t>
      </w:r>
      <w:r>
        <w:rPr>
          <w:spacing w:val="-68"/>
        </w:rPr>
        <w:t xml:space="preserve"> </w:t>
      </w:r>
      <w:r>
        <w:t xml:space="preserve">Л. </w:t>
      </w:r>
      <w:proofErr w:type="spellStart"/>
      <w:r>
        <w:t>Шупика</w:t>
      </w:r>
      <w:proofErr w:type="spellEnd"/>
      <w:r>
        <w:t xml:space="preserve"> (протокол від 15.01.2020 № 1)</w:t>
      </w:r>
      <w:r w:rsidR="00D05672">
        <w:t xml:space="preserve">; перегляд програми </w:t>
      </w:r>
      <w:r w:rsidR="00D05672" w:rsidRPr="00863077">
        <w:t>здійснено 16.11.2022 №8</w:t>
      </w:r>
      <w:r w:rsidRPr="00863077">
        <w:t>. Дія освітньо-професійної програми</w:t>
      </w:r>
      <w:r w:rsidRPr="00863077">
        <w:rPr>
          <w:spacing w:val="1"/>
        </w:rPr>
        <w:t xml:space="preserve"> </w:t>
      </w:r>
      <w:r w:rsidRPr="00863077">
        <w:t>поширюється</w:t>
      </w:r>
      <w:r w:rsidRPr="00863077">
        <w:rPr>
          <w:spacing w:val="31"/>
        </w:rPr>
        <w:t xml:space="preserve"> </w:t>
      </w:r>
      <w:r w:rsidRPr="00863077">
        <w:t>на</w:t>
      </w:r>
      <w:r w:rsidRPr="00863077">
        <w:rPr>
          <w:spacing w:val="32"/>
        </w:rPr>
        <w:t xml:space="preserve"> </w:t>
      </w:r>
      <w:r w:rsidRPr="00863077">
        <w:t>зміст</w:t>
      </w:r>
      <w:r w:rsidRPr="00863077">
        <w:rPr>
          <w:spacing w:val="30"/>
        </w:rPr>
        <w:t xml:space="preserve"> </w:t>
      </w:r>
      <w:r w:rsidRPr="00863077">
        <w:t>і</w:t>
      </w:r>
      <w:r w:rsidRPr="00863077">
        <w:rPr>
          <w:spacing w:val="31"/>
        </w:rPr>
        <w:t xml:space="preserve"> </w:t>
      </w:r>
      <w:r w:rsidRPr="00863077">
        <w:t>організацію</w:t>
      </w:r>
      <w:r w:rsidRPr="00863077">
        <w:rPr>
          <w:spacing w:val="31"/>
        </w:rPr>
        <w:t xml:space="preserve"> </w:t>
      </w:r>
      <w:r w:rsidRPr="00863077">
        <w:t>підготовки</w:t>
      </w:r>
      <w:r w:rsidRPr="00863077">
        <w:rPr>
          <w:spacing w:val="30"/>
        </w:rPr>
        <w:t xml:space="preserve"> </w:t>
      </w:r>
      <w:r w:rsidRPr="00863077">
        <w:t>здобувачів</w:t>
      </w:r>
      <w:r w:rsidRPr="00863077">
        <w:rPr>
          <w:spacing w:val="31"/>
        </w:rPr>
        <w:t xml:space="preserve"> </w:t>
      </w:r>
      <w:r w:rsidRPr="00863077">
        <w:t>вищої</w:t>
      </w:r>
      <w:r w:rsidRPr="00863077">
        <w:rPr>
          <w:spacing w:val="36"/>
        </w:rPr>
        <w:t xml:space="preserve"> </w:t>
      </w:r>
      <w:r w:rsidRPr="00863077">
        <w:t>освіти</w:t>
      </w:r>
      <w:r w:rsidRPr="00863077">
        <w:rPr>
          <w:spacing w:val="33"/>
        </w:rPr>
        <w:t xml:space="preserve"> </w:t>
      </w:r>
      <w:r w:rsidRPr="00863077">
        <w:t>другого</w:t>
      </w:r>
      <w:r w:rsidR="00D05672">
        <w:t xml:space="preserve"> </w:t>
      </w:r>
    </w:p>
    <w:p w:rsidR="001F31D6" w:rsidRDefault="00F42F58" w:rsidP="00863077">
      <w:pPr>
        <w:pStyle w:val="a3"/>
        <w:spacing w:before="68"/>
        <w:ind w:left="212"/>
        <w:jc w:val="both"/>
      </w:pPr>
      <w:r>
        <w:lastRenderedPageBreak/>
        <w:t>(магістерського)</w:t>
      </w:r>
      <w:r>
        <w:rPr>
          <w:spacing w:val="55"/>
        </w:rPr>
        <w:t xml:space="preserve"> </w:t>
      </w:r>
      <w:r>
        <w:t>рівня</w:t>
      </w:r>
      <w:r>
        <w:rPr>
          <w:spacing w:val="51"/>
        </w:rPr>
        <w:t xml:space="preserve"> </w:t>
      </w:r>
      <w:r>
        <w:t>вищої</w:t>
      </w:r>
      <w:r>
        <w:rPr>
          <w:spacing w:val="53"/>
        </w:rPr>
        <w:t xml:space="preserve"> </w:t>
      </w:r>
      <w:r>
        <w:t>освіти,</w:t>
      </w:r>
      <w:r>
        <w:rPr>
          <w:spacing w:val="52"/>
        </w:rPr>
        <w:t xml:space="preserve"> </w:t>
      </w:r>
      <w:r>
        <w:t>які</w:t>
      </w:r>
      <w:r>
        <w:rPr>
          <w:spacing w:val="53"/>
        </w:rPr>
        <w:t xml:space="preserve"> </w:t>
      </w:r>
      <w:r>
        <w:t>поступили</w:t>
      </w:r>
      <w:r>
        <w:rPr>
          <w:spacing w:val="5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навчання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202</w:t>
      </w:r>
      <w:r w:rsidR="00D05672">
        <w:t>3/2024</w:t>
      </w:r>
      <w:r w:rsidR="000B096B">
        <w:t xml:space="preserve"> навчальному</w:t>
      </w:r>
      <w:r>
        <w:rPr>
          <w:spacing w:val="53"/>
        </w:rPr>
        <w:t xml:space="preserve"> </w:t>
      </w:r>
      <w:r>
        <w:t>році</w:t>
      </w:r>
      <w:r>
        <w:rPr>
          <w:spacing w:val="52"/>
        </w:rPr>
        <w:t xml:space="preserve"> </w:t>
      </w:r>
      <w:r>
        <w:t>та</w:t>
      </w:r>
      <w:r>
        <w:rPr>
          <w:spacing w:val="-67"/>
        </w:rPr>
        <w:t xml:space="preserve"> </w:t>
      </w:r>
      <w:r w:rsidR="000B096B">
        <w:rPr>
          <w:spacing w:val="-67"/>
        </w:rPr>
        <w:t xml:space="preserve">   </w:t>
      </w:r>
      <w:r>
        <w:t>наступні</w:t>
      </w:r>
      <w:r>
        <w:rPr>
          <w:spacing w:val="-10"/>
        </w:rPr>
        <w:t xml:space="preserve"> </w:t>
      </w:r>
      <w:r>
        <w:t>роки.</w:t>
      </w:r>
    </w:p>
    <w:p w:rsidR="001F31D6" w:rsidRDefault="00F42F58">
      <w:pPr>
        <w:pStyle w:val="a3"/>
        <w:spacing w:before="1"/>
        <w:ind w:left="212" w:right="219" w:firstLine="566"/>
        <w:jc w:val="both"/>
      </w:pP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підставі</w:t>
      </w:r>
      <w:r>
        <w:rPr>
          <w:spacing w:val="-10"/>
        </w:rPr>
        <w:t xml:space="preserve"> </w:t>
      </w:r>
      <w:r>
        <w:rPr>
          <w:spacing w:val="-3"/>
        </w:rPr>
        <w:t>звернень</w:t>
      </w:r>
      <w:r>
        <w:rPr>
          <w:spacing w:val="-11"/>
        </w:rPr>
        <w:t xml:space="preserve"> </w:t>
      </w:r>
      <w:r>
        <w:rPr>
          <w:spacing w:val="-2"/>
        </w:rPr>
        <w:t>гаранта,</w:t>
      </w:r>
      <w:r>
        <w:rPr>
          <w:spacing w:val="-15"/>
        </w:rPr>
        <w:t xml:space="preserve"> </w:t>
      </w:r>
      <w:r>
        <w:rPr>
          <w:spacing w:val="-2"/>
        </w:rPr>
        <w:t>пропозицій</w:t>
      </w:r>
      <w:r>
        <w:rPr>
          <w:spacing w:val="-9"/>
        </w:rPr>
        <w:t xml:space="preserve"> </w:t>
      </w:r>
      <w:r>
        <w:rPr>
          <w:spacing w:val="-2"/>
        </w:rPr>
        <w:t>студентської</w:t>
      </w:r>
      <w:r>
        <w:rPr>
          <w:spacing w:val="-13"/>
        </w:rPr>
        <w:t xml:space="preserve"> </w:t>
      </w:r>
      <w:r>
        <w:rPr>
          <w:spacing w:val="-2"/>
        </w:rPr>
        <w:t>ради</w:t>
      </w:r>
      <w:r>
        <w:rPr>
          <w:spacing w:val="-12"/>
        </w:rPr>
        <w:t xml:space="preserve"> </w:t>
      </w:r>
      <w:r>
        <w:rPr>
          <w:spacing w:val="-2"/>
        </w:rPr>
        <w:t>і</w:t>
      </w:r>
      <w:r>
        <w:rPr>
          <w:spacing w:val="-10"/>
        </w:rPr>
        <w:t xml:space="preserve"> </w:t>
      </w:r>
      <w:r>
        <w:rPr>
          <w:spacing w:val="-2"/>
        </w:rPr>
        <w:t>ради</w:t>
      </w:r>
      <w:r>
        <w:rPr>
          <w:spacing w:val="-13"/>
        </w:rPr>
        <w:t xml:space="preserve"> </w:t>
      </w:r>
      <w:r>
        <w:rPr>
          <w:spacing w:val="-2"/>
        </w:rPr>
        <w:t>роботодавців</w:t>
      </w:r>
      <w:r>
        <w:rPr>
          <w:spacing w:val="-68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30.11.2021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1),</w:t>
      </w:r>
      <w:r>
        <w:rPr>
          <w:spacing w:val="-12"/>
        </w:rPr>
        <w:t xml:space="preserve"> </w:t>
      </w:r>
      <w:r>
        <w:t>спрямованих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підвищення</w:t>
      </w:r>
      <w:r>
        <w:rPr>
          <w:spacing w:val="-12"/>
        </w:rPr>
        <w:t xml:space="preserve"> </w:t>
      </w:r>
      <w:r>
        <w:t>якості</w:t>
      </w:r>
      <w:r>
        <w:rPr>
          <w:spacing w:val="-10"/>
        </w:rPr>
        <w:t xml:space="preserve"> </w:t>
      </w:r>
      <w:r>
        <w:t>надання</w:t>
      </w:r>
      <w:r>
        <w:rPr>
          <w:spacing w:val="-12"/>
        </w:rPr>
        <w:t xml:space="preserve"> </w:t>
      </w:r>
      <w:r>
        <w:t>освітніх</w:t>
      </w:r>
      <w:r>
        <w:rPr>
          <w:spacing w:val="-67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rPr>
          <w:spacing w:val="-2"/>
        </w:rPr>
        <w:t>(магістерському)</w:t>
      </w:r>
      <w:r>
        <w:rPr>
          <w:spacing w:val="-16"/>
        </w:rPr>
        <w:t xml:space="preserve"> </w:t>
      </w:r>
      <w:r>
        <w:rPr>
          <w:spacing w:val="-2"/>
        </w:rPr>
        <w:t>рівні</w:t>
      </w:r>
      <w:r>
        <w:rPr>
          <w:spacing w:val="-13"/>
        </w:rPr>
        <w:t xml:space="preserve"> </w:t>
      </w:r>
      <w:r>
        <w:rPr>
          <w:spacing w:val="-2"/>
        </w:rPr>
        <w:t>підготовки</w:t>
      </w:r>
      <w:r>
        <w:rPr>
          <w:spacing w:val="-14"/>
        </w:rPr>
        <w:t xml:space="preserve"> </w:t>
      </w:r>
      <w:r>
        <w:rPr>
          <w:spacing w:val="-2"/>
        </w:rPr>
        <w:t>здобувачів</w:t>
      </w:r>
      <w:r>
        <w:rPr>
          <w:spacing w:val="-16"/>
        </w:rPr>
        <w:t xml:space="preserve"> </w:t>
      </w:r>
      <w:r>
        <w:rPr>
          <w:spacing w:val="-1"/>
        </w:rPr>
        <w:t>вищої</w:t>
      </w:r>
      <w:r>
        <w:rPr>
          <w:spacing w:val="-13"/>
        </w:rPr>
        <w:t xml:space="preserve"> </w:t>
      </w:r>
      <w:r>
        <w:rPr>
          <w:spacing w:val="-1"/>
        </w:rPr>
        <w:t>освіти,</w:t>
      </w:r>
      <w:r>
        <w:rPr>
          <w:spacing w:val="-16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також</w:t>
      </w:r>
      <w:r w:rsidR="000B096B">
        <w:rPr>
          <w:spacing w:val="-1"/>
        </w:rPr>
        <w:t xml:space="preserve"> 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законодавстві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rPr>
          <w:spacing w:val="-1"/>
        </w:rPr>
        <w:t>акредитаційної</w:t>
      </w:r>
      <w:r>
        <w:rPr>
          <w:spacing w:val="-16"/>
        </w:rPr>
        <w:t xml:space="preserve"> </w:t>
      </w:r>
      <w:r>
        <w:rPr>
          <w:spacing w:val="-1"/>
        </w:rPr>
        <w:t>експертизи</w:t>
      </w:r>
      <w:r>
        <w:rPr>
          <w:spacing w:val="-16"/>
        </w:rPr>
        <w:t xml:space="preserve"> </w:t>
      </w:r>
      <w:r>
        <w:rPr>
          <w:spacing w:val="-1"/>
        </w:rPr>
        <w:t>освітніх</w:t>
      </w:r>
      <w:r>
        <w:rPr>
          <w:spacing w:val="-15"/>
        </w:rPr>
        <w:t xml:space="preserve"> </w:t>
      </w:r>
      <w:r>
        <w:t>програм</w:t>
      </w:r>
      <w:r>
        <w:rPr>
          <w:spacing w:val="-17"/>
        </w:rPr>
        <w:t xml:space="preserve"> </w:t>
      </w:r>
      <w:r>
        <w:t>НУОЗ</w:t>
      </w:r>
      <w:r>
        <w:rPr>
          <w:spacing w:val="-16"/>
        </w:rPr>
        <w:t xml:space="preserve"> </w:t>
      </w:r>
      <w:r>
        <w:t>України</w:t>
      </w:r>
      <w:r>
        <w:rPr>
          <w:spacing w:val="-17"/>
        </w:rPr>
        <w:t xml:space="preserve"> </w:t>
      </w:r>
      <w:r>
        <w:t>імені</w:t>
      </w:r>
      <w:r>
        <w:rPr>
          <w:spacing w:val="12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Л.</w:t>
      </w:r>
      <w:r>
        <w:rPr>
          <w:spacing w:val="-16"/>
        </w:rPr>
        <w:t xml:space="preserve"> </w:t>
      </w:r>
      <w:proofErr w:type="spellStart"/>
      <w:r>
        <w:t>Шупика</w:t>
      </w:r>
      <w:proofErr w:type="spellEnd"/>
      <w:r>
        <w:rPr>
          <w:spacing w:val="-15"/>
        </w:rPr>
        <w:t xml:space="preserve"> </w:t>
      </w:r>
      <w:r>
        <w:t>за</w:t>
      </w:r>
      <w:r w:rsidR="000B096B">
        <w:t xml:space="preserve"> </w:t>
      </w:r>
      <w:r>
        <w:rPr>
          <w:spacing w:val="-68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спеціальностями,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здійснювалась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агентством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 якості вищої освіти, до освітньо-професійної програми було внесено</w:t>
      </w:r>
      <w:r>
        <w:rPr>
          <w:spacing w:val="-67"/>
        </w:rPr>
        <w:t xml:space="preserve"> </w:t>
      </w:r>
      <w:r>
        <w:rPr>
          <w:spacing w:val="-1"/>
        </w:rPr>
        <w:t>зміни,</w:t>
      </w:r>
      <w:r>
        <w:rPr>
          <w:spacing w:val="-16"/>
        </w:rPr>
        <w:t xml:space="preserve"> </w:t>
      </w:r>
      <w:r>
        <w:rPr>
          <w:spacing w:val="-1"/>
        </w:rPr>
        <w:t>погоджені</w:t>
      </w:r>
      <w:r>
        <w:rPr>
          <w:spacing w:val="-15"/>
        </w:rPr>
        <w:t xml:space="preserve"> </w:t>
      </w:r>
      <w:r>
        <w:rPr>
          <w:spacing w:val="-1"/>
        </w:rPr>
        <w:t>з</w:t>
      </w:r>
      <w:r>
        <w:rPr>
          <w:spacing w:val="-13"/>
        </w:rPr>
        <w:t xml:space="preserve"> </w:t>
      </w:r>
      <w:r>
        <w:rPr>
          <w:spacing w:val="-1"/>
        </w:rPr>
        <w:t>відділом</w:t>
      </w:r>
      <w:r>
        <w:rPr>
          <w:spacing w:val="-15"/>
        </w:rPr>
        <w:t xml:space="preserve"> </w:t>
      </w:r>
      <w:r>
        <w:rPr>
          <w:spacing w:val="-1"/>
        </w:rPr>
        <w:t>аспірантури,</w:t>
      </w:r>
      <w:r>
        <w:rPr>
          <w:spacing w:val="-15"/>
        </w:rPr>
        <w:t xml:space="preserve"> </w:t>
      </w:r>
      <w:r>
        <w:t>докторантури,</w:t>
      </w:r>
      <w:r>
        <w:rPr>
          <w:spacing w:val="-15"/>
        </w:rPr>
        <w:t xml:space="preserve"> </w:t>
      </w:r>
      <w:r>
        <w:t>магістратури</w:t>
      </w:r>
      <w:r>
        <w:rPr>
          <w:spacing w:val="-14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методичної</w:t>
      </w:r>
      <w:r>
        <w:rPr>
          <w:spacing w:val="-67"/>
        </w:rPr>
        <w:t xml:space="preserve"> </w:t>
      </w:r>
      <w:r>
        <w:t>роботи</w:t>
      </w:r>
      <w:r>
        <w:rPr>
          <w:spacing w:val="-13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вищої</w:t>
      </w:r>
      <w:r>
        <w:rPr>
          <w:spacing w:val="-12"/>
        </w:rPr>
        <w:t xml:space="preserve"> </w:t>
      </w:r>
      <w:r>
        <w:t>освіти</w:t>
      </w:r>
      <w:r>
        <w:rPr>
          <w:spacing w:val="-11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схвалені</w:t>
      </w:r>
      <w:r>
        <w:rPr>
          <w:spacing w:val="-10"/>
        </w:rPr>
        <w:t xml:space="preserve"> </w:t>
      </w:r>
      <w:r>
        <w:t>вченою</w:t>
      </w:r>
      <w:r>
        <w:rPr>
          <w:spacing w:val="-15"/>
        </w:rPr>
        <w:t xml:space="preserve"> </w:t>
      </w:r>
      <w:r>
        <w:t>радою</w:t>
      </w:r>
      <w:r>
        <w:rPr>
          <w:spacing w:val="-12"/>
        </w:rPr>
        <w:t xml:space="preserve"> </w:t>
      </w:r>
      <w:r>
        <w:t>НУОЗ</w:t>
      </w:r>
      <w:r>
        <w:rPr>
          <w:spacing w:val="-10"/>
        </w:rPr>
        <w:t xml:space="preserve"> </w:t>
      </w:r>
      <w:r>
        <w:t>України</w:t>
      </w:r>
      <w:r>
        <w:rPr>
          <w:spacing w:val="-13"/>
        </w:rPr>
        <w:t xml:space="preserve"> </w:t>
      </w:r>
      <w:r>
        <w:t>імені</w:t>
      </w:r>
      <w:r>
        <w:rPr>
          <w:spacing w:val="-12"/>
        </w:rPr>
        <w:t xml:space="preserve"> </w:t>
      </w:r>
      <w:r>
        <w:t>П.</w:t>
      </w:r>
      <w:r>
        <w:rPr>
          <w:spacing w:val="-12"/>
        </w:rPr>
        <w:t xml:space="preserve"> </w:t>
      </w:r>
      <w:r>
        <w:t>Л.</w:t>
      </w:r>
      <w:r>
        <w:rPr>
          <w:spacing w:val="-14"/>
        </w:rPr>
        <w:t xml:space="preserve"> </w:t>
      </w:r>
      <w:proofErr w:type="spellStart"/>
      <w:r>
        <w:t>Шупика</w:t>
      </w:r>
      <w:proofErr w:type="spellEnd"/>
      <w:r>
        <w:rPr>
          <w:spacing w:val="-67"/>
        </w:rPr>
        <w:t xml:space="preserve"> </w:t>
      </w:r>
      <w:r>
        <w:t>(протокол</w:t>
      </w:r>
      <w:r>
        <w:rPr>
          <w:spacing w:val="-12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08.12.2021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12).</w:t>
      </w:r>
    </w:p>
    <w:p w:rsidR="001F31D6" w:rsidRDefault="001F31D6">
      <w:pPr>
        <w:jc w:val="both"/>
        <w:sectPr w:rsidR="001F31D6">
          <w:pgSz w:w="11910" w:h="16840"/>
          <w:pgMar w:top="480" w:right="620" w:bottom="820" w:left="920" w:header="0" w:footer="551" w:gutter="0"/>
          <w:cols w:space="720"/>
        </w:sectPr>
      </w:pPr>
    </w:p>
    <w:p w:rsidR="001F31D6" w:rsidRDefault="00F42F58">
      <w:pPr>
        <w:pStyle w:val="1"/>
        <w:spacing w:line="322" w:lineRule="exact"/>
        <w:ind w:left="2370"/>
      </w:pPr>
      <w:r>
        <w:lastRenderedPageBreak/>
        <w:t>Склад</w:t>
      </w:r>
      <w:r>
        <w:rPr>
          <w:spacing w:val="-4"/>
        </w:rPr>
        <w:t xml:space="preserve"> </w:t>
      </w:r>
      <w:proofErr w:type="spellStart"/>
      <w:r>
        <w:t>проєктної</w:t>
      </w:r>
      <w:proofErr w:type="spellEnd"/>
      <w:r>
        <w:rPr>
          <w:spacing w:val="-1"/>
        </w:rPr>
        <w:t xml:space="preserve"> </w:t>
      </w:r>
      <w:r>
        <w:t>групи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розробників</w:t>
      </w:r>
    </w:p>
    <w:p w:rsidR="001F31D6" w:rsidRDefault="00F42F58">
      <w:pPr>
        <w:ind w:left="2154" w:right="2165" w:hanging="3"/>
        <w:jc w:val="center"/>
        <w:rPr>
          <w:b/>
          <w:sz w:val="28"/>
        </w:rPr>
      </w:pPr>
      <w:r>
        <w:rPr>
          <w:b/>
          <w:sz w:val="28"/>
        </w:rPr>
        <w:t>освітньо-професійної програми «Фармація»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підготовки здобувачів другого (магістерського)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рівня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спеціальністю</w:t>
      </w:r>
    </w:p>
    <w:p w:rsidR="001F31D6" w:rsidRDefault="00F42F58">
      <w:pPr>
        <w:pStyle w:val="1"/>
        <w:spacing w:before="1"/>
        <w:ind w:left="2366"/>
      </w:pPr>
      <w:r>
        <w:t>226 «Фармація, промислова фармація»</w:t>
      </w:r>
      <w:r>
        <w:rPr>
          <w:spacing w:val="-67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знань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«Охорона</w:t>
      </w:r>
      <w:r>
        <w:rPr>
          <w:spacing w:val="-1"/>
        </w:rPr>
        <w:t xml:space="preserve"> </w:t>
      </w:r>
      <w:r>
        <w:t>здоров’я»</w:t>
      </w:r>
    </w:p>
    <w:p w:rsidR="001F31D6" w:rsidRDefault="001F31D6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62"/>
        <w:gridCol w:w="3975"/>
        <w:gridCol w:w="3260"/>
      </w:tblGrid>
      <w:tr w:rsidR="001F31D6">
        <w:trPr>
          <w:trHeight w:val="645"/>
        </w:trPr>
        <w:tc>
          <w:tcPr>
            <w:tcW w:w="593" w:type="dxa"/>
          </w:tcPr>
          <w:p w:rsidR="001F31D6" w:rsidRDefault="00F42F58">
            <w:pPr>
              <w:pStyle w:val="TableParagraph"/>
              <w:spacing w:line="322" w:lineRule="exact"/>
              <w:ind w:left="131" w:right="104" w:firstLine="31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з/п</w:t>
            </w:r>
          </w:p>
        </w:tc>
        <w:tc>
          <w:tcPr>
            <w:tcW w:w="2062" w:type="dxa"/>
          </w:tcPr>
          <w:p w:rsidR="001F31D6" w:rsidRDefault="00F42F58">
            <w:pPr>
              <w:pStyle w:val="TableParagraph"/>
              <w:spacing w:before="163"/>
              <w:ind w:left="781" w:right="7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ПІБ</w:t>
            </w:r>
          </w:p>
        </w:tc>
        <w:tc>
          <w:tcPr>
            <w:tcW w:w="3975" w:type="dxa"/>
          </w:tcPr>
          <w:p w:rsidR="001F31D6" w:rsidRDefault="00F42F58">
            <w:pPr>
              <w:pStyle w:val="TableParagraph"/>
              <w:spacing w:before="163"/>
              <w:ind w:left="1525" w:right="15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Посада</w:t>
            </w:r>
          </w:p>
        </w:tc>
        <w:tc>
          <w:tcPr>
            <w:tcW w:w="3260" w:type="dxa"/>
          </w:tcPr>
          <w:p w:rsidR="001F31D6" w:rsidRDefault="00F42F58">
            <w:pPr>
              <w:pStyle w:val="TableParagraph"/>
              <w:spacing w:line="322" w:lineRule="exact"/>
              <w:ind w:left="383" w:right="361" w:firstLine="139"/>
              <w:rPr>
                <w:i/>
                <w:sz w:val="28"/>
              </w:rPr>
            </w:pPr>
            <w:r>
              <w:rPr>
                <w:i/>
                <w:sz w:val="28"/>
              </w:rPr>
              <w:t>Науковий ступінь,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вчене/почесне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звання</w:t>
            </w:r>
          </w:p>
        </w:tc>
      </w:tr>
      <w:tr w:rsidR="001F31D6">
        <w:trPr>
          <w:trHeight w:val="965"/>
        </w:trPr>
        <w:tc>
          <w:tcPr>
            <w:tcW w:w="593" w:type="dxa"/>
          </w:tcPr>
          <w:p w:rsidR="001F31D6" w:rsidRDefault="002541B8">
            <w:pPr>
              <w:pStyle w:val="TableParagraph"/>
              <w:spacing w:line="321" w:lineRule="exact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42F58">
              <w:rPr>
                <w:sz w:val="28"/>
              </w:rPr>
              <w:t>.</w:t>
            </w:r>
          </w:p>
        </w:tc>
        <w:tc>
          <w:tcPr>
            <w:tcW w:w="2062" w:type="dxa"/>
          </w:tcPr>
          <w:p w:rsidR="001F31D6" w:rsidRDefault="00D046E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Лена </w:t>
            </w:r>
            <w:r w:rsidR="00F42F58">
              <w:rPr>
                <w:sz w:val="28"/>
              </w:rPr>
              <w:t>ДАВТЯН</w:t>
            </w:r>
          </w:p>
          <w:p w:rsidR="001F31D6" w:rsidRDefault="001F31D6" w:rsidP="00D046E3">
            <w:pPr>
              <w:pStyle w:val="TableParagraph"/>
              <w:spacing w:line="322" w:lineRule="exact"/>
              <w:ind w:left="108" w:right="703"/>
              <w:rPr>
                <w:sz w:val="28"/>
              </w:rPr>
            </w:pPr>
          </w:p>
        </w:tc>
        <w:tc>
          <w:tcPr>
            <w:tcW w:w="3975" w:type="dxa"/>
          </w:tcPr>
          <w:p w:rsidR="001F31D6" w:rsidRDefault="00F42F58">
            <w:pPr>
              <w:pStyle w:val="TableParagraph"/>
              <w:spacing w:line="321" w:lineRule="exact"/>
              <w:ind w:left="144"/>
              <w:rPr>
                <w:sz w:val="28"/>
              </w:rPr>
            </w:pPr>
            <w:r>
              <w:rPr>
                <w:sz w:val="28"/>
              </w:rPr>
              <w:t>Завідувач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</w:p>
          <w:p w:rsidR="001F31D6" w:rsidRDefault="00F42F58">
            <w:pPr>
              <w:pStyle w:val="TableParagraph"/>
              <w:spacing w:line="322" w:lineRule="exact"/>
              <w:ind w:left="144" w:right="422"/>
              <w:rPr>
                <w:sz w:val="28"/>
              </w:rPr>
            </w:pPr>
            <w:r>
              <w:rPr>
                <w:sz w:val="28"/>
              </w:rPr>
              <w:t>фармацевтичної технології і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біофармації</w:t>
            </w:r>
            <w:proofErr w:type="spellEnd"/>
          </w:p>
        </w:tc>
        <w:tc>
          <w:tcPr>
            <w:tcW w:w="3260" w:type="dxa"/>
          </w:tcPr>
          <w:p w:rsidR="001F31D6" w:rsidRDefault="00F42F58">
            <w:pPr>
              <w:pStyle w:val="TableParagraph"/>
              <w:spacing w:line="242" w:lineRule="auto"/>
              <w:ind w:left="143" w:right="141"/>
              <w:rPr>
                <w:sz w:val="28"/>
              </w:rPr>
            </w:pPr>
            <w:r>
              <w:rPr>
                <w:sz w:val="28"/>
              </w:rPr>
              <w:t>Доктор фармацевтичних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професор</w:t>
            </w:r>
          </w:p>
        </w:tc>
      </w:tr>
      <w:tr w:rsidR="001F31D6">
        <w:trPr>
          <w:trHeight w:val="966"/>
        </w:trPr>
        <w:tc>
          <w:tcPr>
            <w:tcW w:w="593" w:type="dxa"/>
          </w:tcPr>
          <w:p w:rsidR="001F31D6" w:rsidRDefault="002541B8">
            <w:pPr>
              <w:pStyle w:val="TableParagraph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42F58">
              <w:rPr>
                <w:sz w:val="28"/>
              </w:rPr>
              <w:t>.</w:t>
            </w:r>
          </w:p>
        </w:tc>
        <w:tc>
          <w:tcPr>
            <w:tcW w:w="2062" w:type="dxa"/>
          </w:tcPr>
          <w:p w:rsidR="00D046E3" w:rsidRDefault="00D046E3" w:rsidP="00D046E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Анна</w:t>
            </w:r>
          </w:p>
          <w:p w:rsidR="001F31D6" w:rsidRDefault="00F42F5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ДРОЗДОВА</w:t>
            </w:r>
          </w:p>
          <w:p w:rsidR="001F31D6" w:rsidRDefault="001F31D6" w:rsidP="00D046E3">
            <w:pPr>
              <w:pStyle w:val="TableParagraph"/>
              <w:spacing w:line="322" w:lineRule="exact"/>
              <w:ind w:left="108"/>
              <w:rPr>
                <w:sz w:val="28"/>
              </w:rPr>
            </w:pPr>
          </w:p>
        </w:tc>
        <w:tc>
          <w:tcPr>
            <w:tcW w:w="3975" w:type="dxa"/>
          </w:tcPr>
          <w:p w:rsidR="001F31D6" w:rsidRDefault="00F42F58">
            <w:pPr>
              <w:pStyle w:val="TableParagraph"/>
              <w:spacing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Професор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</w:p>
          <w:p w:rsidR="001F31D6" w:rsidRDefault="00F42F58">
            <w:pPr>
              <w:pStyle w:val="TableParagraph"/>
              <w:spacing w:line="322" w:lineRule="exact"/>
              <w:ind w:left="144" w:right="422"/>
              <w:rPr>
                <w:sz w:val="28"/>
              </w:rPr>
            </w:pPr>
            <w:r>
              <w:rPr>
                <w:sz w:val="28"/>
              </w:rPr>
              <w:t>фармацевтичної технології і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біофармації</w:t>
            </w:r>
            <w:proofErr w:type="spellEnd"/>
          </w:p>
        </w:tc>
        <w:tc>
          <w:tcPr>
            <w:tcW w:w="3260" w:type="dxa"/>
          </w:tcPr>
          <w:p w:rsidR="001F31D6" w:rsidRDefault="00F42F58">
            <w:pPr>
              <w:pStyle w:val="TableParagraph"/>
              <w:ind w:left="143" w:right="141"/>
              <w:rPr>
                <w:sz w:val="28"/>
              </w:rPr>
            </w:pPr>
            <w:r>
              <w:rPr>
                <w:sz w:val="28"/>
              </w:rPr>
              <w:t>Доктор фармацевтичних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професор</w:t>
            </w:r>
          </w:p>
        </w:tc>
      </w:tr>
      <w:tr w:rsidR="001F31D6">
        <w:trPr>
          <w:trHeight w:val="964"/>
        </w:trPr>
        <w:tc>
          <w:tcPr>
            <w:tcW w:w="593" w:type="dxa"/>
          </w:tcPr>
          <w:p w:rsidR="001F31D6" w:rsidRDefault="002541B8">
            <w:pPr>
              <w:pStyle w:val="TableParagraph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42F58">
              <w:rPr>
                <w:sz w:val="28"/>
              </w:rPr>
              <w:t>.</w:t>
            </w:r>
          </w:p>
        </w:tc>
        <w:tc>
          <w:tcPr>
            <w:tcW w:w="2062" w:type="dxa"/>
          </w:tcPr>
          <w:p w:rsidR="00D046E3" w:rsidRDefault="00D046E3" w:rsidP="00D046E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Алла</w:t>
            </w:r>
          </w:p>
          <w:p w:rsidR="001F31D6" w:rsidRDefault="00F42F5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КАБАЧНА</w:t>
            </w:r>
          </w:p>
          <w:p w:rsidR="001F31D6" w:rsidRDefault="001F31D6" w:rsidP="00D046E3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3975" w:type="dxa"/>
          </w:tcPr>
          <w:p w:rsidR="001F31D6" w:rsidRDefault="00F42F58" w:rsidP="00D046E3">
            <w:pPr>
              <w:pStyle w:val="TableParagraph"/>
              <w:ind w:left="144" w:right="197"/>
              <w:rPr>
                <w:sz w:val="28"/>
              </w:rPr>
            </w:pPr>
            <w:r>
              <w:rPr>
                <w:sz w:val="28"/>
              </w:rPr>
              <w:t>Професор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фармації</w:t>
            </w:r>
          </w:p>
        </w:tc>
        <w:tc>
          <w:tcPr>
            <w:tcW w:w="3260" w:type="dxa"/>
          </w:tcPr>
          <w:p w:rsidR="001F31D6" w:rsidRDefault="00F42F58">
            <w:pPr>
              <w:pStyle w:val="TableParagraph"/>
              <w:ind w:left="143" w:right="141"/>
              <w:rPr>
                <w:sz w:val="28"/>
              </w:rPr>
            </w:pPr>
            <w:r>
              <w:rPr>
                <w:sz w:val="28"/>
              </w:rPr>
              <w:t>Доктор фармацевтичних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професор</w:t>
            </w:r>
          </w:p>
        </w:tc>
      </w:tr>
      <w:tr w:rsidR="001F31D6">
        <w:trPr>
          <w:trHeight w:val="1288"/>
        </w:trPr>
        <w:tc>
          <w:tcPr>
            <w:tcW w:w="593" w:type="dxa"/>
          </w:tcPr>
          <w:p w:rsidR="001F31D6" w:rsidRDefault="002541B8">
            <w:pPr>
              <w:pStyle w:val="TableParagraph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42F58">
              <w:rPr>
                <w:sz w:val="28"/>
              </w:rPr>
              <w:t>.</w:t>
            </w:r>
          </w:p>
        </w:tc>
        <w:tc>
          <w:tcPr>
            <w:tcW w:w="2062" w:type="dxa"/>
          </w:tcPr>
          <w:p w:rsidR="001F31D6" w:rsidRDefault="00D046E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Раїса </w:t>
            </w:r>
            <w:r w:rsidR="00F42F58">
              <w:rPr>
                <w:sz w:val="28"/>
              </w:rPr>
              <w:t>КОРИТНЮК</w:t>
            </w:r>
          </w:p>
          <w:p w:rsidR="001F31D6" w:rsidRDefault="001F31D6" w:rsidP="00D046E3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3975" w:type="dxa"/>
          </w:tcPr>
          <w:p w:rsidR="001F31D6" w:rsidRDefault="00F42F58">
            <w:pPr>
              <w:pStyle w:val="TableParagraph"/>
              <w:spacing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Професор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</w:p>
          <w:p w:rsidR="001F31D6" w:rsidRDefault="00F42F58">
            <w:pPr>
              <w:pStyle w:val="TableParagraph"/>
              <w:spacing w:line="242" w:lineRule="auto"/>
              <w:ind w:left="144" w:right="422"/>
              <w:rPr>
                <w:sz w:val="28"/>
              </w:rPr>
            </w:pPr>
            <w:r>
              <w:rPr>
                <w:sz w:val="28"/>
              </w:rPr>
              <w:t>фармацевтичної технології і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біофармації</w:t>
            </w:r>
            <w:proofErr w:type="spellEnd"/>
          </w:p>
        </w:tc>
        <w:tc>
          <w:tcPr>
            <w:tcW w:w="3260" w:type="dxa"/>
          </w:tcPr>
          <w:p w:rsidR="001F31D6" w:rsidRDefault="00F42F58">
            <w:pPr>
              <w:pStyle w:val="TableParagraph"/>
              <w:ind w:left="143" w:right="141"/>
              <w:rPr>
                <w:sz w:val="28"/>
              </w:rPr>
            </w:pPr>
            <w:r>
              <w:rPr>
                <w:sz w:val="28"/>
              </w:rPr>
              <w:t>Доктор фармацевтичних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професор,</w:t>
            </w:r>
          </w:p>
          <w:p w:rsidR="001F31D6" w:rsidRDefault="00F42F58">
            <w:pPr>
              <w:pStyle w:val="TableParagraph"/>
              <w:spacing w:line="322" w:lineRule="exact"/>
              <w:ind w:left="143" w:right="401"/>
              <w:rPr>
                <w:sz w:val="28"/>
              </w:rPr>
            </w:pPr>
            <w:r>
              <w:rPr>
                <w:sz w:val="28"/>
              </w:rPr>
              <w:t>заслужений працівник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фармації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</w:p>
        </w:tc>
      </w:tr>
      <w:tr w:rsidR="00D046E3">
        <w:trPr>
          <w:trHeight w:val="1288"/>
        </w:trPr>
        <w:tc>
          <w:tcPr>
            <w:tcW w:w="593" w:type="dxa"/>
          </w:tcPr>
          <w:p w:rsidR="00D046E3" w:rsidRPr="00D046E3" w:rsidRDefault="002541B8">
            <w:pPr>
              <w:pStyle w:val="TableParagraph"/>
              <w:ind w:left="171" w:right="162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5</w:t>
            </w:r>
            <w:r w:rsidR="00D046E3">
              <w:rPr>
                <w:sz w:val="28"/>
                <w:lang w:val="en-US"/>
              </w:rPr>
              <w:t>.</w:t>
            </w:r>
          </w:p>
        </w:tc>
        <w:tc>
          <w:tcPr>
            <w:tcW w:w="2062" w:type="dxa"/>
          </w:tcPr>
          <w:p w:rsidR="00D046E3" w:rsidRPr="00D046E3" w:rsidRDefault="00D046E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Сергій СОЛОВЬЙОВ </w:t>
            </w:r>
          </w:p>
        </w:tc>
        <w:tc>
          <w:tcPr>
            <w:tcW w:w="3975" w:type="dxa"/>
          </w:tcPr>
          <w:p w:rsidR="00D046E3" w:rsidRDefault="00D046E3" w:rsidP="00D046E3">
            <w:pPr>
              <w:pStyle w:val="TableParagraph"/>
              <w:spacing w:line="322" w:lineRule="exact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В.о</w:t>
            </w:r>
            <w:proofErr w:type="spellEnd"/>
            <w:r>
              <w:rPr>
                <w:sz w:val="28"/>
              </w:rPr>
              <w:t xml:space="preserve">. </w:t>
            </w:r>
            <w:r w:rsidRPr="00D046E3">
              <w:rPr>
                <w:sz w:val="28"/>
              </w:rPr>
              <w:t>завідувача кафедри фармації</w:t>
            </w:r>
          </w:p>
        </w:tc>
        <w:tc>
          <w:tcPr>
            <w:tcW w:w="3260" w:type="dxa"/>
          </w:tcPr>
          <w:p w:rsidR="00D046E3" w:rsidRDefault="00D046E3">
            <w:pPr>
              <w:pStyle w:val="TableParagraph"/>
              <w:ind w:left="143" w:right="141"/>
              <w:rPr>
                <w:sz w:val="28"/>
              </w:rPr>
            </w:pPr>
            <w:r>
              <w:rPr>
                <w:sz w:val="28"/>
              </w:rPr>
              <w:t>Доктор фармацевтичних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професор</w:t>
            </w:r>
          </w:p>
        </w:tc>
      </w:tr>
      <w:tr w:rsidR="001F31D6">
        <w:trPr>
          <w:trHeight w:val="1609"/>
        </w:trPr>
        <w:tc>
          <w:tcPr>
            <w:tcW w:w="593" w:type="dxa"/>
          </w:tcPr>
          <w:p w:rsidR="001F31D6" w:rsidRDefault="002541B8">
            <w:pPr>
              <w:pStyle w:val="TableParagraph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F42F58">
              <w:rPr>
                <w:sz w:val="28"/>
              </w:rPr>
              <w:t>.</w:t>
            </w:r>
          </w:p>
        </w:tc>
        <w:tc>
          <w:tcPr>
            <w:tcW w:w="2062" w:type="dxa"/>
          </w:tcPr>
          <w:p w:rsidR="001F31D6" w:rsidRDefault="00D046E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Віктор </w:t>
            </w:r>
            <w:r w:rsidR="00F42F58">
              <w:rPr>
                <w:sz w:val="28"/>
              </w:rPr>
              <w:t>ТРОХИМЧУК</w:t>
            </w:r>
          </w:p>
          <w:p w:rsidR="001F31D6" w:rsidRDefault="001F31D6">
            <w:pPr>
              <w:pStyle w:val="TableParagraph"/>
              <w:spacing w:line="322" w:lineRule="exact"/>
              <w:ind w:left="108"/>
              <w:rPr>
                <w:sz w:val="28"/>
              </w:rPr>
            </w:pPr>
          </w:p>
          <w:p w:rsidR="001F31D6" w:rsidRDefault="001F31D6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3975" w:type="dxa"/>
          </w:tcPr>
          <w:p w:rsidR="001F31D6" w:rsidRDefault="00D046E3">
            <w:pPr>
              <w:pStyle w:val="TableParagraph"/>
              <w:spacing w:line="322" w:lineRule="exact"/>
              <w:ind w:left="144" w:right="88"/>
              <w:rPr>
                <w:sz w:val="28"/>
              </w:rPr>
            </w:pPr>
            <w:r>
              <w:rPr>
                <w:sz w:val="28"/>
              </w:rPr>
              <w:t>Професор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фармації</w:t>
            </w:r>
          </w:p>
        </w:tc>
        <w:tc>
          <w:tcPr>
            <w:tcW w:w="3260" w:type="dxa"/>
          </w:tcPr>
          <w:p w:rsidR="001F31D6" w:rsidRDefault="00F42F58">
            <w:pPr>
              <w:pStyle w:val="TableParagraph"/>
              <w:ind w:left="143" w:right="141"/>
              <w:rPr>
                <w:sz w:val="28"/>
              </w:rPr>
            </w:pPr>
            <w:r>
              <w:rPr>
                <w:sz w:val="28"/>
              </w:rPr>
              <w:t>Доктор фармацевтичних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професор,</w:t>
            </w:r>
          </w:p>
          <w:p w:rsidR="001F31D6" w:rsidRDefault="00F42F58">
            <w:pPr>
              <w:pStyle w:val="TableParagraph"/>
              <w:spacing w:line="242" w:lineRule="auto"/>
              <w:ind w:left="143" w:right="401"/>
              <w:rPr>
                <w:sz w:val="28"/>
              </w:rPr>
            </w:pPr>
            <w:r>
              <w:rPr>
                <w:sz w:val="28"/>
              </w:rPr>
              <w:t>заслужений працівник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</w:p>
        </w:tc>
      </w:tr>
      <w:tr w:rsidR="001F31D6">
        <w:trPr>
          <w:trHeight w:val="1932"/>
        </w:trPr>
        <w:tc>
          <w:tcPr>
            <w:tcW w:w="593" w:type="dxa"/>
          </w:tcPr>
          <w:p w:rsidR="001F31D6" w:rsidRDefault="002541B8">
            <w:pPr>
              <w:pStyle w:val="TableParagraph"/>
              <w:ind w:left="171" w:right="16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F42F58">
              <w:rPr>
                <w:sz w:val="28"/>
              </w:rPr>
              <w:t>.</w:t>
            </w:r>
          </w:p>
        </w:tc>
        <w:tc>
          <w:tcPr>
            <w:tcW w:w="2062" w:type="dxa"/>
          </w:tcPr>
          <w:p w:rsidR="000B096B" w:rsidRDefault="000B096B" w:rsidP="002541B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Лариса</w:t>
            </w:r>
          </w:p>
          <w:p w:rsidR="001F31D6" w:rsidRDefault="000B096B" w:rsidP="002541B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БРАТУХІНА </w:t>
            </w:r>
          </w:p>
        </w:tc>
        <w:tc>
          <w:tcPr>
            <w:tcW w:w="3975" w:type="dxa"/>
          </w:tcPr>
          <w:p w:rsidR="001F31D6" w:rsidRDefault="00F42F58">
            <w:pPr>
              <w:pStyle w:val="TableParagraph"/>
              <w:ind w:left="144" w:right="675"/>
              <w:jc w:val="both"/>
              <w:rPr>
                <w:sz w:val="28"/>
              </w:rPr>
            </w:pPr>
            <w:r>
              <w:rPr>
                <w:sz w:val="28"/>
              </w:rPr>
              <w:t>Здобувач вищої освіти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другому (магістерському)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спеціальністю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226</w:t>
            </w:r>
          </w:p>
          <w:p w:rsidR="001F31D6" w:rsidRDefault="00F42F58">
            <w:pPr>
              <w:pStyle w:val="TableParagraph"/>
              <w:spacing w:line="321" w:lineRule="exact"/>
              <w:ind w:left="144"/>
              <w:jc w:val="both"/>
              <w:rPr>
                <w:sz w:val="28"/>
              </w:rPr>
            </w:pPr>
            <w:r>
              <w:rPr>
                <w:sz w:val="28"/>
              </w:rPr>
              <w:t>«Фармація,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промислова</w:t>
            </w:r>
          </w:p>
          <w:p w:rsidR="001F31D6" w:rsidRDefault="00F42F58">
            <w:pPr>
              <w:pStyle w:val="TableParagraph"/>
              <w:spacing w:line="322" w:lineRule="exact"/>
              <w:ind w:left="144" w:right="278"/>
              <w:jc w:val="both"/>
              <w:rPr>
                <w:sz w:val="28"/>
              </w:rPr>
            </w:pPr>
            <w:r>
              <w:rPr>
                <w:sz w:val="28"/>
              </w:rPr>
              <w:t>фармація», член студентської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  <w:tc>
          <w:tcPr>
            <w:tcW w:w="3260" w:type="dxa"/>
          </w:tcPr>
          <w:p w:rsidR="001F31D6" w:rsidRDefault="001F31D6">
            <w:pPr>
              <w:pStyle w:val="TableParagraph"/>
              <w:rPr>
                <w:sz w:val="28"/>
              </w:rPr>
            </w:pPr>
          </w:p>
        </w:tc>
      </w:tr>
    </w:tbl>
    <w:p w:rsidR="001F31D6" w:rsidRDefault="001F31D6">
      <w:pPr>
        <w:rPr>
          <w:sz w:val="28"/>
        </w:rPr>
        <w:sectPr w:rsidR="001F31D6">
          <w:pgSz w:w="11910" w:h="16840"/>
          <w:pgMar w:top="480" w:right="620" w:bottom="820" w:left="920" w:header="0" w:footer="551" w:gutter="0"/>
          <w:cols w:space="720"/>
        </w:sectPr>
      </w:pPr>
    </w:p>
    <w:p w:rsidR="001F31D6" w:rsidRDefault="00F42F58">
      <w:pPr>
        <w:spacing w:before="68"/>
        <w:ind w:left="2371" w:right="2382"/>
        <w:jc w:val="center"/>
        <w:rPr>
          <w:b/>
          <w:sz w:val="28"/>
        </w:rPr>
      </w:pPr>
      <w:r>
        <w:rPr>
          <w:b/>
          <w:sz w:val="28"/>
        </w:rPr>
        <w:lastRenderedPageBreak/>
        <w:t>Рецензії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 відгуки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зовнішніх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стейкхолдерів</w:t>
      </w:r>
      <w:proofErr w:type="spellEnd"/>
    </w:p>
    <w:p w:rsidR="001F31D6" w:rsidRDefault="001F31D6">
      <w:pPr>
        <w:pStyle w:val="a3"/>
        <w:spacing w:before="1"/>
        <w:rPr>
          <w:b/>
        </w:rPr>
      </w:pPr>
    </w:p>
    <w:p w:rsidR="001F31D6" w:rsidRDefault="00F42F58">
      <w:pPr>
        <w:pStyle w:val="a3"/>
        <w:spacing w:before="1"/>
        <w:ind w:left="2251" w:right="2268"/>
        <w:jc w:val="center"/>
      </w:pPr>
      <w:r>
        <w:rPr>
          <w:u w:val="single"/>
        </w:rPr>
        <w:t>Рецензії</w:t>
      </w:r>
      <w:r>
        <w:rPr>
          <w:spacing w:val="-1"/>
          <w:u w:val="single"/>
        </w:rPr>
        <w:t xml:space="preserve"> </w:t>
      </w:r>
      <w:r>
        <w:rPr>
          <w:u w:val="single"/>
        </w:rPr>
        <w:t>від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представників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закладів</w:t>
      </w:r>
      <w:r>
        <w:rPr>
          <w:spacing w:val="-4"/>
          <w:u w:val="single"/>
        </w:rPr>
        <w:t xml:space="preserve"> </w:t>
      </w:r>
      <w:r>
        <w:rPr>
          <w:u w:val="single"/>
        </w:rPr>
        <w:t>вищої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освіти</w:t>
      </w:r>
    </w:p>
    <w:p w:rsidR="001F31D6" w:rsidRDefault="001F31D6">
      <w:pPr>
        <w:pStyle w:val="a3"/>
        <w:spacing w:before="2"/>
        <w:rPr>
          <w:sz w:val="20"/>
        </w:rPr>
      </w:pPr>
    </w:p>
    <w:p w:rsidR="001F31D6" w:rsidRDefault="00F42F58">
      <w:pPr>
        <w:pStyle w:val="a5"/>
        <w:numPr>
          <w:ilvl w:val="0"/>
          <w:numId w:val="11"/>
        </w:numPr>
        <w:tabs>
          <w:tab w:val="left" w:pos="641"/>
        </w:tabs>
        <w:spacing w:before="89"/>
        <w:ind w:firstLine="0"/>
        <w:rPr>
          <w:sz w:val="28"/>
        </w:rPr>
      </w:pPr>
      <w:r>
        <w:rPr>
          <w:sz w:val="28"/>
        </w:rPr>
        <w:t>Баранова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І.,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завідувач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товарознавства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університету,</w:t>
      </w:r>
      <w:r>
        <w:rPr>
          <w:spacing w:val="-2"/>
          <w:sz w:val="28"/>
        </w:rPr>
        <w:t xml:space="preserve"> </w:t>
      </w:r>
      <w:r>
        <w:rPr>
          <w:sz w:val="28"/>
        </w:rPr>
        <w:t>доктор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наук,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професор.</w:t>
      </w:r>
    </w:p>
    <w:p w:rsidR="001F31D6" w:rsidRDefault="001F31D6">
      <w:pPr>
        <w:pStyle w:val="a3"/>
        <w:spacing w:before="10"/>
        <w:rPr>
          <w:sz w:val="27"/>
        </w:rPr>
      </w:pPr>
    </w:p>
    <w:p w:rsidR="001F31D6" w:rsidRDefault="002541B8">
      <w:pPr>
        <w:pStyle w:val="a5"/>
        <w:numPr>
          <w:ilvl w:val="0"/>
          <w:numId w:val="11"/>
        </w:numPr>
        <w:tabs>
          <w:tab w:val="left" w:pos="641"/>
        </w:tabs>
        <w:spacing w:before="1"/>
        <w:ind w:right="230" w:firstLine="0"/>
        <w:rPr>
          <w:sz w:val="28"/>
        </w:rPr>
      </w:pPr>
      <w:r>
        <w:rPr>
          <w:sz w:val="28"/>
        </w:rPr>
        <w:t>Грубник</w:t>
      </w:r>
      <w:r w:rsidR="00F42F58">
        <w:rPr>
          <w:spacing w:val="1"/>
          <w:sz w:val="28"/>
        </w:rPr>
        <w:t xml:space="preserve"> </w:t>
      </w:r>
      <w:r>
        <w:rPr>
          <w:spacing w:val="1"/>
          <w:sz w:val="28"/>
        </w:rPr>
        <w:t>І</w:t>
      </w:r>
      <w:r w:rsidR="00F42F58">
        <w:rPr>
          <w:sz w:val="28"/>
        </w:rPr>
        <w:t>.</w:t>
      </w:r>
      <w:r w:rsidR="00F42F58">
        <w:rPr>
          <w:spacing w:val="1"/>
          <w:sz w:val="28"/>
        </w:rPr>
        <w:t xml:space="preserve"> </w:t>
      </w:r>
      <w:r>
        <w:rPr>
          <w:spacing w:val="1"/>
          <w:sz w:val="28"/>
        </w:rPr>
        <w:t>М</w:t>
      </w:r>
      <w:r w:rsidR="00F42F58">
        <w:rPr>
          <w:sz w:val="28"/>
        </w:rPr>
        <w:t>.,</w:t>
      </w:r>
      <w:r w:rsidR="00F42F58">
        <w:rPr>
          <w:spacing w:val="1"/>
          <w:sz w:val="28"/>
        </w:rPr>
        <w:t xml:space="preserve"> </w:t>
      </w:r>
      <w:r w:rsidR="00F42F58">
        <w:rPr>
          <w:sz w:val="28"/>
        </w:rPr>
        <w:t>завідувач</w:t>
      </w:r>
      <w:r w:rsidR="00F42F58">
        <w:rPr>
          <w:spacing w:val="1"/>
          <w:sz w:val="28"/>
        </w:rPr>
        <w:t xml:space="preserve"> </w:t>
      </w:r>
      <w:r w:rsidR="00F42F58">
        <w:rPr>
          <w:sz w:val="28"/>
        </w:rPr>
        <w:t>кафедри</w:t>
      </w:r>
      <w:r w:rsidR="00F42F58">
        <w:rPr>
          <w:spacing w:val="1"/>
          <w:sz w:val="28"/>
        </w:rPr>
        <w:t xml:space="preserve"> </w:t>
      </w:r>
      <w:r w:rsidR="002E12B3">
        <w:rPr>
          <w:spacing w:val="1"/>
          <w:sz w:val="28"/>
        </w:rPr>
        <w:t xml:space="preserve">загальної </w:t>
      </w:r>
      <w:r w:rsidR="00F42F58">
        <w:rPr>
          <w:sz w:val="28"/>
        </w:rPr>
        <w:t>фармації</w:t>
      </w:r>
      <w:r w:rsidR="00F42F58">
        <w:rPr>
          <w:spacing w:val="1"/>
          <w:sz w:val="28"/>
        </w:rPr>
        <w:t xml:space="preserve"> </w:t>
      </w:r>
      <w:r w:rsidR="002E12B3">
        <w:rPr>
          <w:spacing w:val="1"/>
          <w:sz w:val="28"/>
        </w:rPr>
        <w:t>Національного технічного університету «Харківський політехнічний інститут»</w:t>
      </w:r>
      <w:r>
        <w:rPr>
          <w:sz w:val="28"/>
        </w:rPr>
        <w:t>, кандидат фармацевтичних наук, доцент</w:t>
      </w:r>
    </w:p>
    <w:p w:rsidR="001F31D6" w:rsidRDefault="001F31D6">
      <w:pPr>
        <w:pStyle w:val="a3"/>
        <w:spacing w:before="1"/>
        <w:rPr>
          <w:sz w:val="26"/>
        </w:rPr>
      </w:pPr>
    </w:p>
    <w:p w:rsidR="001F31D6" w:rsidRDefault="00F42F58">
      <w:pPr>
        <w:pStyle w:val="a3"/>
        <w:spacing w:before="1"/>
        <w:ind w:left="2370" w:right="2382"/>
        <w:jc w:val="center"/>
      </w:pPr>
      <w:r>
        <w:rPr>
          <w:u w:val="single"/>
        </w:rPr>
        <w:t>Відгуки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від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представників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роботодавців</w:t>
      </w:r>
    </w:p>
    <w:p w:rsidR="001F31D6" w:rsidRDefault="001F31D6">
      <w:pPr>
        <w:pStyle w:val="a3"/>
        <w:spacing w:before="2"/>
        <w:rPr>
          <w:sz w:val="20"/>
        </w:rPr>
      </w:pPr>
    </w:p>
    <w:p w:rsidR="001F31D6" w:rsidRDefault="002541B8" w:rsidP="002541B8">
      <w:pPr>
        <w:pStyle w:val="a5"/>
        <w:numPr>
          <w:ilvl w:val="0"/>
          <w:numId w:val="10"/>
        </w:numPr>
        <w:tabs>
          <w:tab w:val="left" w:pos="641"/>
        </w:tabs>
        <w:spacing w:before="1"/>
        <w:ind w:right="226" w:firstLine="0"/>
      </w:pPr>
      <w:r>
        <w:rPr>
          <w:sz w:val="28"/>
        </w:rPr>
        <w:t>Хомич О. О</w:t>
      </w:r>
      <w:r w:rsidR="00F42F58">
        <w:rPr>
          <w:sz w:val="28"/>
        </w:rPr>
        <w:t xml:space="preserve">., </w:t>
      </w:r>
      <w:r>
        <w:rPr>
          <w:sz w:val="28"/>
        </w:rPr>
        <w:t>декан фармацевтичного факультету ПВНЗ КМУ, доктор філософії зі спеціальності 226 Фармація, промислова фармації</w:t>
      </w:r>
    </w:p>
    <w:p w:rsidR="001F31D6" w:rsidRDefault="00F42F58">
      <w:pPr>
        <w:pStyle w:val="a5"/>
        <w:numPr>
          <w:ilvl w:val="0"/>
          <w:numId w:val="10"/>
        </w:numPr>
        <w:tabs>
          <w:tab w:val="left" w:pos="641"/>
        </w:tabs>
        <w:ind w:right="228" w:firstLine="0"/>
        <w:rPr>
          <w:sz w:val="28"/>
        </w:rPr>
      </w:pPr>
      <w:r>
        <w:rPr>
          <w:sz w:val="28"/>
        </w:rPr>
        <w:t>Притула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Л.,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фармацевтичного</w:t>
      </w:r>
      <w:r>
        <w:rPr>
          <w:spacing w:val="38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37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військово-медичного</w:t>
      </w:r>
      <w:r>
        <w:rPr>
          <w:spacing w:val="41"/>
          <w:sz w:val="28"/>
        </w:rPr>
        <w:t xml:space="preserve"> </w:t>
      </w:r>
      <w:r>
        <w:rPr>
          <w:sz w:val="28"/>
        </w:rPr>
        <w:t>клінічного</w:t>
      </w:r>
      <w:r>
        <w:rPr>
          <w:spacing w:val="39"/>
          <w:sz w:val="28"/>
        </w:rPr>
        <w:t xml:space="preserve"> </w:t>
      </w:r>
      <w:r>
        <w:rPr>
          <w:sz w:val="28"/>
        </w:rPr>
        <w:t>центру</w:t>
      </w:r>
    </w:p>
    <w:p w:rsidR="001F31D6" w:rsidRDefault="00F42F58">
      <w:pPr>
        <w:pStyle w:val="a3"/>
        <w:ind w:left="212"/>
      </w:pPr>
      <w:r>
        <w:t>«Головний</w:t>
      </w:r>
      <w:r>
        <w:rPr>
          <w:spacing w:val="40"/>
        </w:rPr>
        <w:t xml:space="preserve"> </w:t>
      </w:r>
      <w:r>
        <w:t>військово-медичний</w:t>
      </w:r>
      <w:r>
        <w:rPr>
          <w:spacing w:val="40"/>
        </w:rPr>
        <w:t xml:space="preserve"> </w:t>
      </w:r>
      <w:r>
        <w:t>клінічний</w:t>
      </w:r>
      <w:r>
        <w:rPr>
          <w:spacing w:val="40"/>
        </w:rPr>
        <w:t xml:space="preserve"> </w:t>
      </w:r>
      <w:r>
        <w:t>госпіталь»,</w:t>
      </w:r>
      <w:r>
        <w:rPr>
          <w:spacing w:val="44"/>
        </w:rPr>
        <w:t xml:space="preserve"> </w:t>
      </w:r>
      <w:r>
        <w:t>кандидат</w:t>
      </w:r>
      <w:r>
        <w:rPr>
          <w:spacing w:val="39"/>
        </w:rPr>
        <w:t xml:space="preserve"> </w:t>
      </w:r>
      <w:r>
        <w:t>фармацевтичних</w:t>
      </w:r>
      <w:r>
        <w:rPr>
          <w:spacing w:val="-67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доцент,</w:t>
      </w:r>
      <w:r>
        <w:rPr>
          <w:spacing w:val="-1"/>
        </w:rPr>
        <w:t xml:space="preserve"> </w:t>
      </w:r>
      <w:r>
        <w:t>заслужений</w:t>
      </w:r>
      <w:r>
        <w:rPr>
          <w:spacing w:val="-4"/>
        </w:rPr>
        <w:t xml:space="preserve"> </w:t>
      </w:r>
      <w:r>
        <w:t>працівник</w:t>
      </w:r>
      <w:r>
        <w:rPr>
          <w:spacing w:val="-3"/>
        </w:rPr>
        <w:t xml:space="preserve"> </w:t>
      </w:r>
      <w:r>
        <w:t>охорони здоров’я</w:t>
      </w:r>
      <w:r>
        <w:rPr>
          <w:spacing w:val="-1"/>
        </w:rPr>
        <w:t xml:space="preserve"> </w:t>
      </w:r>
      <w:r>
        <w:t>України.</w:t>
      </w:r>
    </w:p>
    <w:p w:rsidR="001F31D6" w:rsidRDefault="00F42F58">
      <w:pPr>
        <w:pStyle w:val="a5"/>
        <w:numPr>
          <w:ilvl w:val="0"/>
          <w:numId w:val="10"/>
        </w:numPr>
        <w:tabs>
          <w:tab w:val="left" w:pos="641"/>
        </w:tabs>
        <w:spacing w:line="242" w:lineRule="auto"/>
        <w:ind w:right="232" w:firstLine="0"/>
        <w:rPr>
          <w:sz w:val="28"/>
        </w:rPr>
      </w:pPr>
      <w:proofErr w:type="spellStart"/>
      <w:r>
        <w:rPr>
          <w:sz w:val="28"/>
        </w:rPr>
        <w:t>Просяник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Ф.,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«Вінницька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обласна</w:t>
      </w:r>
      <w:r>
        <w:rPr>
          <w:spacing w:val="1"/>
          <w:sz w:val="28"/>
        </w:rPr>
        <w:t xml:space="preserve"> </w:t>
      </w:r>
      <w:r>
        <w:rPr>
          <w:sz w:val="28"/>
        </w:rPr>
        <w:t>асоціація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фармацевтів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Cum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Deo</w:t>
      </w:r>
      <w:proofErr w:type="spell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заслужений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</w:p>
    <w:p w:rsidR="001F31D6" w:rsidRDefault="001F31D6">
      <w:pPr>
        <w:spacing w:line="242" w:lineRule="auto"/>
        <w:jc w:val="both"/>
        <w:rPr>
          <w:sz w:val="28"/>
        </w:rPr>
        <w:sectPr w:rsidR="001F31D6">
          <w:pgSz w:w="11910" w:h="16840"/>
          <w:pgMar w:top="480" w:right="620" w:bottom="820" w:left="920" w:header="0" w:footer="551" w:gutter="0"/>
          <w:cols w:space="720"/>
        </w:sectPr>
      </w:pPr>
    </w:p>
    <w:p w:rsidR="001F31D6" w:rsidRDefault="00F42F58">
      <w:pPr>
        <w:pStyle w:val="1"/>
        <w:numPr>
          <w:ilvl w:val="1"/>
          <w:numId w:val="10"/>
        </w:numPr>
        <w:tabs>
          <w:tab w:val="left" w:pos="1930"/>
        </w:tabs>
        <w:spacing w:line="322" w:lineRule="exact"/>
        <w:ind w:right="0"/>
        <w:jc w:val="left"/>
      </w:pPr>
      <w:r>
        <w:lastRenderedPageBreak/>
        <w:t>Профіль</w:t>
      </w:r>
      <w:r>
        <w:rPr>
          <w:spacing w:val="-6"/>
        </w:rPr>
        <w:t xml:space="preserve"> </w:t>
      </w:r>
      <w:r>
        <w:t>освітньо-професійної</w:t>
      </w:r>
      <w:r>
        <w:rPr>
          <w:spacing w:val="-4"/>
        </w:rPr>
        <w:t xml:space="preserve"> </w:t>
      </w:r>
      <w:r>
        <w:t>програми</w:t>
      </w:r>
      <w:r>
        <w:rPr>
          <w:spacing w:val="-7"/>
        </w:rPr>
        <w:t xml:space="preserve"> </w:t>
      </w:r>
      <w:r>
        <w:t>«Фармація»</w:t>
      </w:r>
    </w:p>
    <w:p w:rsidR="001F31D6" w:rsidRDefault="00F42F58">
      <w:pPr>
        <w:spacing w:line="242" w:lineRule="auto"/>
        <w:ind w:left="3285" w:right="1231" w:hanging="1338"/>
        <w:rPr>
          <w:b/>
          <w:sz w:val="28"/>
        </w:rPr>
      </w:pPr>
      <w:r>
        <w:rPr>
          <w:b/>
          <w:sz w:val="28"/>
        </w:rPr>
        <w:t>за спеціальністю 226 «Фармація, промислова фармація»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галузі знань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22 «Охорона здоров’я»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8"/>
      </w:tblGrid>
      <w:tr w:rsidR="00F42F58" w:rsidTr="00F42F58">
        <w:trPr>
          <w:trHeight w:val="321"/>
        </w:trPr>
        <w:tc>
          <w:tcPr>
            <w:tcW w:w="9573" w:type="dxa"/>
            <w:gridSpan w:val="2"/>
            <w:shd w:val="clear" w:color="auto" w:fill="B3B3B3"/>
          </w:tcPr>
          <w:p w:rsidR="00F42F58" w:rsidRDefault="00F42F58" w:rsidP="00F42F58">
            <w:pPr>
              <w:pStyle w:val="TableParagraph"/>
              <w:spacing w:line="301" w:lineRule="exact"/>
              <w:ind w:left="1740" w:right="17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Загальна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інформація</w:t>
            </w:r>
          </w:p>
        </w:tc>
      </w:tr>
      <w:tr w:rsidR="00F42F58" w:rsidTr="00F42F58">
        <w:trPr>
          <w:trHeight w:val="1223"/>
        </w:trPr>
        <w:tc>
          <w:tcPr>
            <w:tcW w:w="3085" w:type="dxa"/>
          </w:tcPr>
          <w:p w:rsidR="00F42F58" w:rsidRDefault="00F42F58" w:rsidP="00F42F58">
            <w:pPr>
              <w:pStyle w:val="TableParagraph"/>
              <w:spacing w:line="228" w:lineRule="auto"/>
              <w:ind w:left="107" w:right="300"/>
              <w:rPr>
                <w:b/>
                <w:sz w:val="28"/>
              </w:rPr>
            </w:pPr>
            <w:r>
              <w:rPr>
                <w:b/>
                <w:sz w:val="28"/>
              </w:rPr>
              <w:t>Повна назва закладу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вищої освіти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</w:p>
          <w:p w:rsidR="00F42F58" w:rsidRDefault="00F42F58" w:rsidP="00F42F58">
            <w:pPr>
              <w:pStyle w:val="TableParagraph"/>
              <w:spacing w:line="308" w:lineRule="exact"/>
              <w:ind w:left="107" w:right="1227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підрозділу</w:t>
            </w:r>
          </w:p>
        </w:tc>
        <w:tc>
          <w:tcPr>
            <w:tcW w:w="6488" w:type="dxa"/>
          </w:tcPr>
          <w:p w:rsidR="00F42F58" w:rsidRDefault="00F42F58" w:rsidP="00F42F58">
            <w:pPr>
              <w:pStyle w:val="TableParagraph"/>
              <w:spacing w:line="228" w:lineRule="auto"/>
              <w:ind w:left="107" w:right="1086"/>
              <w:rPr>
                <w:sz w:val="28"/>
              </w:rPr>
            </w:pPr>
            <w:r>
              <w:rPr>
                <w:sz w:val="28"/>
              </w:rPr>
              <w:t>Національний університет охорони здоров’я України</w:t>
            </w:r>
            <w:r>
              <w:rPr>
                <w:spacing w:val="-67"/>
                <w:sz w:val="28"/>
              </w:rPr>
              <w:t xml:space="preserve"> </w:t>
            </w:r>
            <w:r w:rsidR="00351AC5">
              <w:rPr>
                <w:spacing w:val="-67"/>
                <w:sz w:val="28"/>
              </w:rPr>
              <w:t xml:space="preserve">                        </w:t>
            </w:r>
            <w:r>
              <w:rPr>
                <w:sz w:val="28"/>
              </w:rPr>
              <w:t>імені 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Шупика</w:t>
            </w:r>
            <w:proofErr w:type="spellEnd"/>
            <w:r>
              <w:rPr>
                <w:sz w:val="28"/>
              </w:rPr>
              <w:t>;</w:t>
            </w:r>
          </w:p>
          <w:p w:rsidR="00F42F58" w:rsidRDefault="00F42F58" w:rsidP="00F42F58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Фармацевтичний</w:t>
            </w:r>
            <w:r>
              <w:rPr>
                <w:spacing w:val="-6"/>
                <w:sz w:val="28"/>
              </w:rPr>
              <w:t xml:space="preserve"> та </w:t>
            </w:r>
            <w:proofErr w:type="spellStart"/>
            <w:r>
              <w:rPr>
                <w:spacing w:val="-6"/>
                <w:sz w:val="28"/>
              </w:rPr>
              <w:t>медико-профілактичний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факультет.</w:t>
            </w:r>
          </w:p>
        </w:tc>
      </w:tr>
      <w:tr w:rsidR="00F42F58" w:rsidTr="00F42F58">
        <w:trPr>
          <w:trHeight w:val="1220"/>
        </w:trPr>
        <w:tc>
          <w:tcPr>
            <w:tcW w:w="3085" w:type="dxa"/>
          </w:tcPr>
          <w:p w:rsidR="00F42F58" w:rsidRDefault="00F42F58" w:rsidP="00F42F58">
            <w:pPr>
              <w:pStyle w:val="TableParagraph"/>
              <w:spacing w:line="228" w:lineRule="auto"/>
              <w:ind w:left="107" w:right="23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Ступінь вищої освіти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 назва кваліфікації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мовою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оригіналу</w:t>
            </w:r>
          </w:p>
        </w:tc>
        <w:tc>
          <w:tcPr>
            <w:tcW w:w="6488" w:type="dxa"/>
          </w:tcPr>
          <w:p w:rsidR="00F42F58" w:rsidRDefault="00F42F58" w:rsidP="00F42F58">
            <w:pPr>
              <w:pStyle w:val="TableParagraph"/>
              <w:spacing w:line="28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Магістр;</w:t>
            </w:r>
          </w:p>
          <w:p w:rsidR="00F42F58" w:rsidRDefault="00F42F58" w:rsidP="00F42F58">
            <w:pPr>
              <w:pStyle w:val="TableParagraph"/>
              <w:spacing w:before="6" w:line="228" w:lineRule="auto"/>
              <w:ind w:left="107" w:right="1443"/>
              <w:rPr>
                <w:sz w:val="28"/>
              </w:rPr>
            </w:pPr>
            <w:r>
              <w:rPr>
                <w:sz w:val="28"/>
              </w:rPr>
              <w:t>Кваліфікація освітня – Магістр фармації,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Кваліфікація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професійна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Фармацевт;</w:t>
            </w:r>
          </w:p>
          <w:p w:rsidR="00F42F58" w:rsidRDefault="00F42F58" w:rsidP="00F42F58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Кваліфікація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дипломі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Фармацевт.</w:t>
            </w:r>
          </w:p>
        </w:tc>
      </w:tr>
      <w:tr w:rsidR="00F42F58" w:rsidTr="00F42F58">
        <w:trPr>
          <w:trHeight w:val="611"/>
        </w:trPr>
        <w:tc>
          <w:tcPr>
            <w:tcW w:w="3085" w:type="dxa"/>
          </w:tcPr>
          <w:p w:rsidR="00F42F58" w:rsidRDefault="00F42F58" w:rsidP="00F42F58">
            <w:pPr>
              <w:pStyle w:val="TableParagraph"/>
              <w:spacing w:line="29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Офіційна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назва</w:t>
            </w:r>
          </w:p>
          <w:p w:rsidR="00F42F58" w:rsidRDefault="00F42F58" w:rsidP="00F42F58">
            <w:pPr>
              <w:pStyle w:val="TableParagraph"/>
              <w:spacing w:line="29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6488" w:type="dxa"/>
          </w:tcPr>
          <w:p w:rsidR="00F42F58" w:rsidRDefault="00F42F58" w:rsidP="00F42F58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Фармація</w:t>
            </w:r>
          </w:p>
        </w:tc>
      </w:tr>
      <w:tr w:rsidR="00F42F58" w:rsidTr="00F42F58">
        <w:trPr>
          <w:trHeight w:val="2318"/>
        </w:trPr>
        <w:tc>
          <w:tcPr>
            <w:tcW w:w="3085" w:type="dxa"/>
          </w:tcPr>
          <w:p w:rsidR="00F42F58" w:rsidRDefault="00F42F58" w:rsidP="00F42F58">
            <w:pPr>
              <w:pStyle w:val="TableParagraph"/>
              <w:spacing w:line="228" w:lineRule="auto"/>
              <w:ind w:left="107" w:right="176"/>
              <w:rPr>
                <w:b/>
                <w:sz w:val="28"/>
              </w:rPr>
            </w:pPr>
            <w:r>
              <w:rPr>
                <w:b/>
                <w:sz w:val="28"/>
              </w:rPr>
              <w:t>Тип диплому та обсяг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6488" w:type="dxa"/>
          </w:tcPr>
          <w:p w:rsidR="001010EE" w:rsidRDefault="00F42F58" w:rsidP="00F42F58">
            <w:pPr>
              <w:pStyle w:val="TableParagraph"/>
              <w:spacing w:line="216" w:lineRule="auto"/>
              <w:ind w:left="107" w:right="356"/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>Диплом магістра, одиничний, 300 кредитів ЄКТС,</w:t>
            </w:r>
            <w:r>
              <w:rPr>
                <w:spacing w:val="-67"/>
                <w:sz w:val="28"/>
              </w:rPr>
              <w:t xml:space="preserve"> </w:t>
            </w:r>
            <w:r w:rsidRPr="001010EE">
              <w:rPr>
                <w:sz w:val="28"/>
              </w:rPr>
              <w:t xml:space="preserve">терміни навчання – 4 р. 10 місяців; </w:t>
            </w:r>
          </w:p>
          <w:p w:rsidR="00F42F58" w:rsidRDefault="00F42F58" w:rsidP="00F42F58">
            <w:pPr>
              <w:pStyle w:val="TableParagraph"/>
              <w:spacing w:line="216" w:lineRule="auto"/>
              <w:ind w:left="107" w:right="356"/>
              <w:jc w:val="both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магістра:</w:t>
            </w:r>
          </w:p>
          <w:p w:rsidR="00F42F58" w:rsidRDefault="00F42F58" w:rsidP="00F42F58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line="281" w:lineRule="exact"/>
              <w:ind w:left="276" w:hanging="17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загальної середньої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</w:p>
          <w:p w:rsidR="00F42F58" w:rsidRDefault="00F42F58" w:rsidP="00F42F58">
            <w:pPr>
              <w:pStyle w:val="TableParagraph"/>
              <w:spacing w:line="28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кредитів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ЄКТС</w:t>
            </w:r>
          </w:p>
          <w:p w:rsidR="00F42F58" w:rsidRPr="00351AC5" w:rsidRDefault="00F42F58" w:rsidP="00F42F58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before="3" w:line="216" w:lineRule="auto"/>
              <w:ind w:right="134" w:firstLine="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 w:rsidRPr="00351AC5">
              <w:rPr>
                <w:spacing w:val="-4"/>
                <w:sz w:val="28"/>
              </w:rPr>
              <w:t>базі</w:t>
            </w:r>
            <w:r w:rsidRPr="00351AC5">
              <w:rPr>
                <w:spacing w:val="-12"/>
                <w:sz w:val="28"/>
              </w:rPr>
              <w:t xml:space="preserve"> </w:t>
            </w:r>
            <w:r w:rsidRPr="00351AC5">
              <w:rPr>
                <w:spacing w:val="-4"/>
                <w:sz w:val="28"/>
              </w:rPr>
              <w:t>диплома</w:t>
            </w:r>
            <w:r w:rsidRPr="00351AC5">
              <w:rPr>
                <w:spacing w:val="-12"/>
                <w:sz w:val="28"/>
              </w:rPr>
              <w:t xml:space="preserve"> </w:t>
            </w:r>
            <w:r w:rsidRPr="00351AC5">
              <w:rPr>
                <w:spacing w:val="-3"/>
                <w:sz w:val="28"/>
              </w:rPr>
              <w:t>молодшого</w:t>
            </w:r>
            <w:r w:rsidRPr="00351AC5">
              <w:rPr>
                <w:spacing w:val="-12"/>
                <w:sz w:val="28"/>
              </w:rPr>
              <w:t xml:space="preserve"> </w:t>
            </w:r>
            <w:r w:rsidRPr="00351AC5">
              <w:rPr>
                <w:spacing w:val="-3"/>
                <w:sz w:val="28"/>
              </w:rPr>
              <w:t>спеціаліста,</w:t>
            </w:r>
            <w:r w:rsidRPr="00351AC5">
              <w:rPr>
                <w:spacing w:val="-13"/>
                <w:sz w:val="28"/>
              </w:rPr>
              <w:t xml:space="preserve"> </w:t>
            </w:r>
            <w:r w:rsidRPr="00351AC5">
              <w:rPr>
                <w:spacing w:val="-3"/>
                <w:sz w:val="28"/>
              </w:rPr>
              <w:t>молодшого</w:t>
            </w:r>
            <w:r w:rsidRPr="00351AC5">
              <w:rPr>
                <w:spacing w:val="-67"/>
                <w:sz w:val="28"/>
              </w:rPr>
              <w:t xml:space="preserve"> </w:t>
            </w:r>
            <w:r w:rsidRPr="00351AC5">
              <w:rPr>
                <w:sz w:val="28"/>
              </w:rPr>
              <w:t>бакалавра,</w:t>
            </w:r>
            <w:r w:rsidRPr="00351AC5">
              <w:rPr>
                <w:spacing w:val="-2"/>
                <w:sz w:val="28"/>
              </w:rPr>
              <w:t xml:space="preserve"> </w:t>
            </w:r>
            <w:proofErr w:type="spellStart"/>
            <w:r w:rsidRPr="00351AC5">
              <w:rPr>
                <w:sz w:val="28"/>
              </w:rPr>
              <w:t>бакалавра</w:t>
            </w:r>
            <w:proofErr w:type="spellEnd"/>
            <w:r w:rsidRPr="00351AC5">
              <w:rPr>
                <w:sz w:val="28"/>
              </w:rPr>
              <w:t xml:space="preserve"> фармацевтичного</w:t>
            </w:r>
            <w:r w:rsidRPr="00351AC5">
              <w:rPr>
                <w:spacing w:val="-1"/>
                <w:sz w:val="28"/>
              </w:rPr>
              <w:t xml:space="preserve"> </w:t>
            </w:r>
            <w:r w:rsidRPr="00351AC5">
              <w:rPr>
                <w:sz w:val="28"/>
              </w:rPr>
              <w:t>та</w:t>
            </w:r>
          </w:p>
          <w:p w:rsidR="00F42F58" w:rsidRDefault="00F42F58" w:rsidP="00F42F58">
            <w:pPr>
              <w:pStyle w:val="TableParagraph"/>
              <w:spacing w:line="277" w:lineRule="exact"/>
              <w:ind w:left="107"/>
              <w:jc w:val="both"/>
              <w:rPr>
                <w:sz w:val="28"/>
              </w:rPr>
            </w:pPr>
            <w:r w:rsidRPr="00351AC5">
              <w:rPr>
                <w:sz w:val="28"/>
              </w:rPr>
              <w:t>медичного</w:t>
            </w:r>
            <w:r w:rsidRPr="00351AC5">
              <w:rPr>
                <w:spacing w:val="-1"/>
                <w:sz w:val="28"/>
              </w:rPr>
              <w:t xml:space="preserve"> </w:t>
            </w:r>
            <w:r w:rsidRPr="00351AC5">
              <w:rPr>
                <w:sz w:val="28"/>
              </w:rPr>
              <w:t>спрямувань</w:t>
            </w:r>
            <w:r w:rsidRPr="00351AC5">
              <w:rPr>
                <w:spacing w:val="-3"/>
                <w:sz w:val="28"/>
              </w:rPr>
              <w:t xml:space="preserve"> </w:t>
            </w:r>
            <w:r w:rsidRPr="00351AC5">
              <w:rPr>
                <w:sz w:val="28"/>
              </w:rPr>
              <w:t>–</w:t>
            </w:r>
            <w:r w:rsidRPr="00351AC5">
              <w:rPr>
                <w:spacing w:val="-4"/>
                <w:sz w:val="28"/>
              </w:rPr>
              <w:t xml:space="preserve"> </w:t>
            </w:r>
            <w:r w:rsidRPr="00351AC5">
              <w:rPr>
                <w:sz w:val="28"/>
              </w:rPr>
              <w:t>240</w:t>
            </w:r>
            <w:r w:rsidRPr="00351AC5">
              <w:rPr>
                <w:spacing w:val="-1"/>
                <w:sz w:val="28"/>
              </w:rPr>
              <w:t xml:space="preserve"> </w:t>
            </w:r>
            <w:r w:rsidRPr="00351AC5">
              <w:rPr>
                <w:sz w:val="28"/>
              </w:rPr>
              <w:t>кредитів</w:t>
            </w:r>
            <w:r w:rsidRPr="00351AC5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ЄКТС</w:t>
            </w:r>
          </w:p>
        </w:tc>
      </w:tr>
      <w:tr w:rsidR="00F42F58" w:rsidTr="00F42F58">
        <w:trPr>
          <w:trHeight w:val="306"/>
        </w:trPr>
        <w:tc>
          <w:tcPr>
            <w:tcW w:w="3085" w:type="dxa"/>
          </w:tcPr>
          <w:p w:rsidR="00F42F58" w:rsidRDefault="00F42F58" w:rsidP="00F42F58">
            <w:pPr>
              <w:pStyle w:val="TableParagraph"/>
              <w:spacing w:line="28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Наявність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акредитації</w:t>
            </w:r>
          </w:p>
        </w:tc>
        <w:tc>
          <w:tcPr>
            <w:tcW w:w="6488" w:type="dxa"/>
          </w:tcPr>
          <w:p w:rsidR="00F42F58" w:rsidRDefault="00F42F58" w:rsidP="00351AC5">
            <w:pPr>
              <w:pStyle w:val="TableParagraph"/>
              <w:spacing w:line="287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 w:rsidR="00351AC5">
              <w:rPr>
                <w:spacing w:val="-4"/>
                <w:sz w:val="28"/>
              </w:rPr>
              <w:t>Не а</w:t>
            </w:r>
            <w:r w:rsidRPr="00351AC5">
              <w:rPr>
                <w:sz w:val="28"/>
              </w:rPr>
              <w:t>кредитована</w:t>
            </w:r>
          </w:p>
        </w:tc>
      </w:tr>
      <w:tr w:rsidR="00F42F58" w:rsidTr="00F42F58">
        <w:trPr>
          <w:trHeight w:val="916"/>
        </w:trPr>
        <w:tc>
          <w:tcPr>
            <w:tcW w:w="3085" w:type="dxa"/>
          </w:tcPr>
          <w:p w:rsidR="00F42F58" w:rsidRDefault="00F42F58" w:rsidP="00F42F58">
            <w:pPr>
              <w:pStyle w:val="TableParagraph"/>
              <w:spacing w:line="30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Цикл/рівень</w:t>
            </w:r>
          </w:p>
        </w:tc>
        <w:tc>
          <w:tcPr>
            <w:tcW w:w="6488" w:type="dxa"/>
          </w:tcPr>
          <w:p w:rsidR="00F42F58" w:rsidRDefault="00F42F58" w:rsidP="00F42F58">
            <w:pPr>
              <w:pStyle w:val="TableParagraph"/>
              <w:spacing w:line="228" w:lineRule="auto"/>
              <w:ind w:left="107" w:right="803"/>
              <w:rPr>
                <w:sz w:val="28"/>
              </w:rPr>
            </w:pPr>
            <w:r>
              <w:rPr>
                <w:sz w:val="28"/>
              </w:rPr>
              <w:t>FQ-EHEA – другий цикл, ЕQF-LLL – 7 рівень,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  <w:p w:rsidR="00F42F58" w:rsidRDefault="00F42F58" w:rsidP="00F42F58">
            <w:pPr>
              <w:pStyle w:val="TableParagraph"/>
              <w:spacing w:line="29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Другий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(магістерський)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</w:tc>
      </w:tr>
      <w:tr w:rsidR="00F42F58" w:rsidTr="00F42F58">
        <w:trPr>
          <w:trHeight w:val="3189"/>
        </w:trPr>
        <w:tc>
          <w:tcPr>
            <w:tcW w:w="3085" w:type="dxa"/>
          </w:tcPr>
          <w:p w:rsidR="00F42F58" w:rsidRDefault="00F42F58" w:rsidP="00F42F58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Передумови</w:t>
            </w:r>
          </w:p>
        </w:tc>
        <w:tc>
          <w:tcPr>
            <w:tcW w:w="6488" w:type="dxa"/>
          </w:tcPr>
          <w:p w:rsidR="00F42F58" w:rsidRDefault="00F42F58" w:rsidP="00351AC5">
            <w:pPr>
              <w:pStyle w:val="TableParagraph"/>
              <w:spacing w:line="213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Наявність атестата про повну загальну середню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сертифікатів зовнішнього</w:t>
            </w:r>
          </w:p>
          <w:p w:rsidR="00F42F58" w:rsidRDefault="00F42F58" w:rsidP="00351AC5">
            <w:pPr>
              <w:pStyle w:val="TableParagraph"/>
              <w:spacing w:line="216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незалежного оцінювання), а також на основі</w:t>
            </w:r>
            <w:r>
              <w:rPr>
                <w:spacing w:val="-67"/>
                <w:sz w:val="28"/>
              </w:rPr>
              <w:t xml:space="preserve"> </w:t>
            </w:r>
            <w:r w:rsidR="00351AC5">
              <w:rPr>
                <w:spacing w:val="-67"/>
                <w:sz w:val="28"/>
              </w:rPr>
              <w:t xml:space="preserve">            </w:t>
            </w:r>
            <w:r>
              <w:rPr>
                <w:sz w:val="28"/>
              </w:rPr>
              <w:t>диплома молодшого спеціаліста, молодшого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бакалавра,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бакалавра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фармацевтичного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F42F58" w:rsidRDefault="00F42F58" w:rsidP="00351AC5">
            <w:pPr>
              <w:pStyle w:val="TableParagraph"/>
              <w:spacing w:line="28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медичного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спрямувань.</w:t>
            </w:r>
          </w:p>
          <w:p w:rsidR="00F42F58" w:rsidRPr="00F42F58" w:rsidRDefault="00F42F58" w:rsidP="00351AC5">
            <w:pPr>
              <w:pStyle w:val="TableParagraph"/>
              <w:spacing w:before="10" w:line="216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Підготовка за другим рівнем вищої 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 на денній і заочній формах навчання.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вступу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визначаються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прийому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Національного університету охорони здоров</w:t>
            </w:r>
            <w:r w:rsidRPr="00F42F58">
              <w:rPr>
                <w:sz w:val="28"/>
                <w:lang w:val="ru-RU"/>
              </w:rPr>
              <w:t>’</w:t>
            </w:r>
            <w:r>
              <w:rPr>
                <w:sz w:val="28"/>
              </w:rPr>
              <w:t xml:space="preserve">я України імені П. Л. </w:t>
            </w:r>
            <w:proofErr w:type="spellStart"/>
            <w:r>
              <w:rPr>
                <w:sz w:val="28"/>
              </w:rPr>
              <w:t>Шупика</w:t>
            </w:r>
            <w:proofErr w:type="spellEnd"/>
          </w:p>
        </w:tc>
      </w:tr>
      <w:tr w:rsidR="00F42F58" w:rsidTr="00F42F58">
        <w:trPr>
          <w:trHeight w:val="304"/>
        </w:trPr>
        <w:tc>
          <w:tcPr>
            <w:tcW w:w="3085" w:type="dxa"/>
          </w:tcPr>
          <w:p w:rsidR="00F42F58" w:rsidRDefault="00F42F58" w:rsidP="00F42F58">
            <w:pPr>
              <w:pStyle w:val="TableParagraph"/>
              <w:spacing w:line="28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Мова(и)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викладання</w:t>
            </w:r>
          </w:p>
        </w:tc>
        <w:tc>
          <w:tcPr>
            <w:tcW w:w="6488" w:type="dxa"/>
          </w:tcPr>
          <w:p w:rsidR="00F42F58" w:rsidRDefault="00F42F58" w:rsidP="001010EE">
            <w:pPr>
              <w:pStyle w:val="TableParagraph"/>
              <w:spacing w:line="28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Українська</w:t>
            </w:r>
          </w:p>
        </w:tc>
      </w:tr>
      <w:tr w:rsidR="00F42F58" w:rsidTr="00F42F58">
        <w:trPr>
          <w:trHeight w:val="611"/>
        </w:trPr>
        <w:tc>
          <w:tcPr>
            <w:tcW w:w="3085" w:type="dxa"/>
          </w:tcPr>
          <w:p w:rsidR="00F42F58" w:rsidRPr="00DF6DB6" w:rsidRDefault="00F42F58" w:rsidP="00F42F58">
            <w:pPr>
              <w:pStyle w:val="TableParagraph"/>
              <w:spacing w:line="298" w:lineRule="exact"/>
              <w:ind w:left="107"/>
              <w:rPr>
                <w:b/>
                <w:sz w:val="28"/>
              </w:rPr>
            </w:pPr>
            <w:r w:rsidRPr="00DF6DB6">
              <w:rPr>
                <w:b/>
                <w:sz w:val="28"/>
              </w:rPr>
              <w:t>Термін</w:t>
            </w:r>
            <w:r w:rsidRPr="00DF6DB6">
              <w:rPr>
                <w:b/>
                <w:spacing w:val="-3"/>
                <w:sz w:val="28"/>
              </w:rPr>
              <w:t xml:space="preserve"> </w:t>
            </w:r>
            <w:r w:rsidRPr="00DF6DB6">
              <w:rPr>
                <w:b/>
                <w:sz w:val="28"/>
              </w:rPr>
              <w:t>дії</w:t>
            </w:r>
            <w:r w:rsidRPr="00DF6DB6">
              <w:rPr>
                <w:b/>
                <w:spacing w:val="-4"/>
                <w:sz w:val="28"/>
              </w:rPr>
              <w:t xml:space="preserve"> </w:t>
            </w:r>
            <w:r w:rsidRPr="00DF6DB6">
              <w:rPr>
                <w:b/>
                <w:sz w:val="28"/>
              </w:rPr>
              <w:t>освітньої</w:t>
            </w:r>
          </w:p>
          <w:p w:rsidR="00F42F58" w:rsidRPr="00DF6DB6" w:rsidRDefault="00F42F58" w:rsidP="00F42F58">
            <w:pPr>
              <w:pStyle w:val="TableParagraph"/>
              <w:spacing w:line="294" w:lineRule="exact"/>
              <w:ind w:left="107"/>
              <w:rPr>
                <w:b/>
                <w:sz w:val="28"/>
              </w:rPr>
            </w:pPr>
            <w:r w:rsidRPr="00DF6DB6">
              <w:rPr>
                <w:b/>
                <w:sz w:val="28"/>
              </w:rPr>
              <w:t>програми</w:t>
            </w:r>
          </w:p>
        </w:tc>
        <w:tc>
          <w:tcPr>
            <w:tcW w:w="6488" w:type="dxa"/>
          </w:tcPr>
          <w:p w:rsidR="00F42F58" w:rsidRPr="00DF6DB6" w:rsidRDefault="00DF6DB6" w:rsidP="00F42F58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 w:rsidRPr="00DF6DB6">
              <w:rPr>
                <w:sz w:val="28"/>
              </w:rPr>
              <w:t>5 років</w:t>
            </w:r>
          </w:p>
        </w:tc>
      </w:tr>
      <w:tr w:rsidR="00F42F58" w:rsidTr="00F42F58">
        <w:trPr>
          <w:trHeight w:val="1223"/>
        </w:trPr>
        <w:tc>
          <w:tcPr>
            <w:tcW w:w="3085" w:type="dxa"/>
          </w:tcPr>
          <w:p w:rsidR="00F42F58" w:rsidRDefault="00F42F58" w:rsidP="00F42F58">
            <w:pPr>
              <w:pStyle w:val="TableParagraph"/>
              <w:spacing w:line="228" w:lineRule="auto"/>
              <w:ind w:left="107" w:right="9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Інтернет-адреса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постійного</w:t>
            </w:r>
          </w:p>
          <w:p w:rsidR="00F42F58" w:rsidRDefault="00F42F58" w:rsidP="00F42F58">
            <w:pPr>
              <w:pStyle w:val="TableParagraph"/>
              <w:spacing w:line="308" w:lineRule="exact"/>
              <w:ind w:left="107" w:right="496"/>
              <w:rPr>
                <w:b/>
                <w:sz w:val="28"/>
              </w:rPr>
            </w:pPr>
            <w:r>
              <w:rPr>
                <w:b/>
                <w:sz w:val="28"/>
              </w:rPr>
              <w:t>розміщення опису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6488" w:type="dxa"/>
          </w:tcPr>
          <w:p w:rsidR="00F42F58" w:rsidRDefault="00F42F58" w:rsidP="00F42F58">
            <w:pPr>
              <w:pStyle w:val="TableParagraph"/>
              <w:spacing w:line="228" w:lineRule="auto"/>
              <w:ind w:left="107" w:right="1176"/>
              <w:rPr>
                <w:sz w:val="28"/>
              </w:rPr>
            </w:pPr>
            <w:r>
              <w:rPr>
                <w:sz w:val="28"/>
              </w:rPr>
              <w:t>https://nuozu.edu.ua/</w:t>
            </w:r>
          </w:p>
        </w:tc>
      </w:tr>
    </w:tbl>
    <w:p w:rsidR="00F42F58" w:rsidRDefault="00F42F58">
      <w:pPr>
        <w:spacing w:line="242" w:lineRule="auto"/>
        <w:ind w:left="3285" w:right="1231" w:hanging="1338"/>
        <w:rPr>
          <w:b/>
          <w:sz w:val="28"/>
        </w:rPr>
      </w:pPr>
    </w:p>
    <w:p w:rsidR="00A05B6A" w:rsidRDefault="00A05B6A">
      <w:pPr>
        <w:spacing w:line="242" w:lineRule="auto"/>
        <w:ind w:left="3285" w:right="1231" w:hanging="1338"/>
        <w:rPr>
          <w:b/>
          <w:sz w:val="28"/>
        </w:rPr>
      </w:pPr>
    </w:p>
    <w:p w:rsidR="00A05B6A" w:rsidRDefault="00A05B6A">
      <w:pPr>
        <w:spacing w:line="242" w:lineRule="auto"/>
        <w:ind w:left="3285" w:right="1231" w:hanging="1338"/>
        <w:rPr>
          <w:b/>
          <w:sz w:val="28"/>
        </w:rPr>
      </w:pPr>
    </w:p>
    <w:p w:rsidR="00A05B6A" w:rsidRDefault="00A05B6A">
      <w:pPr>
        <w:spacing w:line="242" w:lineRule="auto"/>
        <w:ind w:left="3285" w:right="1231" w:hanging="1338"/>
        <w:rPr>
          <w:b/>
          <w:sz w:val="28"/>
        </w:rPr>
      </w:pPr>
    </w:p>
    <w:p w:rsidR="00A05B6A" w:rsidRDefault="00A05B6A">
      <w:pPr>
        <w:spacing w:line="242" w:lineRule="auto"/>
        <w:ind w:left="3285" w:right="1231" w:hanging="1338"/>
        <w:rPr>
          <w:b/>
          <w:sz w:val="28"/>
        </w:rPr>
      </w:pPr>
    </w:p>
    <w:p w:rsidR="00A05B6A" w:rsidRDefault="00A05B6A">
      <w:pPr>
        <w:spacing w:line="242" w:lineRule="auto"/>
        <w:ind w:left="3285" w:right="1231" w:hanging="1338"/>
        <w:rPr>
          <w:b/>
          <w:sz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521"/>
      </w:tblGrid>
      <w:tr w:rsidR="00A05B6A" w:rsidTr="00725B59">
        <w:trPr>
          <w:trHeight w:val="321"/>
        </w:trPr>
        <w:tc>
          <w:tcPr>
            <w:tcW w:w="9639" w:type="dxa"/>
            <w:gridSpan w:val="2"/>
            <w:shd w:val="clear" w:color="auto" w:fill="B3B3B3"/>
          </w:tcPr>
          <w:p w:rsidR="00A05B6A" w:rsidRDefault="00A05B6A" w:rsidP="00400A5B">
            <w:pPr>
              <w:pStyle w:val="TableParagraph"/>
              <w:spacing w:line="301" w:lineRule="exact"/>
              <w:ind w:left="1740" w:right="1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</w:tr>
      <w:tr w:rsidR="00A05B6A" w:rsidTr="00725B59">
        <w:trPr>
          <w:trHeight w:val="2911"/>
        </w:trPr>
        <w:tc>
          <w:tcPr>
            <w:tcW w:w="9639" w:type="dxa"/>
            <w:gridSpan w:val="2"/>
          </w:tcPr>
          <w:p w:rsidR="00A05B6A" w:rsidRDefault="00A05B6A" w:rsidP="00A05B6A">
            <w:pPr>
              <w:pStyle w:val="TableParagraph"/>
              <w:ind w:left="97" w:right="85"/>
              <w:jc w:val="both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академічну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випускників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соціально-гуманітарних,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медико-біологічних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шляхом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набуття загальних та фахових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 xml:space="preserve"> для здійснення професійної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виготовлення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зберігання,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розподіл,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видачу,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регулювання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 лікарськими засобами, а також консультування, надання інформації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лікарських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моніторинг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побічної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неефективності лікарської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терапії. надання фармацевтичної опіки на засадах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фармацевтичної 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деонтології.</w:t>
            </w:r>
          </w:p>
        </w:tc>
      </w:tr>
      <w:tr w:rsidR="00A05B6A" w:rsidTr="00725B59">
        <w:trPr>
          <w:trHeight w:val="323"/>
        </w:trPr>
        <w:tc>
          <w:tcPr>
            <w:tcW w:w="9639" w:type="dxa"/>
            <w:gridSpan w:val="2"/>
            <w:shd w:val="clear" w:color="auto" w:fill="B3B3B3"/>
          </w:tcPr>
          <w:p w:rsidR="00A05B6A" w:rsidRDefault="00A05B6A" w:rsidP="00400A5B">
            <w:pPr>
              <w:pStyle w:val="TableParagraph"/>
              <w:spacing w:line="304" w:lineRule="exact"/>
              <w:ind w:left="1740" w:right="17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</w:tr>
      <w:tr w:rsidR="00A05B6A" w:rsidTr="00725B59">
        <w:trPr>
          <w:trHeight w:val="5245"/>
        </w:trPr>
        <w:tc>
          <w:tcPr>
            <w:tcW w:w="3118" w:type="dxa"/>
            <w:tcBorders>
              <w:bottom w:val="single" w:sz="4" w:space="0" w:color="auto"/>
            </w:tcBorders>
          </w:tcPr>
          <w:p w:rsidR="00A05B6A" w:rsidRDefault="00A05B6A" w:rsidP="00400A5B">
            <w:pPr>
              <w:pStyle w:val="TableParagraph"/>
              <w:ind w:left="107" w:right="49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 область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(галузь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знань,</w:t>
            </w:r>
          </w:p>
          <w:p w:rsidR="00A05B6A" w:rsidRDefault="00A05B6A" w:rsidP="00400A5B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спеціальність)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05B6A" w:rsidRDefault="00A05B6A" w:rsidP="00400A5B">
            <w:pPr>
              <w:pStyle w:val="TableParagraph"/>
              <w:ind w:left="107" w:right="90"/>
              <w:rPr>
                <w:sz w:val="28"/>
              </w:rPr>
            </w:pPr>
            <w:r>
              <w:rPr>
                <w:sz w:val="28"/>
              </w:rPr>
              <w:t>Галузь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Охорона</w:t>
            </w:r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спеціальність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226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Фармація,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промислова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фармація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спеціалізація</w:t>
            </w:r>
          </w:p>
          <w:p w:rsidR="00A05B6A" w:rsidRDefault="00A05B6A" w:rsidP="00400A5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226.01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Фармація</w:t>
            </w:r>
          </w:p>
          <w:p w:rsidR="00A05B6A" w:rsidRDefault="00A05B6A" w:rsidP="00400A5B">
            <w:pPr>
              <w:pStyle w:val="TableParagraph"/>
              <w:ind w:left="107"/>
              <w:rPr>
                <w:sz w:val="28"/>
              </w:rPr>
            </w:pPr>
            <w:r>
              <w:rPr>
                <w:b/>
                <w:i/>
                <w:sz w:val="28"/>
              </w:rPr>
              <w:t>Об’єктами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вивчення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є: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лікарські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усіх</w:t>
            </w:r>
          </w:p>
          <w:p w:rsidR="00A05B6A" w:rsidRDefault="00A05B6A" w:rsidP="00A05B6A">
            <w:pPr>
              <w:pStyle w:val="TableParagraph"/>
              <w:spacing w:before="1"/>
              <w:ind w:left="107" w:hanging="3"/>
              <w:jc w:val="both"/>
              <w:rPr>
                <w:sz w:val="28"/>
              </w:rPr>
            </w:pPr>
            <w:r>
              <w:rPr>
                <w:sz w:val="28"/>
              </w:rPr>
              <w:t>етапах життєвого циклу, фармацевтична допомога.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Цілі навчання: </w:t>
            </w:r>
            <w:r>
              <w:rPr>
                <w:sz w:val="28"/>
              </w:rPr>
              <w:t>підготовка конкурентоспроможних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ринку праці фахівців для потреб фармацевтичної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галузі, шляхом набуття загальних та спеціальних </w:t>
            </w:r>
            <w:proofErr w:type="spellStart"/>
            <w:r>
              <w:rPr>
                <w:sz w:val="28"/>
              </w:rPr>
              <w:t>компетентностей</w:t>
            </w:r>
            <w:proofErr w:type="spellEnd"/>
            <w:r>
              <w:rPr>
                <w:sz w:val="28"/>
              </w:rPr>
              <w:t xml:space="preserve">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включаючи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фармацевтичної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допомоги,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гарантування</w:t>
            </w:r>
          </w:p>
          <w:p w:rsidR="00A05B6A" w:rsidRDefault="00A05B6A" w:rsidP="00A05B6A">
            <w:pPr>
              <w:pStyle w:val="TableParagraph"/>
              <w:spacing w:before="2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безпечного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раціонального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лікарських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засобів, моніторинг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ефективності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фармакотерапії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готовність нести (або розділити) відповідальність за результати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фармакотерапії,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етапи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виготовлення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зберігання,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якості,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дистрибуцію,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просування,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регулювання,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лікарськими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асортименту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урахуванням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міжнародних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тенденцій,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засадах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деонтології.</w:t>
            </w:r>
          </w:p>
          <w:p w:rsidR="00A05B6A" w:rsidRDefault="00A05B6A" w:rsidP="00A05B6A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Теоретичний зміст предметної області: </w:t>
            </w:r>
            <w:r>
              <w:rPr>
                <w:sz w:val="28"/>
              </w:rPr>
              <w:t xml:space="preserve">включає консультативно-комунікативні, </w:t>
            </w:r>
            <w:proofErr w:type="spellStart"/>
            <w:r>
              <w:rPr>
                <w:sz w:val="28"/>
              </w:rPr>
              <w:t>інформаційно-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організаційні,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технологічні,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екологічні,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аналітичні,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адміністративно-господарські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(управлінські),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дослідницькі функції, визначення </w:t>
            </w:r>
            <w:r>
              <w:rPr>
                <w:color w:val="212121"/>
                <w:sz w:val="28"/>
              </w:rPr>
              <w:t>безпечності, ефективності та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економічності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фармакотерапії,</w:t>
            </w:r>
            <w:r>
              <w:rPr>
                <w:color w:val="212121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лікарських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асортименту,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постачання;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розробки та виготовлення ліків за рецептами і вимогами закладів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здоров’я;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приймання,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зберігання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реалізація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лікарських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якістю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ліків;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опіки;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рекламно-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деонтології,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постійне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професійного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рівня.</w:t>
            </w:r>
          </w:p>
          <w:p w:rsidR="00A05B6A" w:rsidRDefault="00A05B6A" w:rsidP="00A05B6A">
            <w:pPr>
              <w:pStyle w:val="TableParagraph"/>
              <w:ind w:left="107" w:right="87" w:hanging="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Методи,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технології: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хімічні, фізико-хімічні, </w:t>
            </w:r>
            <w:proofErr w:type="spellStart"/>
            <w:r>
              <w:rPr>
                <w:sz w:val="28"/>
              </w:rPr>
              <w:t>біофармацевтичні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фармакотехнологічні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мікробіологічні,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біохімічні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фармакологічні,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клінічні,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розрахунково-економічні,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фармакоекономічні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маркетингових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моделювання, прогнозування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</w:p>
          <w:p w:rsidR="00A05B6A" w:rsidRDefault="00A05B6A" w:rsidP="00725B59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Інструменти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обладнання.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набуття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здійснення фундаментальних та прикладних досліджень, що 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вживаними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безпечними 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 w:rsidR="00725B59">
              <w:rPr>
                <w:sz w:val="28"/>
              </w:rPr>
              <w:t>.</w:t>
            </w:r>
          </w:p>
        </w:tc>
      </w:tr>
      <w:tr w:rsidR="00725B59" w:rsidTr="00725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9" w:rsidRDefault="00725B59" w:rsidP="00400A5B">
            <w:pPr>
              <w:pStyle w:val="TableParagraph"/>
              <w:rPr>
                <w:b/>
                <w:sz w:val="30"/>
              </w:rPr>
            </w:pPr>
          </w:p>
          <w:p w:rsidR="00725B59" w:rsidRDefault="00725B59" w:rsidP="00400A5B">
            <w:pPr>
              <w:pStyle w:val="TableParagraph"/>
              <w:rPr>
                <w:b/>
                <w:sz w:val="30"/>
              </w:rPr>
            </w:pPr>
          </w:p>
          <w:p w:rsidR="00725B59" w:rsidRDefault="00725B59" w:rsidP="00400A5B">
            <w:pPr>
              <w:pStyle w:val="TableParagraph"/>
              <w:rPr>
                <w:b/>
                <w:sz w:val="30"/>
              </w:rPr>
            </w:pPr>
          </w:p>
          <w:p w:rsidR="00725B59" w:rsidRDefault="00725B59" w:rsidP="00400A5B">
            <w:pPr>
              <w:pStyle w:val="TableParagraph"/>
              <w:rPr>
                <w:b/>
                <w:sz w:val="30"/>
              </w:rPr>
            </w:pPr>
          </w:p>
          <w:p w:rsidR="00725B59" w:rsidRDefault="00725B59" w:rsidP="00400A5B">
            <w:pPr>
              <w:pStyle w:val="TableParagraph"/>
              <w:rPr>
                <w:b/>
                <w:sz w:val="30"/>
              </w:rPr>
            </w:pPr>
          </w:p>
          <w:p w:rsidR="00725B59" w:rsidRDefault="00725B59" w:rsidP="00400A5B">
            <w:pPr>
              <w:pStyle w:val="TableParagraph"/>
              <w:spacing w:before="207"/>
              <w:ind w:left="407" w:right="302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Орієнтація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9" w:rsidRDefault="00725B59" w:rsidP="00725B59">
            <w:pPr>
              <w:pStyle w:val="TableParagraph"/>
              <w:spacing w:before="2"/>
              <w:ind w:left="107" w:right="8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Освітньо-професійна,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прикладна.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оволодіння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стосовно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джерел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одержання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субстанцій</w:t>
            </w:r>
            <w:proofErr w:type="spellEnd"/>
            <w:r>
              <w:rPr>
                <w:sz w:val="28"/>
              </w:rPr>
              <w:t xml:space="preserve"> лікарських речовин, їх фізико-хімічних властивостей.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первинної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особливостей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хімічної структури речовин використовувати необхідні методи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підтвердження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сполук,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економічно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обґрунтованими,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експресними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основі теоретичних знань з відповідних дисциплін виготовляти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різноманітні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екстемпоральні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лікарські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рослинної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сировини.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Спроможність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узагальнення інформації щодо належного просування, логістики,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дистрибуції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зберігання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лікарських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здійснювати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моніторинг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ефективності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фармакотерапії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та побічних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дій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окремих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груп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лікарських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засобів,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готовність розділити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фармакотерапії.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стандартизацію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лікарських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обладнанні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промислового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виробництва. Спроможність надання фармацевтичної опіки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засадах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деонтології.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Здатність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інноваційних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стратегій,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спрямованих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 вдосконалення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складових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фармацевтичної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галузі.</w:t>
            </w:r>
          </w:p>
        </w:tc>
      </w:tr>
      <w:tr w:rsidR="00725B59" w:rsidTr="00725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6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9" w:rsidRDefault="00725B59" w:rsidP="00400A5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725B59" w:rsidRDefault="00725B59" w:rsidP="00400A5B">
            <w:pPr>
              <w:pStyle w:val="TableParagraph"/>
              <w:spacing w:before="1"/>
              <w:ind w:left="383" w:right="3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Основний</w:t>
            </w:r>
            <w:r>
              <w:rPr>
                <w:b/>
                <w:spacing w:val="-67"/>
                <w:sz w:val="28"/>
              </w:rPr>
              <w:t xml:space="preserve">  </w:t>
            </w:r>
            <w:r>
              <w:rPr>
                <w:b/>
                <w:sz w:val="28"/>
              </w:rPr>
              <w:t>фокус</w:t>
            </w:r>
          </w:p>
          <w:p w:rsidR="00725B59" w:rsidRDefault="00725B59" w:rsidP="00400A5B">
            <w:pPr>
              <w:pStyle w:val="TableParagraph"/>
              <w:spacing w:before="1"/>
              <w:ind w:left="225" w:right="223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 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спеціалізації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59" w:rsidRDefault="00725B59" w:rsidP="00725B59">
            <w:pPr>
              <w:pStyle w:val="TableParagraph"/>
              <w:ind w:left="107" w:right="82"/>
              <w:jc w:val="both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спрямована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висококваліфікованих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фахівців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галузі,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володіють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роботодавців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виробництва, оптової та роздрібної реалізації лікарських засобів,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оскільки формує інноваційний стиль мислення, який ґрунтується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міжнародних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документах,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регламентують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усі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складові обігу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лікарських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протоколах.</w:t>
            </w:r>
          </w:p>
        </w:tc>
      </w:tr>
    </w:tbl>
    <w:p w:rsidR="001F31D6" w:rsidRDefault="002439A8">
      <w:pPr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1976755</wp:posOffset>
                </wp:positionH>
                <wp:positionV relativeFrom="page">
                  <wp:posOffset>9991090</wp:posOffset>
                </wp:positionV>
                <wp:extent cx="5123815" cy="18415"/>
                <wp:effectExtent l="0" t="0" r="635" b="635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3815" cy="18415"/>
                        </a:xfrm>
                        <a:custGeom>
                          <a:avLst/>
                          <a:gdLst>
                            <a:gd name="T0" fmla="+- 0 11182 3113"/>
                            <a:gd name="T1" fmla="*/ T0 w 8069"/>
                            <a:gd name="T2" fmla="+- 0 15734 15734"/>
                            <a:gd name="T3" fmla="*/ 15734 h 29"/>
                            <a:gd name="T4" fmla="+- 0 11172 3113"/>
                            <a:gd name="T5" fmla="*/ T4 w 8069"/>
                            <a:gd name="T6" fmla="+- 0 15734 15734"/>
                            <a:gd name="T7" fmla="*/ 15734 h 29"/>
                            <a:gd name="T8" fmla="+- 0 11172 3113"/>
                            <a:gd name="T9" fmla="*/ T8 w 8069"/>
                            <a:gd name="T10" fmla="+- 0 15754 15734"/>
                            <a:gd name="T11" fmla="*/ 15754 h 29"/>
                            <a:gd name="T12" fmla="+- 0 11153 3113"/>
                            <a:gd name="T13" fmla="*/ T12 w 8069"/>
                            <a:gd name="T14" fmla="+- 0 15754 15734"/>
                            <a:gd name="T15" fmla="*/ 15754 h 29"/>
                            <a:gd name="T16" fmla="+- 0 3113 3113"/>
                            <a:gd name="T17" fmla="*/ T16 w 8069"/>
                            <a:gd name="T18" fmla="+- 0 15754 15734"/>
                            <a:gd name="T19" fmla="*/ 15754 h 29"/>
                            <a:gd name="T20" fmla="+- 0 3113 3113"/>
                            <a:gd name="T21" fmla="*/ T20 w 8069"/>
                            <a:gd name="T22" fmla="+- 0 15763 15734"/>
                            <a:gd name="T23" fmla="*/ 15763 h 29"/>
                            <a:gd name="T24" fmla="+- 0 11153 3113"/>
                            <a:gd name="T25" fmla="*/ T24 w 8069"/>
                            <a:gd name="T26" fmla="+- 0 15763 15734"/>
                            <a:gd name="T27" fmla="*/ 15763 h 29"/>
                            <a:gd name="T28" fmla="+- 0 11172 3113"/>
                            <a:gd name="T29" fmla="*/ T28 w 8069"/>
                            <a:gd name="T30" fmla="+- 0 15763 15734"/>
                            <a:gd name="T31" fmla="*/ 15763 h 29"/>
                            <a:gd name="T32" fmla="+- 0 11182 3113"/>
                            <a:gd name="T33" fmla="*/ T32 w 8069"/>
                            <a:gd name="T34" fmla="+- 0 15763 15734"/>
                            <a:gd name="T35" fmla="*/ 15763 h 29"/>
                            <a:gd name="T36" fmla="+- 0 11182 3113"/>
                            <a:gd name="T37" fmla="*/ T36 w 8069"/>
                            <a:gd name="T38" fmla="+- 0 15754 15734"/>
                            <a:gd name="T39" fmla="*/ 15754 h 29"/>
                            <a:gd name="T40" fmla="+- 0 11182 3113"/>
                            <a:gd name="T41" fmla="*/ T40 w 8069"/>
                            <a:gd name="T42" fmla="+- 0 15734 15734"/>
                            <a:gd name="T43" fmla="*/ 1573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069" h="29">
                              <a:moveTo>
                                <a:pt x="8069" y="0"/>
                              </a:moveTo>
                              <a:lnTo>
                                <a:pt x="8059" y="0"/>
                              </a:lnTo>
                              <a:lnTo>
                                <a:pt x="8059" y="20"/>
                              </a:lnTo>
                              <a:lnTo>
                                <a:pt x="8040" y="20"/>
                              </a:ln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8040" y="29"/>
                              </a:lnTo>
                              <a:lnTo>
                                <a:pt x="8059" y="29"/>
                              </a:lnTo>
                              <a:lnTo>
                                <a:pt x="8069" y="29"/>
                              </a:lnTo>
                              <a:lnTo>
                                <a:pt x="8069" y="20"/>
                              </a:lnTo>
                              <a:lnTo>
                                <a:pt x="8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55.65pt;margin-top:786.7pt;width:403.45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" path="m8069,r-10,l8059,20r-19,l,20r,9l8040,29r19,l8069,29r,-9l8069,xe" fillcolor="black" stroked="f">
                <v:path arrowok="t" o:connecttype="custom" o:connectlocs="5123815,9991090;5117465,9991090;5117465,10003790;5105400,10003790;0,10003790;0,10009505;5105400,10009505;5117465,10009505;5123815,10009505;5123815,10003790;5123815,9991090" o:connectangles="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"/>
        <w:gridCol w:w="839"/>
        <w:gridCol w:w="6521"/>
        <w:gridCol w:w="142"/>
      </w:tblGrid>
      <w:tr w:rsidR="001F31D6" w:rsidTr="00D95259">
        <w:trPr>
          <w:gridAfter w:val="1"/>
          <w:wAfter w:w="142" w:type="dxa"/>
          <w:trHeight w:val="5795"/>
        </w:trPr>
        <w:tc>
          <w:tcPr>
            <w:tcW w:w="3118" w:type="dxa"/>
            <w:gridSpan w:val="3"/>
            <w:tcBorders>
              <w:left w:val="double" w:sz="1" w:space="0" w:color="000000"/>
            </w:tcBorders>
          </w:tcPr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spacing w:before="2"/>
              <w:rPr>
                <w:b/>
                <w:sz w:val="44"/>
              </w:rPr>
            </w:pPr>
          </w:p>
          <w:p w:rsidR="001F31D6" w:rsidRDefault="00F42F58">
            <w:pPr>
              <w:pStyle w:val="TableParagraph"/>
              <w:ind w:left="407" w:right="217" w:hanging="171"/>
              <w:rPr>
                <w:b/>
                <w:sz w:val="28"/>
              </w:rPr>
            </w:pPr>
            <w:r>
              <w:rPr>
                <w:b/>
                <w:sz w:val="28"/>
              </w:rPr>
              <w:t>Особливості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6521" w:type="dxa"/>
            <w:tcBorders>
              <w:right w:val="double" w:sz="1" w:space="0" w:color="000000"/>
            </w:tcBorders>
          </w:tcPr>
          <w:p w:rsidR="001F31D6" w:rsidRDefault="00F42F58">
            <w:pPr>
              <w:pStyle w:val="TableParagraph"/>
              <w:ind w:left="107" w:right="84"/>
              <w:jc w:val="both"/>
              <w:rPr>
                <w:sz w:val="28"/>
              </w:rPr>
            </w:pPr>
            <w:r>
              <w:rPr>
                <w:sz w:val="28"/>
              </w:rPr>
              <w:t>Програма базується на сучасних наукових досягненнях у галузі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засадах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набуття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одержання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субстанцій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лікарських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речовин,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виготовлення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лікарських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Дозволяє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отримати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ґрунтовні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лікарських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засобів у медичній практиці, а також первинний організаційний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(управлінський) досвід. Орієнтована на подальший розвиток,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можлива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(теоретична й прикладна). Передбачає можливість стажування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кордоном.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Орієнтована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інформаційно-цифрових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(віртуальний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скринінг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експертних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даних) з метою оптимізації і підвищення ефективності наукових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досліджень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галузі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фармації.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Формує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фахівців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новим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стилем</w:t>
            </w:r>
          </w:p>
          <w:p w:rsidR="001F31D6" w:rsidRDefault="00F42F58">
            <w:pPr>
              <w:pStyle w:val="TableParagraph"/>
              <w:spacing w:line="322" w:lineRule="exact"/>
              <w:ind w:left="107" w:right="90"/>
              <w:jc w:val="both"/>
              <w:rPr>
                <w:sz w:val="28"/>
              </w:rPr>
            </w:pPr>
            <w:r>
              <w:rPr>
                <w:sz w:val="28"/>
              </w:rPr>
              <w:t>мислення,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інноваційні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пропозиції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відповідними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напрямками.</w:t>
            </w:r>
          </w:p>
        </w:tc>
      </w:tr>
      <w:tr w:rsidR="001F31D6" w:rsidTr="00D95259">
        <w:trPr>
          <w:gridAfter w:val="1"/>
          <w:wAfter w:w="142" w:type="dxa"/>
          <w:trHeight w:val="323"/>
        </w:trPr>
        <w:tc>
          <w:tcPr>
            <w:tcW w:w="9639" w:type="dxa"/>
            <w:gridSpan w:val="4"/>
            <w:tcBorders>
              <w:left w:val="double" w:sz="1" w:space="0" w:color="000000"/>
              <w:right w:val="double" w:sz="1" w:space="0" w:color="000000"/>
            </w:tcBorders>
            <w:shd w:val="clear" w:color="auto" w:fill="D9D9D9"/>
          </w:tcPr>
          <w:p w:rsidR="001F31D6" w:rsidRDefault="00F42F58">
            <w:pPr>
              <w:pStyle w:val="TableParagraph"/>
              <w:spacing w:before="2" w:line="301" w:lineRule="exact"/>
              <w:ind w:left="2066"/>
              <w:rPr>
                <w:b/>
                <w:sz w:val="28"/>
              </w:rPr>
            </w:pPr>
            <w:r>
              <w:rPr>
                <w:b/>
                <w:sz w:val="28"/>
              </w:rPr>
              <w:t>1.4.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Працевлаштування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продовження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</w:tr>
      <w:tr w:rsidR="001F31D6" w:rsidTr="00D95259">
        <w:trPr>
          <w:gridAfter w:val="1"/>
          <w:wAfter w:w="142" w:type="dxa"/>
          <w:trHeight w:val="3864"/>
        </w:trPr>
        <w:tc>
          <w:tcPr>
            <w:tcW w:w="3118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F42F58">
            <w:pPr>
              <w:pStyle w:val="TableParagraph"/>
              <w:spacing w:before="231"/>
              <w:ind w:left="157" w:right="139" w:firstLine="4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Праце-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влаштування</w:t>
            </w:r>
          </w:p>
        </w:tc>
        <w:tc>
          <w:tcPr>
            <w:tcW w:w="6521" w:type="dxa"/>
            <w:tcBorders>
              <w:bottom w:val="double" w:sz="1" w:space="0" w:color="000000"/>
              <w:right w:val="double" w:sz="1" w:space="0" w:color="000000"/>
            </w:tcBorders>
          </w:tcPr>
          <w:p w:rsidR="00725B59" w:rsidRDefault="00725B59" w:rsidP="00725B59">
            <w:pPr>
              <w:pStyle w:val="TableParagraph"/>
              <w:ind w:left="107" w:right="505"/>
              <w:rPr>
                <w:sz w:val="28"/>
              </w:rPr>
            </w:pPr>
            <w:r>
              <w:rPr>
                <w:sz w:val="28"/>
              </w:rPr>
              <w:t>Випускник освітньої програми підготовлений 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КВЕД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009-2010:</w:t>
            </w:r>
          </w:p>
          <w:p w:rsidR="00725B59" w:rsidRDefault="00725B59" w:rsidP="00725B5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Секція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Сільське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господарство,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лісовегосподарство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рибне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господарство</w:t>
            </w:r>
          </w:p>
          <w:p w:rsidR="00725B59" w:rsidRDefault="00725B59" w:rsidP="00725B59">
            <w:pPr>
              <w:pStyle w:val="TableParagraph"/>
              <w:spacing w:line="242" w:lineRule="auto"/>
              <w:ind w:left="107" w:right="607"/>
              <w:rPr>
                <w:sz w:val="28"/>
              </w:rPr>
            </w:pPr>
            <w:r>
              <w:rPr>
                <w:sz w:val="28"/>
              </w:rPr>
              <w:t>Розділ 01 Сільське господарство, мисливство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пов’язаних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</w:p>
          <w:p w:rsidR="00725B59" w:rsidRDefault="00725B59" w:rsidP="00725B59">
            <w:pPr>
              <w:pStyle w:val="TableParagraph"/>
              <w:ind w:left="107" w:right="574"/>
              <w:rPr>
                <w:sz w:val="28"/>
              </w:rPr>
            </w:pPr>
            <w:r>
              <w:rPr>
                <w:sz w:val="28"/>
              </w:rPr>
              <w:t>Група 01.2 Вирощування багаторічних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 01.28 Вирощування пряних, ароматичних 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лікарських культур</w:t>
            </w:r>
          </w:p>
          <w:p w:rsidR="00725B59" w:rsidRDefault="00725B59" w:rsidP="00725B5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Секція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Переробна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промисловість</w:t>
            </w:r>
          </w:p>
          <w:p w:rsidR="00725B59" w:rsidRDefault="00725B59" w:rsidP="00725B59">
            <w:pPr>
              <w:pStyle w:val="TableParagraph"/>
              <w:ind w:left="107" w:right="307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Виробництво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фармацевтичних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 фармацевтичних препаратів</w:t>
            </w:r>
          </w:p>
          <w:p w:rsidR="00725B59" w:rsidRDefault="00725B59" w:rsidP="00725B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Група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Виробництво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фармацевтичних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продуктів</w:t>
            </w:r>
          </w:p>
          <w:p w:rsidR="00725B59" w:rsidRDefault="00725B59" w:rsidP="00725B59">
            <w:pPr>
              <w:pStyle w:val="TableParagraph"/>
              <w:ind w:left="107" w:right="130"/>
              <w:rPr>
                <w:sz w:val="28"/>
              </w:rPr>
            </w:pPr>
            <w:r>
              <w:rPr>
                <w:sz w:val="28"/>
              </w:rPr>
              <w:t>Клас 21.10 Виробництво основних фармацевтичних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продуктів</w:t>
            </w:r>
          </w:p>
          <w:p w:rsidR="00725B59" w:rsidRDefault="00725B59" w:rsidP="00725B59">
            <w:pPr>
              <w:pStyle w:val="TableParagraph"/>
              <w:ind w:left="107" w:right="1340"/>
              <w:rPr>
                <w:sz w:val="28"/>
              </w:rPr>
            </w:pPr>
            <w:r>
              <w:rPr>
                <w:sz w:val="28"/>
              </w:rPr>
              <w:t>Група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21.2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Виробництво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фармацевтичних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препаратів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</w:p>
          <w:p w:rsidR="00725B59" w:rsidRDefault="00725B59" w:rsidP="00725B59">
            <w:pPr>
              <w:pStyle w:val="TableParagraph"/>
              <w:ind w:left="107" w:right="1326"/>
              <w:rPr>
                <w:sz w:val="28"/>
              </w:rPr>
            </w:pPr>
            <w:r>
              <w:rPr>
                <w:sz w:val="28"/>
              </w:rPr>
              <w:t>Клас 21.20 Виробництво фармацевтичних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препаратів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</w:p>
          <w:p w:rsidR="00725B59" w:rsidRDefault="00725B59" w:rsidP="00725B59">
            <w:pPr>
              <w:pStyle w:val="TableParagraph"/>
              <w:ind w:left="107" w:right="622"/>
              <w:rPr>
                <w:sz w:val="28"/>
              </w:rPr>
            </w:pPr>
            <w:r>
              <w:rPr>
                <w:b/>
                <w:sz w:val="28"/>
              </w:rPr>
              <w:t xml:space="preserve">Секція G </w:t>
            </w:r>
            <w:r>
              <w:rPr>
                <w:sz w:val="28"/>
              </w:rPr>
              <w:t>Оптова та роздрібна торгівля; ремонт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автотранспортних засобів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 мотоциклів</w:t>
            </w:r>
          </w:p>
          <w:p w:rsidR="00725B59" w:rsidRDefault="00725B59" w:rsidP="00725B5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торгівля,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торгівлі</w:t>
            </w:r>
          </w:p>
          <w:p w:rsidR="00725B59" w:rsidRDefault="00725B59" w:rsidP="00725B59">
            <w:pPr>
              <w:pStyle w:val="TableParagraph"/>
              <w:ind w:left="107" w:right="824"/>
              <w:jc w:val="both"/>
              <w:rPr>
                <w:sz w:val="28"/>
              </w:rPr>
            </w:pPr>
            <w:r>
              <w:rPr>
                <w:sz w:val="28"/>
              </w:rPr>
              <w:t>автотранспортними засобами та мотоциклами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Група 46.4 Оптова торгівля фармацевтичними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товарами</w:t>
            </w:r>
          </w:p>
          <w:p w:rsidR="00725B59" w:rsidRDefault="00725B59" w:rsidP="00725B59">
            <w:pPr>
              <w:pStyle w:val="TableParagraph"/>
              <w:ind w:left="107" w:right="822"/>
              <w:jc w:val="both"/>
              <w:rPr>
                <w:sz w:val="28"/>
              </w:rPr>
            </w:pPr>
            <w:r>
              <w:rPr>
                <w:sz w:val="28"/>
              </w:rPr>
              <w:t>Клас 46.46 Оптова торгівля фармацевтичними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товарами</w:t>
            </w:r>
          </w:p>
          <w:p w:rsidR="00725B59" w:rsidRDefault="00725B59" w:rsidP="00725B59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Роздрібна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торгівля,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торгівлі</w:t>
            </w:r>
          </w:p>
          <w:p w:rsidR="00725B59" w:rsidRDefault="00725B59" w:rsidP="00725B59">
            <w:pPr>
              <w:pStyle w:val="TableParagraph"/>
              <w:ind w:left="107" w:right="383"/>
              <w:rPr>
                <w:sz w:val="28"/>
              </w:rPr>
            </w:pPr>
            <w:r>
              <w:rPr>
                <w:sz w:val="28"/>
              </w:rPr>
              <w:t>автотранспортними засобами та мотоциклами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Група 47.7 Роздрібна торгівля іншими товарами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спеціалізованих магазинах</w:t>
            </w:r>
          </w:p>
          <w:p w:rsidR="00725B59" w:rsidRDefault="00725B59" w:rsidP="00725B59">
            <w:pPr>
              <w:pStyle w:val="TableParagraph"/>
              <w:ind w:left="107" w:right="493"/>
              <w:rPr>
                <w:sz w:val="28"/>
              </w:rPr>
            </w:pPr>
            <w:r>
              <w:rPr>
                <w:sz w:val="28"/>
              </w:rPr>
              <w:t>Клас 47.73 Роздрібна торгівля фармацевтичними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спеціалізованих магазинах</w:t>
            </w:r>
          </w:p>
          <w:p w:rsidR="00725B59" w:rsidRDefault="00725B59" w:rsidP="00725B59">
            <w:pPr>
              <w:pStyle w:val="TableParagraph"/>
              <w:ind w:left="107" w:right="1122"/>
              <w:jc w:val="both"/>
              <w:rPr>
                <w:sz w:val="28"/>
              </w:rPr>
            </w:pPr>
            <w:r>
              <w:rPr>
                <w:sz w:val="28"/>
              </w:rPr>
              <w:t>Клас 47.74 Роздрібна торгівля медичними 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ортопедичними товарами в спеціалізованих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магазинах</w:t>
            </w:r>
          </w:p>
          <w:p w:rsidR="00725B59" w:rsidRDefault="00725B59" w:rsidP="00725B59">
            <w:pPr>
              <w:pStyle w:val="TableParagraph"/>
              <w:spacing w:line="242" w:lineRule="auto"/>
              <w:ind w:left="107" w:right="116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Секція M </w:t>
            </w:r>
            <w:r>
              <w:rPr>
                <w:sz w:val="28"/>
              </w:rPr>
              <w:t>Професійна, наукова та технічна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</w:p>
          <w:p w:rsidR="00725B59" w:rsidRDefault="00725B59" w:rsidP="00725B59">
            <w:pPr>
              <w:pStyle w:val="TableParagraph"/>
              <w:ind w:left="107" w:right="1031"/>
              <w:jc w:val="both"/>
              <w:rPr>
                <w:sz w:val="28"/>
              </w:rPr>
            </w:pPr>
            <w:r>
              <w:rPr>
                <w:sz w:val="28"/>
              </w:rPr>
              <w:t>Розділ 73 Рекламна діяльність і дослідження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кон’юнктури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</w:p>
          <w:p w:rsidR="00725B59" w:rsidRDefault="00725B59" w:rsidP="00725B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Група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73.2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кон’юнктури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виявлення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громадської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думки</w:t>
            </w:r>
          </w:p>
          <w:p w:rsidR="00725B59" w:rsidRDefault="00725B59" w:rsidP="00725B59">
            <w:pPr>
              <w:pStyle w:val="TableParagraph"/>
              <w:spacing w:line="242" w:lineRule="auto"/>
              <w:ind w:left="107" w:right="721"/>
              <w:rPr>
                <w:sz w:val="28"/>
              </w:rPr>
            </w:pPr>
            <w:r>
              <w:rPr>
                <w:sz w:val="28"/>
              </w:rPr>
              <w:t>Клас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73.20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Дослідження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кон’юнктури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виявлення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громадської думки</w:t>
            </w:r>
          </w:p>
          <w:p w:rsidR="00725B59" w:rsidRDefault="00725B59" w:rsidP="00725B5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Секція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Q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Охорона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соціальної допомоги</w:t>
            </w:r>
          </w:p>
          <w:p w:rsidR="00725B59" w:rsidRDefault="00725B59" w:rsidP="00725B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Розділ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Охорона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</w:p>
          <w:p w:rsidR="00725B59" w:rsidRDefault="00725B59" w:rsidP="00725B59">
            <w:pPr>
              <w:pStyle w:val="TableParagraph"/>
              <w:spacing w:before="2"/>
              <w:ind w:left="107" w:right="1156"/>
              <w:rPr>
                <w:sz w:val="28"/>
              </w:rPr>
            </w:pPr>
            <w:r>
              <w:rPr>
                <w:sz w:val="28"/>
              </w:rPr>
              <w:t>Група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86.9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</w:p>
          <w:p w:rsidR="00725B59" w:rsidRDefault="00725B59" w:rsidP="00725B59">
            <w:pPr>
              <w:pStyle w:val="TableParagraph"/>
              <w:ind w:left="107" w:right="1152"/>
              <w:rPr>
                <w:sz w:val="28"/>
              </w:rPr>
            </w:pPr>
            <w:r>
              <w:rPr>
                <w:sz w:val="28"/>
              </w:rPr>
              <w:t>Клас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86.90 Інша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діяльність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</w:p>
          <w:p w:rsidR="00725B59" w:rsidRDefault="00725B59" w:rsidP="00725B5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Після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закінчення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освітньою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</w:p>
          <w:p w:rsidR="00725B59" w:rsidRDefault="00725B59" w:rsidP="00725B59">
            <w:pPr>
              <w:pStyle w:val="TableParagraph"/>
              <w:ind w:left="107" w:right="282"/>
              <w:rPr>
                <w:sz w:val="28"/>
              </w:rPr>
            </w:pPr>
            <w:r>
              <w:rPr>
                <w:sz w:val="28"/>
              </w:rPr>
              <w:t>«Фармація» фахівець має вступати на освітню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післядипломної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відповідно до чинних нормативно-правових вимог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залежності 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діяльності.</w:t>
            </w:r>
          </w:p>
          <w:p w:rsidR="00725B59" w:rsidRDefault="00725B59" w:rsidP="00725B59">
            <w:pPr>
              <w:pStyle w:val="TableParagraph"/>
              <w:ind w:left="107" w:right="188"/>
              <w:rPr>
                <w:sz w:val="28"/>
              </w:rPr>
            </w:pPr>
            <w:r>
              <w:rPr>
                <w:sz w:val="28"/>
              </w:rPr>
              <w:t>Крім того, він може виконувати професійну роботу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ДК 003:2010:</w:t>
            </w:r>
          </w:p>
          <w:p w:rsidR="00725B59" w:rsidRDefault="00725B59" w:rsidP="00725B5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23157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лаборант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(фармація) (код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3228);</w:t>
            </w:r>
          </w:p>
          <w:p w:rsidR="00725B59" w:rsidRDefault="00725B59" w:rsidP="00725B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24427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фармацевт-інтерн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(код КП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3228).</w:t>
            </w:r>
          </w:p>
          <w:p w:rsidR="00725B59" w:rsidRDefault="00725B59" w:rsidP="00725B59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Після підготовки в інтернатурі фахівець здатний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виконувати зазначену в ДК 003:2010 професійну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займати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відповідну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первинну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Розділ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 Професіонали.</w:t>
            </w:r>
          </w:p>
          <w:p w:rsidR="00725B59" w:rsidRDefault="00725B59" w:rsidP="00725B59">
            <w:pPr>
              <w:pStyle w:val="TableParagraph"/>
              <w:ind w:left="107" w:right="291"/>
              <w:rPr>
                <w:sz w:val="28"/>
              </w:rPr>
            </w:pPr>
            <w:r>
              <w:rPr>
                <w:sz w:val="28"/>
              </w:rPr>
              <w:t>Підрозділ 22. Професіонали в галузі наук життя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медичних наук</w:t>
            </w:r>
          </w:p>
          <w:p w:rsidR="00725B59" w:rsidRDefault="00725B59" w:rsidP="00725B59">
            <w:pPr>
              <w:pStyle w:val="TableParagraph"/>
              <w:ind w:left="107" w:right="343"/>
              <w:rPr>
                <w:sz w:val="28"/>
              </w:rPr>
            </w:pPr>
            <w:r>
              <w:rPr>
                <w:sz w:val="28"/>
              </w:rPr>
              <w:t>Клас 222. Професіонали в галузі медицини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Підклас 2224. Професіонали в галузі фармації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2224.1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Наукові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співробітники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(фармація)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2224.2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Фармацевти</w:t>
            </w:r>
          </w:p>
          <w:p w:rsidR="00725B59" w:rsidRDefault="00725B59" w:rsidP="00725B59">
            <w:pPr>
              <w:pStyle w:val="TableParagraph"/>
              <w:ind w:left="107" w:right="1206"/>
              <w:rPr>
                <w:sz w:val="28"/>
              </w:rPr>
            </w:pPr>
            <w:r>
              <w:rPr>
                <w:sz w:val="28"/>
              </w:rPr>
              <w:t>2224.1 науковий співробітник (фармація)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2224.1 науковий співробітник-консультант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(фармація)</w:t>
            </w:r>
          </w:p>
          <w:p w:rsidR="00725B59" w:rsidRDefault="00725B59" w:rsidP="00725B5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2224.2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фармацевт</w:t>
            </w:r>
          </w:p>
          <w:p w:rsidR="00725B59" w:rsidRDefault="00725B59" w:rsidP="00725B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2224.2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фармацевт-аналітик</w:t>
            </w:r>
          </w:p>
          <w:p w:rsidR="00725B59" w:rsidRDefault="00725B59" w:rsidP="00725B5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2224.2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фармацевт-токсиколог</w:t>
            </w:r>
          </w:p>
          <w:p w:rsidR="001F31D6" w:rsidRDefault="00725B59" w:rsidP="00725B59">
            <w:pPr>
              <w:pStyle w:val="TableParagraph"/>
              <w:spacing w:line="324" w:lineRule="exact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2224.2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фармацевт-гомеопат.</w:t>
            </w:r>
          </w:p>
        </w:tc>
      </w:tr>
      <w:tr w:rsidR="001F31D6" w:rsidTr="00D95259">
        <w:trPr>
          <w:trHeight w:val="2899"/>
        </w:trPr>
        <w:tc>
          <w:tcPr>
            <w:tcW w:w="3118" w:type="dxa"/>
            <w:gridSpan w:val="3"/>
            <w:tcBorders>
              <w:left w:val="double" w:sz="1" w:space="0" w:color="000000"/>
            </w:tcBorders>
          </w:tcPr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F6DB6" w:rsidRDefault="00F42F58">
            <w:pPr>
              <w:pStyle w:val="TableParagraph"/>
              <w:ind w:left="647" w:right="286" w:hanging="344"/>
              <w:rPr>
                <w:b/>
                <w:spacing w:val="-67"/>
                <w:sz w:val="28"/>
              </w:rPr>
            </w:pPr>
            <w:r>
              <w:rPr>
                <w:b/>
                <w:sz w:val="28"/>
              </w:rPr>
              <w:t>Академічні</w:t>
            </w:r>
            <w:r>
              <w:rPr>
                <w:b/>
                <w:spacing w:val="-67"/>
                <w:sz w:val="28"/>
              </w:rPr>
              <w:t xml:space="preserve"> </w:t>
            </w:r>
          </w:p>
          <w:p w:rsidR="001F31D6" w:rsidRDefault="00F42F58">
            <w:pPr>
              <w:pStyle w:val="TableParagraph"/>
              <w:ind w:left="647" w:right="286" w:hanging="344"/>
              <w:rPr>
                <w:b/>
                <w:sz w:val="28"/>
              </w:rPr>
            </w:pPr>
            <w:r>
              <w:rPr>
                <w:b/>
                <w:sz w:val="28"/>
              </w:rPr>
              <w:t>права</w:t>
            </w:r>
          </w:p>
          <w:p w:rsidR="001F31D6" w:rsidRDefault="00F42F58">
            <w:pPr>
              <w:pStyle w:val="TableParagraph"/>
              <w:spacing w:line="321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випускників</w:t>
            </w:r>
          </w:p>
        </w:tc>
        <w:tc>
          <w:tcPr>
            <w:tcW w:w="6663" w:type="dxa"/>
            <w:gridSpan w:val="2"/>
            <w:tcBorders>
              <w:right w:val="double" w:sz="1" w:space="0" w:color="000000"/>
            </w:tcBorders>
          </w:tcPr>
          <w:p w:rsidR="001F31D6" w:rsidRDefault="00F42F58" w:rsidP="00725B59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Після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закінчення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освітньо-професійною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  <w:r w:rsidR="00725B59">
              <w:rPr>
                <w:sz w:val="28"/>
              </w:rPr>
              <w:t xml:space="preserve"> </w:t>
            </w:r>
            <w:r>
              <w:rPr>
                <w:sz w:val="28"/>
              </w:rPr>
              <w:t>«Фармація»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спеціальністю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«Фармація,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промислова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фармація»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фахівець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вступати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програму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інтернатурі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спеціальністю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«Фармація».</w:t>
            </w:r>
          </w:p>
          <w:p w:rsidR="001F31D6" w:rsidRDefault="00F42F58" w:rsidP="00725B59">
            <w:pPr>
              <w:pStyle w:val="TableParagraph"/>
              <w:ind w:left="107" w:right="82"/>
              <w:jc w:val="both"/>
              <w:rPr>
                <w:sz w:val="28"/>
              </w:rPr>
            </w:pPr>
            <w:r>
              <w:rPr>
                <w:sz w:val="28"/>
              </w:rPr>
              <w:t>Випускник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«Фармація»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спеціальністю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226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«Фармація,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промислова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фармація»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здобуття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освітньо-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наукового)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ступеня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філософії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згідно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чинного</w:t>
            </w:r>
            <w:r w:rsidR="00725B59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законодавства.</w:t>
            </w:r>
          </w:p>
        </w:tc>
      </w:tr>
      <w:tr w:rsidR="001F31D6" w:rsidTr="00D95259">
        <w:trPr>
          <w:trHeight w:val="321"/>
        </w:trPr>
        <w:tc>
          <w:tcPr>
            <w:tcW w:w="9781" w:type="dxa"/>
            <w:gridSpan w:val="5"/>
            <w:tcBorders>
              <w:left w:val="double" w:sz="1" w:space="0" w:color="000000"/>
              <w:right w:val="double" w:sz="1" w:space="0" w:color="000000"/>
            </w:tcBorders>
            <w:shd w:val="clear" w:color="auto" w:fill="D9D9D9"/>
          </w:tcPr>
          <w:p w:rsidR="001F31D6" w:rsidRDefault="00F42F58">
            <w:pPr>
              <w:pStyle w:val="TableParagraph"/>
              <w:spacing w:line="301" w:lineRule="exact"/>
              <w:ind w:left="3065"/>
              <w:rPr>
                <w:b/>
                <w:sz w:val="28"/>
              </w:rPr>
            </w:pPr>
            <w:r>
              <w:rPr>
                <w:b/>
                <w:sz w:val="28"/>
              </w:rPr>
              <w:t>1.5.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</w:p>
        </w:tc>
      </w:tr>
      <w:tr w:rsidR="001F31D6" w:rsidTr="00D95259">
        <w:trPr>
          <w:trHeight w:val="984"/>
        </w:trPr>
        <w:tc>
          <w:tcPr>
            <w:tcW w:w="3118" w:type="dxa"/>
            <w:gridSpan w:val="3"/>
            <w:tcBorders>
              <w:left w:val="double" w:sz="1" w:space="0" w:color="000000"/>
            </w:tcBorders>
          </w:tcPr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F31D6" w:rsidRDefault="00F42F58">
            <w:pPr>
              <w:pStyle w:val="TableParagraph"/>
              <w:ind w:left="237" w:right="230" w:firstLine="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Підходи 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викладання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навчання</w:t>
            </w:r>
          </w:p>
        </w:tc>
        <w:tc>
          <w:tcPr>
            <w:tcW w:w="6663" w:type="dxa"/>
            <w:gridSpan w:val="2"/>
            <w:tcBorders>
              <w:right w:val="double" w:sz="1" w:space="0" w:color="000000"/>
            </w:tcBorders>
          </w:tcPr>
          <w:p w:rsidR="001F31D6" w:rsidRDefault="00F42F58">
            <w:pPr>
              <w:pStyle w:val="TableParagraph"/>
              <w:tabs>
                <w:tab w:val="left" w:pos="4723"/>
              </w:tabs>
              <w:ind w:left="107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Використовується </w:t>
            </w:r>
            <w:proofErr w:type="spellStart"/>
            <w:r>
              <w:rPr>
                <w:sz w:val="28"/>
              </w:rPr>
              <w:t>студентоцентроване</w:t>
            </w:r>
            <w:proofErr w:type="spellEnd"/>
            <w:r>
              <w:rPr>
                <w:sz w:val="28"/>
              </w:rPr>
              <w:t xml:space="preserve"> та </w:t>
            </w:r>
            <w:proofErr w:type="spellStart"/>
            <w:r>
              <w:rPr>
                <w:sz w:val="28"/>
              </w:rPr>
              <w:t>проблемноорієнтоване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навчання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виробничу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науково-дослідну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 та самонавчання. Система методів навчання базується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цілеспрямованості,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бінарності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безпосередньої участі викладача і студента. Основні види занять: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лекції, семінари, практичні заняття в малих групах, лабораторна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викладачами,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розробка фахових проектів. Основні підходи – синергетичний,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компетентнісний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діяльнісний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(практико-орієнтований),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технологічний,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діалогічний,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індивідуально-диференціальний,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когнітивно-інформаційний,</w:t>
            </w:r>
            <w:r>
              <w:rPr>
                <w:sz w:val="28"/>
              </w:rPr>
              <w:tab/>
              <w:t>системно-функціональний,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системно-структурний. Методи та технології – органолептичні,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фізико-хімічні,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біофармацевтичні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фармако-технологічні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мікробіологічні,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біохімічні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фармакологічні,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клінічні,</w:t>
            </w:r>
          </w:p>
          <w:p w:rsidR="001F31D6" w:rsidRDefault="00F42F58">
            <w:pPr>
              <w:pStyle w:val="TableParagraph"/>
              <w:spacing w:line="322" w:lineRule="exact"/>
              <w:ind w:left="107" w:right="89"/>
              <w:jc w:val="both"/>
              <w:rPr>
                <w:sz w:val="28"/>
              </w:rPr>
            </w:pPr>
            <w:r>
              <w:rPr>
                <w:sz w:val="28"/>
              </w:rPr>
              <w:t>лабораторні,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розрахунково-економічні,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математичні</w:t>
            </w:r>
            <w:r w:rsidR="00725B59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аналізу.</w:t>
            </w:r>
          </w:p>
        </w:tc>
      </w:tr>
      <w:tr w:rsidR="001F31D6" w:rsidTr="00D95259">
        <w:trPr>
          <w:trHeight w:val="1288"/>
        </w:trPr>
        <w:tc>
          <w:tcPr>
            <w:tcW w:w="3118" w:type="dxa"/>
            <w:gridSpan w:val="3"/>
            <w:tcBorders>
              <w:left w:val="double" w:sz="1" w:space="0" w:color="000000"/>
            </w:tcBorders>
          </w:tcPr>
          <w:p w:rsidR="001F31D6" w:rsidRDefault="001F31D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F31D6" w:rsidRDefault="00F42F58">
            <w:pPr>
              <w:pStyle w:val="TableParagraph"/>
              <w:spacing w:before="1"/>
              <w:ind w:left="263" w:right="241" w:firstLine="218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</w:p>
        </w:tc>
        <w:tc>
          <w:tcPr>
            <w:tcW w:w="6663" w:type="dxa"/>
            <w:gridSpan w:val="2"/>
            <w:tcBorders>
              <w:right w:val="double" w:sz="1" w:space="0" w:color="000000"/>
            </w:tcBorders>
          </w:tcPr>
          <w:p w:rsidR="000128F7" w:rsidRDefault="00F42F58" w:rsidP="000128F7">
            <w:pPr>
              <w:pStyle w:val="TableParagraph"/>
              <w:spacing w:before="2"/>
              <w:ind w:left="136" w:right="89"/>
              <w:jc w:val="both"/>
              <w:rPr>
                <w:sz w:val="28"/>
              </w:rPr>
            </w:pPr>
            <w:r>
              <w:rPr>
                <w:sz w:val="28"/>
              </w:rPr>
              <w:t>Оцінювання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за національною шкалою та шкалою</w:t>
            </w:r>
            <w:r w:rsidR="000128F7">
              <w:rPr>
                <w:spacing w:val="-67"/>
                <w:sz w:val="28"/>
              </w:rPr>
              <w:t xml:space="preserve"> </w:t>
            </w:r>
            <w:r w:rsidR="000128F7">
              <w:rPr>
                <w:sz w:val="28"/>
              </w:rPr>
              <w:t xml:space="preserve">ECTS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200-бальною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(170–200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«відмінно»,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140–169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«добре»,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139–120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«задовільно»,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нижче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0128F7">
              <w:rPr>
                <w:sz w:val="28"/>
              </w:rPr>
              <w:t xml:space="preserve"> </w:t>
            </w:r>
            <w:r>
              <w:rPr>
                <w:sz w:val="28"/>
              </w:rPr>
              <w:t>«незадовільно»)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вербальною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(«зараховано»,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зараховано»)</w:t>
            </w:r>
            <w:r w:rsidR="000128F7">
              <w:rPr>
                <w:sz w:val="28"/>
              </w:rPr>
              <w:t xml:space="preserve"> системами, шкалою навчального закладу (від 0 до 200 балів),</w:t>
            </w:r>
            <w:r w:rsidR="000128F7"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національною</w:t>
            </w:r>
            <w:r w:rsidR="000128F7"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шкалою</w:t>
            </w:r>
            <w:r w:rsidR="000128F7"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ECTS</w:t>
            </w:r>
            <w:r w:rsidR="000128F7"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(A,</w:t>
            </w:r>
            <w:r w:rsidR="000128F7"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B,</w:t>
            </w:r>
            <w:r w:rsidR="000128F7"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C,</w:t>
            </w:r>
            <w:r w:rsidR="000128F7"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D,</w:t>
            </w:r>
            <w:r w:rsidR="000128F7"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E,</w:t>
            </w:r>
            <w:r w:rsidR="000128F7"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FX,</w:t>
            </w:r>
            <w:r w:rsidR="000128F7"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F).</w:t>
            </w:r>
            <w:r w:rsidR="000128F7"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Види</w:t>
            </w:r>
            <w:r w:rsidR="000128F7">
              <w:rPr>
                <w:spacing w:val="1"/>
                <w:sz w:val="28"/>
              </w:rPr>
              <w:t xml:space="preserve"> </w:t>
            </w:r>
            <w:r w:rsidR="000128F7">
              <w:rPr>
                <w:sz w:val="28"/>
              </w:rPr>
              <w:t>контролю:</w:t>
            </w:r>
            <w:r w:rsidR="000128F7">
              <w:rPr>
                <w:spacing w:val="-1"/>
                <w:sz w:val="28"/>
              </w:rPr>
              <w:t xml:space="preserve"> </w:t>
            </w:r>
            <w:r w:rsidR="000128F7">
              <w:rPr>
                <w:sz w:val="28"/>
              </w:rPr>
              <w:t>поточний,</w:t>
            </w:r>
            <w:r w:rsidR="000128F7">
              <w:rPr>
                <w:spacing w:val="-3"/>
                <w:sz w:val="28"/>
              </w:rPr>
              <w:t xml:space="preserve"> </w:t>
            </w:r>
            <w:r w:rsidR="000128F7">
              <w:rPr>
                <w:sz w:val="28"/>
              </w:rPr>
              <w:t>проміжний,</w:t>
            </w:r>
            <w:r w:rsidR="000128F7">
              <w:rPr>
                <w:spacing w:val="-3"/>
                <w:sz w:val="28"/>
              </w:rPr>
              <w:t xml:space="preserve"> </w:t>
            </w:r>
            <w:r w:rsidR="000128F7">
              <w:rPr>
                <w:sz w:val="28"/>
              </w:rPr>
              <w:t>підсумковий,</w:t>
            </w:r>
            <w:r w:rsidR="000128F7">
              <w:rPr>
                <w:spacing w:val="-3"/>
                <w:sz w:val="28"/>
              </w:rPr>
              <w:t xml:space="preserve"> </w:t>
            </w:r>
            <w:r w:rsidR="000128F7">
              <w:rPr>
                <w:sz w:val="28"/>
              </w:rPr>
              <w:t>самоконтроль.</w:t>
            </w:r>
          </w:p>
          <w:p w:rsidR="001F31D6" w:rsidRDefault="000128F7" w:rsidP="000128F7">
            <w:pPr>
              <w:pStyle w:val="TableParagraph"/>
              <w:ind w:left="136" w:right="90"/>
              <w:jc w:val="both"/>
              <w:rPr>
                <w:sz w:val="28"/>
              </w:rPr>
            </w:pPr>
            <w:r>
              <w:rPr>
                <w:sz w:val="28"/>
              </w:rPr>
              <w:t>Форми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заліки,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диференційовані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заліки,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письмові екзамени, єдиний державний кваліфікаційний іспит,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тому числі виконання та захист магістерської роботи; поточне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проміжне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опитування,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використанням комп’ютерних технологій; оцінка виконання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індивідуальних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(реферати,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тощо),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захист 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виробничих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практик.</w:t>
            </w:r>
          </w:p>
        </w:tc>
      </w:tr>
      <w:tr w:rsidR="001F31D6" w:rsidTr="00D95259">
        <w:trPr>
          <w:trHeight w:val="321"/>
        </w:trPr>
        <w:tc>
          <w:tcPr>
            <w:tcW w:w="9781" w:type="dxa"/>
            <w:gridSpan w:val="5"/>
            <w:tcBorders>
              <w:left w:val="double" w:sz="1" w:space="0" w:color="000000"/>
              <w:right w:val="double" w:sz="1" w:space="0" w:color="000000"/>
            </w:tcBorders>
            <w:shd w:val="clear" w:color="auto" w:fill="D9D9D9"/>
          </w:tcPr>
          <w:p w:rsidR="001F31D6" w:rsidRDefault="00F42F58">
            <w:pPr>
              <w:pStyle w:val="TableParagraph"/>
              <w:spacing w:line="301" w:lineRule="exact"/>
              <w:ind w:left="3106"/>
              <w:rPr>
                <w:b/>
                <w:sz w:val="28"/>
              </w:rPr>
            </w:pPr>
            <w:r>
              <w:rPr>
                <w:b/>
                <w:sz w:val="28"/>
              </w:rPr>
              <w:t>1.6.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Програмні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компетентності</w:t>
            </w:r>
          </w:p>
        </w:tc>
      </w:tr>
      <w:tr w:rsidR="001F31D6" w:rsidTr="00D95259">
        <w:trPr>
          <w:trHeight w:val="3220"/>
        </w:trPr>
        <w:tc>
          <w:tcPr>
            <w:tcW w:w="3118" w:type="dxa"/>
            <w:gridSpan w:val="3"/>
            <w:tcBorders>
              <w:left w:val="double" w:sz="1" w:space="0" w:color="000000"/>
              <w:bottom w:val="single" w:sz="6" w:space="0" w:color="000000"/>
            </w:tcBorders>
          </w:tcPr>
          <w:p w:rsidR="001F31D6" w:rsidRDefault="001F31D6">
            <w:pPr>
              <w:pStyle w:val="TableParagraph"/>
              <w:rPr>
                <w:b/>
                <w:sz w:val="26"/>
              </w:rPr>
            </w:pPr>
          </w:p>
          <w:p w:rsidR="001F31D6" w:rsidRDefault="001F31D6">
            <w:pPr>
              <w:pStyle w:val="TableParagraph"/>
              <w:rPr>
                <w:b/>
                <w:sz w:val="26"/>
              </w:rPr>
            </w:pPr>
          </w:p>
          <w:p w:rsidR="001F31D6" w:rsidRDefault="001F31D6">
            <w:pPr>
              <w:pStyle w:val="TableParagraph"/>
              <w:rPr>
                <w:b/>
                <w:sz w:val="26"/>
              </w:rPr>
            </w:pPr>
          </w:p>
          <w:p w:rsidR="001F31D6" w:rsidRDefault="001F31D6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1F31D6" w:rsidRDefault="00F42F58">
            <w:pPr>
              <w:pStyle w:val="TableParagraph"/>
              <w:ind w:left="140" w:right="152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компетентність</w:t>
            </w:r>
          </w:p>
        </w:tc>
        <w:tc>
          <w:tcPr>
            <w:tcW w:w="6663" w:type="dxa"/>
            <w:gridSpan w:val="2"/>
            <w:tcBorders>
              <w:bottom w:val="single" w:sz="6" w:space="0" w:color="000000"/>
              <w:right w:val="double" w:sz="1" w:space="0" w:color="000000"/>
            </w:tcBorders>
          </w:tcPr>
          <w:p w:rsidR="001F31D6" w:rsidRDefault="00F42F58" w:rsidP="000128F7">
            <w:pPr>
              <w:pStyle w:val="TableParagraph"/>
              <w:spacing w:before="2"/>
              <w:ind w:left="76" w:right="84"/>
              <w:jc w:val="both"/>
              <w:rPr>
                <w:sz w:val="28"/>
              </w:rPr>
            </w:pPr>
            <w:r>
              <w:rPr>
                <w:sz w:val="28"/>
              </w:rPr>
              <w:t>Здатність розв’язувати типові та складні спеціалізовані задачі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осмислювати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вирішувати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дослідницько-інноваційній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застосуванням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хімічних,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технологічних,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біомедичних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соціально-економічних наук; інтегрувати знання та вирішувати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обмеженої інформації; зрозуміло і недвозначно доносити власні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знання,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висновки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обґрунтованість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фахової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нефахової</w:t>
            </w:r>
            <w:proofErr w:type="spellEnd"/>
            <w:r w:rsidR="000128F7">
              <w:rPr>
                <w:sz w:val="28"/>
              </w:rPr>
              <w:t xml:space="preserve"> </w:t>
            </w:r>
            <w:r>
              <w:rPr>
                <w:sz w:val="28"/>
              </w:rPr>
              <w:t>аудиторії.</w:t>
            </w:r>
          </w:p>
        </w:tc>
      </w:tr>
      <w:tr w:rsidR="001F31D6" w:rsidTr="00D95259">
        <w:trPr>
          <w:trHeight w:val="329"/>
        </w:trPr>
        <w:tc>
          <w:tcPr>
            <w:tcW w:w="3118" w:type="dxa"/>
            <w:gridSpan w:val="3"/>
            <w:tcBorders>
              <w:left w:val="double" w:sz="2" w:space="0" w:color="000000"/>
            </w:tcBorders>
          </w:tcPr>
          <w:p w:rsidR="00DF6DB6" w:rsidRDefault="00DF6DB6" w:rsidP="00DF6DB6">
            <w:pPr>
              <w:pStyle w:val="TableParagraph"/>
              <w:jc w:val="center"/>
              <w:rPr>
                <w:b/>
                <w:sz w:val="24"/>
              </w:rPr>
            </w:pPr>
          </w:p>
          <w:p w:rsidR="00DF6DB6" w:rsidRDefault="00DF6DB6" w:rsidP="00DF6DB6">
            <w:pPr>
              <w:pStyle w:val="TableParagraph"/>
              <w:jc w:val="center"/>
              <w:rPr>
                <w:b/>
                <w:sz w:val="24"/>
              </w:rPr>
            </w:pPr>
          </w:p>
          <w:p w:rsidR="00DF6DB6" w:rsidRDefault="00DF6DB6" w:rsidP="00DF6DB6">
            <w:pPr>
              <w:pStyle w:val="TableParagraph"/>
              <w:jc w:val="center"/>
              <w:rPr>
                <w:b/>
                <w:sz w:val="24"/>
              </w:rPr>
            </w:pPr>
          </w:p>
          <w:p w:rsidR="00DF6DB6" w:rsidRDefault="00DF6DB6" w:rsidP="00DF6DB6">
            <w:pPr>
              <w:pStyle w:val="TableParagraph"/>
              <w:jc w:val="center"/>
              <w:rPr>
                <w:b/>
                <w:sz w:val="24"/>
              </w:rPr>
            </w:pPr>
          </w:p>
          <w:p w:rsidR="00DF6DB6" w:rsidRDefault="00DF6DB6" w:rsidP="00DF6DB6">
            <w:pPr>
              <w:pStyle w:val="TableParagraph"/>
              <w:jc w:val="center"/>
              <w:rPr>
                <w:b/>
                <w:sz w:val="24"/>
              </w:rPr>
            </w:pPr>
          </w:p>
          <w:p w:rsidR="001F31D6" w:rsidRDefault="00DF6DB6" w:rsidP="00DF6DB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(ЗК)</w:t>
            </w:r>
          </w:p>
        </w:tc>
        <w:tc>
          <w:tcPr>
            <w:tcW w:w="6663" w:type="dxa"/>
            <w:gridSpan w:val="2"/>
            <w:tcBorders>
              <w:right w:val="double" w:sz="2" w:space="0" w:color="000000"/>
            </w:tcBorders>
          </w:tcPr>
          <w:p w:rsidR="00DF6DB6" w:rsidRPr="00371BAC" w:rsidRDefault="00DF6DB6" w:rsidP="00DF6DB6">
            <w:pPr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 xml:space="preserve">ЗК01. Здатність до абстрактного мислення, аналізу та синтезу. </w:t>
            </w:r>
          </w:p>
          <w:p w:rsidR="00DF6DB6" w:rsidRPr="00371BAC" w:rsidRDefault="00DF6DB6" w:rsidP="00DF6DB6">
            <w:pPr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 xml:space="preserve">ЗК02. Знання та розуміння предметної області; розуміння професійної діяльності. </w:t>
            </w:r>
          </w:p>
          <w:p w:rsidR="00DF6DB6" w:rsidRPr="00371BAC" w:rsidRDefault="00DF6DB6" w:rsidP="00DF6DB6">
            <w:pPr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 xml:space="preserve">ЗК03. Здатність спілкуватися державною мовою як усно, так і письмово. </w:t>
            </w:r>
          </w:p>
          <w:p w:rsidR="00DF6DB6" w:rsidRPr="00371BAC" w:rsidRDefault="00DF6DB6" w:rsidP="00DF6DB6">
            <w:pPr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 xml:space="preserve">ЗК04. Здатність спілкуватися іноземною мовою. </w:t>
            </w:r>
          </w:p>
          <w:p w:rsidR="00DF6DB6" w:rsidRPr="00371BAC" w:rsidRDefault="00DF6DB6" w:rsidP="00DF6DB6">
            <w:pPr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 xml:space="preserve">ЗК05. Здатність оцінювати та забезпечувати якість виконуваних робіт. </w:t>
            </w:r>
          </w:p>
          <w:p w:rsidR="00DF6DB6" w:rsidRPr="00371BAC" w:rsidRDefault="00DF6DB6" w:rsidP="00DF6DB6">
            <w:pPr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>ЗК06. Здатність працювати в команді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lastRenderedPageBreak/>
              <w:t xml:space="preserve">ЗК07. 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 xml:space="preserve">ЗК08.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фармації,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DF6DB6" w:rsidRDefault="00DF6DB6" w:rsidP="00DF6DB6">
            <w:pPr>
              <w:pStyle w:val="TableParagraph"/>
              <w:spacing w:before="2" w:line="307" w:lineRule="exact"/>
              <w:ind w:left="76"/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 xml:space="preserve">ЗК09. Здатність використовувати інформаційні та </w:t>
            </w:r>
          </w:p>
          <w:p w:rsidR="001F31D6" w:rsidRDefault="00DF6DB6" w:rsidP="00DF6DB6">
            <w:pPr>
              <w:pStyle w:val="TableParagraph"/>
              <w:spacing w:before="2" w:line="307" w:lineRule="exact"/>
              <w:ind w:left="76"/>
              <w:jc w:val="both"/>
              <w:rPr>
                <w:sz w:val="28"/>
              </w:rPr>
            </w:pPr>
            <w:r w:rsidRPr="00371BAC">
              <w:rPr>
                <w:sz w:val="28"/>
                <w:szCs w:val="28"/>
              </w:rPr>
              <w:t>комунікаційні технології</w:t>
            </w:r>
          </w:p>
        </w:tc>
      </w:tr>
      <w:tr w:rsidR="00DF6DB6" w:rsidTr="00D95259">
        <w:trPr>
          <w:trHeight w:val="329"/>
        </w:trPr>
        <w:tc>
          <w:tcPr>
            <w:tcW w:w="3118" w:type="dxa"/>
            <w:gridSpan w:val="3"/>
            <w:tcBorders>
              <w:left w:val="double" w:sz="2" w:space="0" w:color="000000"/>
              <w:bottom w:val="single" w:sz="6" w:space="0" w:color="000000"/>
            </w:tcBorders>
          </w:tcPr>
          <w:p w:rsidR="00DF6DB6" w:rsidRDefault="00DF6DB6" w:rsidP="00DF6DB6">
            <w:pPr>
              <w:pStyle w:val="TableParagraph"/>
              <w:jc w:val="center"/>
              <w:rPr>
                <w:b/>
                <w:sz w:val="24"/>
              </w:rPr>
            </w:pPr>
            <w:r w:rsidRPr="00566E08">
              <w:rPr>
                <w:b/>
                <w:sz w:val="28"/>
                <w:szCs w:val="28"/>
              </w:rPr>
              <w:lastRenderedPageBreak/>
              <w:t>Спеціальні (фахові, предметні) компетентності</w:t>
            </w:r>
          </w:p>
        </w:tc>
        <w:tc>
          <w:tcPr>
            <w:tcW w:w="6663" w:type="dxa"/>
            <w:gridSpan w:val="2"/>
            <w:tcBorders>
              <w:bottom w:val="single" w:sz="6" w:space="0" w:color="000000"/>
              <w:right w:val="double" w:sz="2" w:space="0" w:color="000000"/>
            </w:tcBorders>
          </w:tcPr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 xml:space="preserve">ФК01. Здатність інтегрувати знання та розв’язувати складні задачі фармації/промислової фармації у широких або </w:t>
            </w:r>
            <w:proofErr w:type="spellStart"/>
            <w:r w:rsidRPr="00371BAC">
              <w:rPr>
                <w:sz w:val="28"/>
                <w:szCs w:val="28"/>
              </w:rPr>
              <w:t>мультидисциплінарних</w:t>
            </w:r>
            <w:proofErr w:type="spellEnd"/>
            <w:r w:rsidRPr="00371BAC">
              <w:rPr>
                <w:sz w:val="28"/>
                <w:szCs w:val="28"/>
              </w:rPr>
              <w:t xml:space="preserve"> контекстах.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 xml:space="preserve">ФК02. Здатність збирати, інтерпретувати та застосувати дані, необхідні для професійної діяльності, здійснення досліджень та реалізації інноваційних </w:t>
            </w:r>
            <w:proofErr w:type="spellStart"/>
            <w:r w:rsidRPr="00371BAC">
              <w:rPr>
                <w:sz w:val="28"/>
                <w:szCs w:val="28"/>
              </w:rPr>
              <w:t>проєктів</w:t>
            </w:r>
            <w:proofErr w:type="spellEnd"/>
            <w:r w:rsidRPr="00371BAC">
              <w:rPr>
                <w:sz w:val="28"/>
                <w:szCs w:val="28"/>
              </w:rPr>
              <w:t xml:space="preserve"> у сфері фармації. </w:t>
            </w:r>
          </w:p>
          <w:p w:rsidR="00DF6DB6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 xml:space="preserve">ФК03. Здатність розв’язувати проблеми фармації у нових або незнайомих середовищах за наявності неповної або обмеженої інформації з урахуванням аспектів соціальної та етичної відповідальності.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>ФК04. Здатність зрозуміло і недвозначно доносити власні знання, висновки та аргументацію у сфері фармації до фахівців і нефахівців, зокрема до осіб, які навчаються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ФК05</w:t>
            </w:r>
            <w:r w:rsidRPr="00371BAC">
              <w:rPr>
                <w:sz w:val="28"/>
                <w:szCs w:val="28"/>
              </w:rPr>
              <w:t xml:space="preserve">. Здатність проводити санітарно-просвітницьку роботу серед населення з метою профілактики та попередження поширених, небезпечних інфекційних, вірусних та паразитарних захворювань, сприяння своєчасному виявленню та підтриманню прихильності до лікування цих захворювань згідно з їхніми </w:t>
            </w:r>
            <w:proofErr w:type="spellStart"/>
            <w:r w:rsidRPr="00371BAC">
              <w:rPr>
                <w:sz w:val="28"/>
                <w:szCs w:val="28"/>
              </w:rPr>
              <w:t>медикобіологічними</w:t>
            </w:r>
            <w:proofErr w:type="spellEnd"/>
            <w:r w:rsidRPr="00371BAC">
              <w:rPr>
                <w:sz w:val="28"/>
                <w:szCs w:val="28"/>
              </w:rPr>
              <w:t xml:space="preserve"> характеристиками та мікробіологічними особливостями.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ФК06</w:t>
            </w:r>
            <w:r w:rsidRPr="00371BAC">
              <w:rPr>
                <w:sz w:val="28"/>
                <w:szCs w:val="28"/>
              </w:rPr>
              <w:t xml:space="preserve">. Здатність здійснювати консультування щодо 10 рецептурних і </w:t>
            </w:r>
            <w:proofErr w:type="spellStart"/>
            <w:r w:rsidRPr="00371BAC">
              <w:rPr>
                <w:sz w:val="28"/>
                <w:szCs w:val="28"/>
              </w:rPr>
              <w:t>безрецептурних</w:t>
            </w:r>
            <w:proofErr w:type="spellEnd"/>
            <w:r w:rsidRPr="00371BAC">
              <w:rPr>
                <w:sz w:val="28"/>
                <w:szCs w:val="28"/>
              </w:rPr>
              <w:t xml:space="preserve"> лікарських засобів й інших товарів аптечного асортименту, фармацевтичну опіку під час вибору та реалізації лікарських засобів природного та синтетичного походження шляхом оцінки співвідношення ризик/користь, сумісності, із врахуванням їх </w:t>
            </w:r>
            <w:proofErr w:type="spellStart"/>
            <w:r w:rsidRPr="00371BAC">
              <w:rPr>
                <w:sz w:val="28"/>
                <w:szCs w:val="28"/>
              </w:rPr>
              <w:t>біофармацевтичних</w:t>
            </w:r>
            <w:proofErr w:type="spellEnd"/>
            <w:r w:rsidRPr="00371BAC">
              <w:rPr>
                <w:sz w:val="28"/>
                <w:szCs w:val="28"/>
              </w:rPr>
              <w:t xml:space="preserve">, </w:t>
            </w:r>
            <w:proofErr w:type="spellStart"/>
            <w:r w:rsidRPr="00371BAC">
              <w:rPr>
                <w:sz w:val="28"/>
                <w:szCs w:val="28"/>
              </w:rPr>
              <w:t>фармакокінетичних</w:t>
            </w:r>
            <w:proofErr w:type="spellEnd"/>
            <w:r w:rsidRPr="00371BAC">
              <w:rPr>
                <w:sz w:val="28"/>
                <w:szCs w:val="28"/>
              </w:rPr>
              <w:t xml:space="preserve">, </w:t>
            </w:r>
            <w:proofErr w:type="spellStart"/>
            <w:r w:rsidRPr="00371BAC">
              <w:rPr>
                <w:sz w:val="28"/>
                <w:szCs w:val="28"/>
              </w:rPr>
              <w:t>фармакодинамічних</w:t>
            </w:r>
            <w:proofErr w:type="spellEnd"/>
            <w:r w:rsidRPr="00371BAC">
              <w:rPr>
                <w:sz w:val="28"/>
                <w:szCs w:val="28"/>
              </w:rPr>
              <w:t xml:space="preserve"> та фізико-хімічних і хімічних особливостей, </w:t>
            </w:r>
            <w:r w:rsidRPr="00371BAC">
              <w:rPr>
                <w:sz w:val="28"/>
                <w:szCs w:val="28"/>
              </w:rPr>
              <w:lastRenderedPageBreak/>
              <w:t xml:space="preserve">показань/протипоказань до застосування, керуючись даними про стан здоров’я конкретного хворого.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ФК07</w:t>
            </w:r>
            <w:r w:rsidRPr="00371BAC">
              <w:rPr>
                <w:sz w:val="28"/>
                <w:szCs w:val="28"/>
              </w:rPr>
              <w:t xml:space="preserve">. Здатність здійснювати </w:t>
            </w:r>
            <w:proofErr w:type="spellStart"/>
            <w:r w:rsidRPr="00371BAC">
              <w:rPr>
                <w:sz w:val="28"/>
                <w:szCs w:val="28"/>
              </w:rPr>
              <w:t>домедичну</w:t>
            </w:r>
            <w:proofErr w:type="spellEnd"/>
            <w:r w:rsidRPr="00371BAC">
              <w:rPr>
                <w:sz w:val="28"/>
                <w:szCs w:val="28"/>
              </w:rPr>
              <w:t xml:space="preserve"> допомогу хворим та постраждалим у екстремальних ситуаціях та при невідкладних станах.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ФК8</w:t>
            </w:r>
            <w:r w:rsidRPr="00371BAC">
              <w:rPr>
                <w:sz w:val="28"/>
                <w:szCs w:val="28"/>
              </w:rPr>
              <w:t xml:space="preserve">. Здатність здійснювати моніторинг ефективності та безпеки застосування населенням лікарських засобів згідно з даними щодо їх клініко-фармацевтичних характеристик.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ФК9</w:t>
            </w:r>
            <w:r w:rsidRPr="00371BAC">
              <w:rPr>
                <w:sz w:val="28"/>
                <w:szCs w:val="28"/>
              </w:rPr>
              <w:t xml:space="preserve">. Здатність визначати лікарські засоби, </w:t>
            </w:r>
            <w:proofErr w:type="spellStart"/>
            <w:r w:rsidRPr="00371BAC">
              <w:rPr>
                <w:sz w:val="28"/>
                <w:szCs w:val="28"/>
              </w:rPr>
              <w:t>ксенобіотики</w:t>
            </w:r>
            <w:proofErr w:type="spellEnd"/>
            <w:r w:rsidRPr="00371BAC">
              <w:rPr>
                <w:sz w:val="28"/>
                <w:szCs w:val="28"/>
              </w:rPr>
              <w:t xml:space="preserve">, токсини та їх метаболіти у біологічних рідинах та тканинах організму, проводити хіміко-токсикологічні дослідження з метою діагностики гострих отруєнь, наркотичного та алкогольного сп’янінь.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К10</w:t>
            </w:r>
            <w:r w:rsidRPr="00371BAC">
              <w:rPr>
                <w:sz w:val="28"/>
                <w:szCs w:val="28"/>
              </w:rPr>
              <w:t xml:space="preserve">. Здатність забезпечувати належне зберігання лікарських засобів природного та синтетичного походження та інших товарів аптечного асортименту відповідно до їх фізико-хімічних властивостей та правил Належної практики зберігання (GSP) у закладах охорони здоров’я.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>ФК1</w:t>
            </w:r>
            <w:r>
              <w:rPr>
                <w:sz w:val="28"/>
                <w:szCs w:val="28"/>
              </w:rPr>
              <w:t>1</w:t>
            </w:r>
            <w:r w:rsidRPr="00371BAC">
              <w:rPr>
                <w:sz w:val="28"/>
                <w:szCs w:val="28"/>
              </w:rPr>
              <w:t xml:space="preserve">. Здатність організовувати діяльність аптечних установ із забезпечення населення, закладів охорони здоров’я лікарськими засобами та іншими товарами аптечного асортименту й впроваджувати в них відповідні системи звітності й обліку, здійснювати товарознавчий аналіз, адміністративне діловодство з урахуванням вимог фармацевтичного законодавства.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>ФК1</w:t>
            </w:r>
            <w:r>
              <w:rPr>
                <w:sz w:val="28"/>
                <w:szCs w:val="28"/>
              </w:rPr>
              <w:t>2</w:t>
            </w:r>
            <w:r w:rsidRPr="00371BAC">
              <w:rPr>
                <w:sz w:val="28"/>
                <w:szCs w:val="28"/>
              </w:rPr>
              <w:t xml:space="preserve">. Здатність аналізувати та прогнозувати основні економічні показники діяльності аптечних закладів, здійснювати розрахунки основних податків та зборів, формувати ціни на лікарські засоби та інші товари аптечного асортименту відповідно до законодавства України.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>ФК1</w:t>
            </w:r>
            <w:r>
              <w:rPr>
                <w:sz w:val="28"/>
                <w:szCs w:val="28"/>
              </w:rPr>
              <w:t>3</w:t>
            </w:r>
            <w:r w:rsidRPr="00371BAC">
              <w:rPr>
                <w:sz w:val="28"/>
                <w:szCs w:val="28"/>
              </w:rPr>
              <w:t xml:space="preserve">. Здатність проводити аналіз соціально-економічних процесів у фармації, форм, методів і функцій системи фармацевтичного забезпечення населення та її складових у світовій практиці, показників потреби, ефективності та доступності фармацевтичної допомоги в умовах 11 медичного страхування та </w:t>
            </w:r>
            <w:proofErr w:type="spellStart"/>
            <w:r w:rsidRPr="00371BAC">
              <w:rPr>
                <w:sz w:val="28"/>
                <w:szCs w:val="28"/>
              </w:rPr>
              <w:t>реімбурсації</w:t>
            </w:r>
            <w:proofErr w:type="spellEnd"/>
            <w:r w:rsidRPr="00371BAC">
              <w:rPr>
                <w:sz w:val="28"/>
                <w:szCs w:val="28"/>
              </w:rPr>
              <w:t xml:space="preserve"> вартості лікарських засобів.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 xml:space="preserve"> ФК1</w:t>
            </w:r>
            <w:r>
              <w:rPr>
                <w:sz w:val="28"/>
                <w:szCs w:val="28"/>
              </w:rPr>
              <w:t>4</w:t>
            </w:r>
            <w:r w:rsidRPr="00371BAC">
              <w:rPr>
                <w:sz w:val="28"/>
                <w:szCs w:val="28"/>
              </w:rPr>
              <w:t xml:space="preserve">. Здатність організовувати та здійснювати виробничу діяльність аптек щодо виготовлення лікарських засобів у різних лікарських формах за рецептами лікарів і вимогами (замовленнями) </w:t>
            </w:r>
            <w:proofErr w:type="spellStart"/>
            <w:r w:rsidRPr="00371BAC">
              <w:rPr>
                <w:sz w:val="28"/>
                <w:szCs w:val="28"/>
              </w:rPr>
              <w:t>лікувальнопрофілактичних</w:t>
            </w:r>
            <w:proofErr w:type="spellEnd"/>
            <w:r w:rsidRPr="00371BAC">
              <w:rPr>
                <w:sz w:val="28"/>
                <w:szCs w:val="28"/>
              </w:rPr>
              <w:t xml:space="preserve"> закладів, включаючи </w:t>
            </w:r>
            <w:r w:rsidRPr="00371BAC">
              <w:rPr>
                <w:sz w:val="28"/>
                <w:szCs w:val="28"/>
              </w:rPr>
              <w:lastRenderedPageBreak/>
              <w:t xml:space="preserve">обґрунтування технології та вибір допоміжних матеріалів відповідно до правил Належної аптечної практики (GPP).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>ФК1</w:t>
            </w:r>
            <w:r>
              <w:rPr>
                <w:sz w:val="28"/>
                <w:szCs w:val="28"/>
              </w:rPr>
              <w:t>5</w:t>
            </w:r>
            <w:r w:rsidRPr="00371BAC">
              <w:rPr>
                <w:sz w:val="28"/>
                <w:szCs w:val="28"/>
              </w:rPr>
              <w:t xml:space="preserve">. Здатність здійснювати фармацевтичну розробку та брати участь у виробництві лікарських засобів природного та синтетичного походження в умовах фармацевтичних підприємств згідно з вимогами Належної виробничої практики (GMP).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>ФК1</w:t>
            </w:r>
            <w:r>
              <w:rPr>
                <w:sz w:val="28"/>
                <w:szCs w:val="28"/>
              </w:rPr>
              <w:t>6</w:t>
            </w:r>
            <w:r w:rsidRPr="00371BAC">
              <w:rPr>
                <w:sz w:val="28"/>
                <w:szCs w:val="28"/>
              </w:rPr>
              <w:t xml:space="preserve">. Здатність організовувати і здійснювати загальне та маркетингове управління асортиментною, </w:t>
            </w:r>
            <w:proofErr w:type="spellStart"/>
            <w:r w:rsidRPr="00371BAC">
              <w:rPr>
                <w:sz w:val="28"/>
                <w:szCs w:val="28"/>
              </w:rPr>
              <w:t>товарноінноваційною</w:t>
            </w:r>
            <w:proofErr w:type="spellEnd"/>
            <w:r w:rsidRPr="00371BAC">
              <w:rPr>
                <w:sz w:val="28"/>
                <w:szCs w:val="28"/>
              </w:rPr>
              <w:t xml:space="preserve">, ціновою, збутовою та комунікативною політиками суб’єктів фармацевтичного ринку на основі результатів маркетингових досліджень та з урахуванням ринкових процесів на національному і міжнародному рівнях, управляти ризиками в системі фармацевтичного забезпечення. </w:t>
            </w:r>
          </w:p>
          <w:p w:rsidR="00DF6DB6" w:rsidRPr="00371BAC" w:rsidRDefault="00DF6DB6" w:rsidP="00DF6DB6">
            <w:pPr>
              <w:jc w:val="both"/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>ФК1</w:t>
            </w:r>
            <w:r>
              <w:rPr>
                <w:sz w:val="28"/>
                <w:szCs w:val="28"/>
              </w:rPr>
              <w:t>7</w:t>
            </w:r>
            <w:r w:rsidRPr="00371BAC">
              <w:rPr>
                <w:sz w:val="28"/>
                <w:szCs w:val="28"/>
              </w:rPr>
              <w:t xml:space="preserve">. Здатність організовувати та здійснювати контроль якості лікарських засобів природного та синтетичного походження відповідно до вимог чинного видання Державної фармакопеї України, методів контролю якості (МКЯ), технологічних інструкцій тощо; запобігати розповсюдженню неякісних, фальсифікованих та незареєстрованих лікарських засобів. </w:t>
            </w:r>
          </w:p>
          <w:p w:rsidR="00DF6DB6" w:rsidRPr="00371BAC" w:rsidRDefault="00DF6DB6" w:rsidP="00DF6DB6">
            <w:pPr>
              <w:rPr>
                <w:sz w:val="28"/>
                <w:szCs w:val="28"/>
              </w:rPr>
            </w:pPr>
            <w:r w:rsidRPr="00371BAC">
              <w:rPr>
                <w:sz w:val="28"/>
                <w:szCs w:val="28"/>
              </w:rPr>
              <w:t>ФК</w:t>
            </w:r>
            <w:r>
              <w:rPr>
                <w:sz w:val="28"/>
                <w:szCs w:val="28"/>
              </w:rPr>
              <w:t>18</w:t>
            </w:r>
            <w:r w:rsidRPr="00371BAC">
              <w:rPr>
                <w:sz w:val="28"/>
                <w:szCs w:val="28"/>
              </w:rPr>
              <w:t xml:space="preserve">. Здатність розробляти та оцінювати методики контролю якості лікарських засобів природного та синтетичного походження, у тому числі активних фармацевтичних інгредієнтів, лікарської рослинної сировини і допоміжних речовин з використанням фізичних, хімічних, фізико-хімічних, біологічних, мікробіологічних та </w:t>
            </w:r>
            <w:proofErr w:type="spellStart"/>
            <w:r w:rsidRPr="00371BAC">
              <w:rPr>
                <w:sz w:val="28"/>
                <w:szCs w:val="28"/>
              </w:rPr>
              <w:t>фармако-технологічних</w:t>
            </w:r>
            <w:proofErr w:type="spellEnd"/>
            <w:r w:rsidRPr="00371BAC">
              <w:rPr>
                <w:sz w:val="28"/>
                <w:szCs w:val="28"/>
              </w:rPr>
              <w:t xml:space="preserve"> методів; проводити стандартизацію лікарських засобів згідно з чинними вимогами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F6DB6" w:rsidTr="00D95259">
        <w:trPr>
          <w:trHeight w:val="329"/>
        </w:trPr>
        <w:tc>
          <w:tcPr>
            <w:tcW w:w="9781" w:type="dxa"/>
            <w:gridSpan w:val="5"/>
            <w:tcBorders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DF6DB6" w:rsidRPr="00DF6DB6" w:rsidRDefault="00DF6DB6" w:rsidP="00DF6DB6">
            <w:pPr>
              <w:jc w:val="center"/>
              <w:rPr>
                <w:b/>
                <w:sz w:val="28"/>
                <w:szCs w:val="28"/>
              </w:rPr>
            </w:pPr>
            <w:r w:rsidRPr="00DF6DB6">
              <w:rPr>
                <w:b/>
                <w:sz w:val="28"/>
                <w:szCs w:val="28"/>
              </w:rPr>
              <w:lastRenderedPageBreak/>
              <w:t>1.7. Програмні результати навчання</w:t>
            </w:r>
            <w:r>
              <w:rPr>
                <w:b/>
                <w:sz w:val="28"/>
                <w:szCs w:val="28"/>
              </w:rPr>
              <w:t xml:space="preserve"> (ПРН)</w:t>
            </w: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ПРН01.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>Мати та застосовувати спеціалізовані концептуальні знання у сфері фармації та суміжних галузях з урахуванням сучасних наукових здобутків.</w:t>
            </w: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ПРН02.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Критично осмислювати наукові і прикладні проблеми у сфері фармації. </w:t>
            </w:r>
          </w:p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ПРН03.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Мати спеціалізовані знання та уміння/навички для розв’язання професійних проблем і задач, у тому числі з метою подальшого розвитку знань та процедур у сфері фармації. </w:t>
            </w: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ПРН04.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Вільно спілкуватися державною та англійською мовами усно і письмово для обговорення професійних проблем і результатів </w:t>
            </w:r>
            <w:r w:rsidRPr="00B727AA">
              <w:rPr>
                <w:sz w:val="28"/>
                <w:szCs w:val="28"/>
              </w:rPr>
              <w:lastRenderedPageBreak/>
              <w:t xml:space="preserve">діяльності, презентації наукових досліджень та інноваційних </w:t>
            </w:r>
            <w:proofErr w:type="spellStart"/>
            <w:r w:rsidRPr="00B727AA">
              <w:rPr>
                <w:sz w:val="28"/>
                <w:szCs w:val="28"/>
              </w:rPr>
              <w:t>проєктів</w:t>
            </w:r>
            <w:proofErr w:type="spellEnd"/>
            <w:r w:rsidRPr="00B727AA">
              <w:rPr>
                <w:sz w:val="28"/>
                <w:szCs w:val="28"/>
              </w:rPr>
              <w:t xml:space="preserve">. </w:t>
            </w:r>
          </w:p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lastRenderedPageBreak/>
              <w:t>ПРН05.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Оцінювати та забезпечувати якість та ефективність діяльності у сфері фармації. </w:t>
            </w: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ПРН06.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Розробляти і приймати ефективні рішення з розв’язання складних/комплексних задач фармації особисто та за результатами спільного обговорення; формулювати цілі власної діяльності та діяльності колективу з урахуванням суспільних і виробничих інтересів, загальної стратегії та наявних обмежень, визначати оптимальні шляхи досягнення цілей. </w:t>
            </w: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ПРН07.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Збирати необхідну інформацію щодо розробки та виробництва лікарських засобів, використовуючи фахову літературу, патенти, бази даних та інші джерела; систематизувати, аналізувати й оцінювати її, зокрема, з використанням статистичного аналізу. </w:t>
            </w: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ПРН08.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Розробляти і реалізовувати інноваційні </w:t>
            </w:r>
            <w:proofErr w:type="spellStart"/>
            <w:r w:rsidRPr="00B727AA">
              <w:rPr>
                <w:sz w:val="28"/>
                <w:szCs w:val="28"/>
              </w:rPr>
              <w:t>проєкти</w:t>
            </w:r>
            <w:proofErr w:type="spellEnd"/>
            <w:r w:rsidRPr="00B727AA">
              <w:rPr>
                <w:sz w:val="28"/>
                <w:szCs w:val="28"/>
              </w:rPr>
              <w:t xml:space="preserve"> у сфері фармації, а також дотичні міждисциплінарні </w:t>
            </w:r>
            <w:proofErr w:type="spellStart"/>
            <w:r w:rsidRPr="00B727AA">
              <w:rPr>
                <w:sz w:val="28"/>
                <w:szCs w:val="28"/>
              </w:rPr>
              <w:t>проєкти</w:t>
            </w:r>
            <w:proofErr w:type="spellEnd"/>
            <w:r w:rsidRPr="00B727AA">
              <w:rPr>
                <w:sz w:val="28"/>
                <w:szCs w:val="28"/>
              </w:rPr>
              <w:t xml:space="preserve"> з урахуванням технічних, соціальних, економічних, етичних, правових та екологічних аспектів. </w:t>
            </w: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ПРН09.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>Формулювати, аргументувати, зрозуміло і конкретно доносити до фахівців і нефахівців, у тому числі до здобувачів вищої освіти інформацію, що базується на власних знаннях та професійному досвіді, основних тенденціях розвитку світової фармації та дотичних галузей.</w:t>
            </w: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ПРН10.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>Проводити санітарно-просвітницьку роботу серед населення з метою профілактики та при виникненні спалахів небезпечних інфекційних, вірусних та паразитарних захворювань.</w:t>
            </w:r>
          </w:p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ПРН11.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Визначати переваги та недоліки лікарських засобів природного та синтетичного походження різних фармакологічних груп з урахуванням їхніх хімічних, фізико-хімічних, </w:t>
            </w:r>
            <w:proofErr w:type="spellStart"/>
            <w:r w:rsidRPr="00B727AA">
              <w:rPr>
                <w:sz w:val="28"/>
                <w:szCs w:val="28"/>
              </w:rPr>
              <w:t>біофармацевтичних</w:t>
            </w:r>
            <w:proofErr w:type="spellEnd"/>
            <w:r w:rsidRPr="00B727AA">
              <w:rPr>
                <w:sz w:val="28"/>
                <w:szCs w:val="28"/>
              </w:rPr>
              <w:t xml:space="preserve">, </w:t>
            </w:r>
            <w:proofErr w:type="spellStart"/>
            <w:r w:rsidRPr="00B727AA">
              <w:rPr>
                <w:sz w:val="28"/>
                <w:szCs w:val="28"/>
              </w:rPr>
              <w:t>фармакокінетичних</w:t>
            </w:r>
            <w:proofErr w:type="spellEnd"/>
            <w:r w:rsidRPr="00B727AA">
              <w:rPr>
                <w:sz w:val="28"/>
                <w:szCs w:val="28"/>
              </w:rPr>
              <w:t xml:space="preserve"> та </w:t>
            </w:r>
            <w:proofErr w:type="spellStart"/>
            <w:r w:rsidRPr="00B727AA">
              <w:rPr>
                <w:sz w:val="28"/>
                <w:szCs w:val="28"/>
              </w:rPr>
              <w:t>фармакодинамічних</w:t>
            </w:r>
            <w:proofErr w:type="spellEnd"/>
            <w:r w:rsidRPr="00B727AA">
              <w:rPr>
                <w:sz w:val="28"/>
                <w:szCs w:val="28"/>
              </w:rPr>
              <w:t xml:space="preserve"> особливостей та виду лікарської форми. Рекомендувати споживачам лікарські засоби та інші товари аптечного асортименту з наданням консультативної допомоги та фармацевтичної опіки. </w:t>
            </w:r>
          </w:p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ПРН12.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Надавати </w:t>
            </w:r>
            <w:proofErr w:type="spellStart"/>
            <w:r w:rsidRPr="00B727AA">
              <w:rPr>
                <w:sz w:val="28"/>
                <w:szCs w:val="28"/>
              </w:rPr>
              <w:t>домедичну</w:t>
            </w:r>
            <w:proofErr w:type="spellEnd"/>
            <w:r w:rsidRPr="00B727AA">
              <w:rPr>
                <w:sz w:val="28"/>
                <w:szCs w:val="28"/>
              </w:rPr>
              <w:t xml:space="preserve"> допомогу хворим при невідкладних станах та постраждалим у екстремальних ситуаціях.</w:t>
            </w: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ПРН13.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Фіксувати випадки проявів побічної дії при застосуванні лікарських засобів природного та синтетичного походження; оцінювати фактори, що можуть впливати на процеси всмоктування, розподілу, депонування, метаболізму та виведення лікарських засобів і обумовлюються станом та особливостями організму людини і фармацевтичними </w:t>
            </w:r>
            <w:r w:rsidRPr="00B727AA">
              <w:rPr>
                <w:sz w:val="28"/>
                <w:szCs w:val="28"/>
              </w:rPr>
              <w:lastRenderedPageBreak/>
              <w:t xml:space="preserve">характеристиками лікарських засобів. </w:t>
            </w:r>
          </w:p>
          <w:p w:rsidR="00DF6DB6" w:rsidRPr="00B727AA" w:rsidRDefault="00DF6DB6" w:rsidP="00062AB7">
            <w:pPr>
              <w:jc w:val="both"/>
              <w:rPr>
                <w:sz w:val="28"/>
                <w:szCs w:val="28"/>
              </w:rPr>
            </w:pPr>
          </w:p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lastRenderedPageBreak/>
              <w:t>ПРН14.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Обирати біологічні об’єкти аналізу, здійснювати визначення в них </w:t>
            </w:r>
            <w:proofErr w:type="spellStart"/>
            <w:r w:rsidRPr="00B727AA">
              <w:rPr>
                <w:sz w:val="28"/>
                <w:szCs w:val="28"/>
              </w:rPr>
              <w:t>ксенобіотиків</w:t>
            </w:r>
            <w:proofErr w:type="spellEnd"/>
            <w:r w:rsidRPr="00B727AA">
              <w:rPr>
                <w:sz w:val="28"/>
                <w:szCs w:val="28"/>
              </w:rPr>
              <w:t xml:space="preserve">, токсинів та їх метаболітів; давати оцінку отриманим результатам. </w:t>
            </w:r>
          </w:p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ПРН15.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Прогнозувати та визначати вплив факторів навколишнього середовища на якість та споживчі характеристики лікарських засобів природного і синтетичного походження та інших товарів аптечного асортименту, організовувати їх зберігання відповідно до їх фізико-хімічних властивостей та правил Належної практики зберігання (GSP). </w:t>
            </w:r>
          </w:p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ПРН16.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Реалізовувати відповідні організаційно-управлінські заходи щодо забезпечення населення і закладів охорони здоров’я лікарськими засобами та іншими товарами аптечного асортименту; здійснювати усі види звітності та обліку в аптечних установах, адміністративне діловодство і товарознавчий аналіз. </w:t>
            </w: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ПРН17.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Розраховувати основні економічні показники діяльності аптечних установ, а також податки та збори. Формувати усі види цін (закупівельні, </w:t>
            </w:r>
            <w:proofErr w:type="spellStart"/>
            <w:r w:rsidRPr="00B727AA">
              <w:rPr>
                <w:sz w:val="28"/>
                <w:szCs w:val="28"/>
              </w:rPr>
              <w:t>оптововідпускні</w:t>
            </w:r>
            <w:proofErr w:type="spellEnd"/>
            <w:r w:rsidRPr="00B727AA">
              <w:rPr>
                <w:sz w:val="28"/>
                <w:szCs w:val="28"/>
              </w:rPr>
              <w:t xml:space="preserve"> та роздрібні) на лікарські засоби та інші товари аптечного асортименту. </w:t>
            </w:r>
          </w:p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ПРН18.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Використовувати дані аналізу соціально-економічних процесів у суспільстві для фармацевтичного забезпечення населення, визначати ефективність та доступність фармацевтичної допомоги в умовах медичного страхування та </w:t>
            </w:r>
            <w:proofErr w:type="spellStart"/>
            <w:r w:rsidRPr="00B727AA">
              <w:rPr>
                <w:sz w:val="28"/>
                <w:szCs w:val="28"/>
              </w:rPr>
              <w:t>реімбурсації</w:t>
            </w:r>
            <w:proofErr w:type="spellEnd"/>
            <w:r w:rsidRPr="00B727AA">
              <w:rPr>
                <w:sz w:val="28"/>
                <w:szCs w:val="28"/>
              </w:rPr>
              <w:t xml:space="preserve"> вартості лікарських засобів. </w:t>
            </w:r>
          </w:p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ПРН19.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Розробляти технологічну документацію щодо виготовлення лікарських засобів, обирати раціональну технологію, виготовляти лікарські засоби у різних лікарських формах за рецептами лікарів і вимогами (замовленнями) </w:t>
            </w:r>
            <w:proofErr w:type="spellStart"/>
            <w:r w:rsidRPr="00B727AA">
              <w:rPr>
                <w:sz w:val="28"/>
                <w:szCs w:val="28"/>
              </w:rPr>
              <w:t>лікувальнопрофілактичних</w:t>
            </w:r>
            <w:proofErr w:type="spellEnd"/>
            <w:r w:rsidRPr="00B727AA">
              <w:rPr>
                <w:sz w:val="28"/>
                <w:szCs w:val="28"/>
              </w:rPr>
              <w:t xml:space="preserve"> закладів, оформлювати їх до відпуску. </w:t>
            </w:r>
          </w:p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ПРН20.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Здійснювати фармацевтичну розробку лікарських засобів природного та синтетичного походження в умовах промислового виробництва. </w:t>
            </w:r>
          </w:p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ПРН21.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Забезпечувати конкурентоспроможні позиції та ефективний розвиток фармацевтичних організацій, у тому числі з урахуванням результатів маркетингових досліджень і ринкових процесів на національному та міжнародному рівнях. </w:t>
            </w: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t>ПРН22.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Забезпечувати та здійснювати контроль якості лікарських </w:t>
            </w:r>
            <w:r w:rsidRPr="00B727AA">
              <w:rPr>
                <w:sz w:val="28"/>
                <w:szCs w:val="28"/>
              </w:rPr>
              <w:lastRenderedPageBreak/>
              <w:t xml:space="preserve">засобів природного і синтетичного походження та документувати його результати; оформляти сертифікати якості і сертифікати аналізу з урахуванням вимог чинного видання Державної фармакопеї України, методів контролю якості (МКЯ), технологічних інструкцій тощо; здійснювати заходи щодо запобігання розповсюдженню неякісних, фальсифікованих та незареєстрованих лікарських засобів. </w:t>
            </w:r>
          </w:p>
        </w:tc>
      </w:tr>
      <w:tr w:rsidR="00DF6DB6" w:rsidRPr="00B727AA" w:rsidTr="00D95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b/>
                <w:sz w:val="28"/>
                <w:szCs w:val="28"/>
              </w:rPr>
              <w:lastRenderedPageBreak/>
              <w:t>ПРН23.</w:t>
            </w:r>
          </w:p>
        </w:tc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6DB6" w:rsidRPr="00B727AA" w:rsidRDefault="00DF6DB6" w:rsidP="00062AB7">
            <w:pPr>
              <w:jc w:val="both"/>
              <w:rPr>
                <w:b/>
                <w:sz w:val="28"/>
                <w:szCs w:val="28"/>
              </w:rPr>
            </w:pPr>
            <w:r w:rsidRPr="00B727AA">
              <w:rPr>
                <w:sz w:val="28"/>
                <w:szCs w:val="28"/>
              </w:rPr>
              <w:t xml:space="preserve">Визначати основні хіміко-фармацевтичні характеристики лікарських засобів природного і синтетичного походження; обирати та/або розробляти методики контролю якості з метою їх стандартизації з використанням фізичних, хімічних, фізико-хімічних, біологічних, мікробіологічних та </w:t>
            </w:r>
            <w:proofErr w:type="spellStart"/>
            <w:r w:rsidRPr="00B727AA">
              <w:rPr>
                <w:sz w:val="28"/>
                <w:szCs w:val="28"/>
              </w:rPr>
              <w:t>фармакотехнологічних</w:t>
            </w:r>
            <w:proofErr w:type="spellEnd"/>
            <w:r w:rsidRPr="00B727AA">
              <w:rPr>
                <w:sz w:val="28"/>
                <w:szCs w:val="28"/>
              </w:rPr>
              <w:t xml:space="preserve"> методів згідно з чинними вимогами</w:t>
            </w:r>
          </w:p>
        </w:tc>
      </w:tr>
      <w:tr w:rsidR="001F31D6" w:rsidTr="00D95259">
        <w:trPr>
          <w:trHeight w:val="320"/>
        </w:trPr>
        <w:tc>
          <w:tcPr>
            <w:tcW w:w="9781" w:type="dxa"/>
            <w:gridSpan w:val="5"/>
            <w:tcBorders>
              <w:left w:val="double" w:sz="1" w:space="0" w:color="000000"/>
              <w:right w:val="double" w:sz="1" w:space="0" w:color="000000"/>
            </w:tcBorders>
            <w:shd w:val="clear" w:color="auto" w:fill="D9D9D9"/>
          </w:tcPr>
          <w:p w:rsidR="001F31D6" w:rsidRDefault="00F42F58">
            <w:pPr>
              <w:pStyle w:val="TableParagraph"/>
              <w:spacing w:line="301" w:lineRule="exact"/>
              <w:ind w:left="703"/>
              <w:rPr>
                <w:b/>
                <w:sz w:val="28"/>
              </w:rPr>
            </w:pPr>
            <w:r>
              <w:rPr>
                <w:b/>
                <w:sz w:val="28"/>
              </w:rPr>
              <w:t>1.8.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Ресурсне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реалізації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освітньо-професійної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</w:tr>
      <w:tr w:rsidR="001F31D6" w:rsidTr="00D95259">
        <w:trPr>
          <w:trHeight w:val="2253"/>
        </w:trPr>
        <w:tc>
          <w:tcPr>
            <w:tcW w:w="2279" w:type="dxa"/>
            <w:gridSpan w:val="2"/>
            <w:tcBorders>
              <w:left w:val="double" w:sz="1" w:space="0" w:color="000000"/>
            </w:tcBorders>
          </w:tcPr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spacing w:before="1"/>
              <w:rPr>
                <w:b/>
                <w:sz w:val="40"/>
              </w:rPr>
            </w:pPr>
          </w:p>
          <w:p w:rsidR="001F31D6" w:rsidRDefault="00F42F58">
            <w:pPr>
              <w:pStyle w:val="TableParagraph"/>
              <w:spacing w:before="1" w:line="322" w:lineRule="exact"/>
              <w:ind w:left="148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Кадрове</w:t>
            </w:r>
          </w:p>
          <w:p w:rsidR="001F31D6" w:rsidRDefault="00F42F58">
            <w:pPr>
              <w:pStyle w:val="TableParagraph"/>
              <w:ind w:left="148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забезпечення</w:t>
            </w:r>
          </w:p>
        </w:tc>
        <w:tc>
          <w:tcPr>
            <w:tcW w:w="7502" w:type="dxa"/>
            <w:gridSpan w:val="3"/>
            <w:tcBorders>
              <w:right w:val="double" w:sz="1" w:space="0" w:color="000000"/>
            </w:tcBorders>
          </w:tcPr>
          <w:p w:rsidR="001F31D6" w:rsidRDefault="00F42F58">
            <w:pPr>
              <w:pStyle w:val="TableParagraph"/>
              <w:ind w:left="107" w:right="87"/>
              <w:jc w:val="both"/>
              <w:rPr>
                <w:sz w:val="28"/>
              </w:rPr>
            </w:pPr>
            <w:r>
              <w:rPr>
                <w:sz w:val="28"/>
              </w:rPr>
              <w:t>Всі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науково-педагогічні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освітньо-професійну програму за кваліфікацією відповідають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профілю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викладаються,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залучаються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професіонали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досвідом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дослідницької,</w:t>
            </w:r>
          </w:p>
          <w:p w:rsidR="001F31D6" w:rsidRDefault="00F42F58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управлінської,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інноваційної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фахом.</w:t>
            </w:r>
          </w:p>
        </w:tc>
      </w:tr>
      <w:tr w:rsidR="001F31D6" w:rsidTr="00D95259">
        <w:trPr>
          <w:trHeight w:val="2898"/>
        </w:trPr>
        <w:tc>
          <w:tcPr>
            <w:tcW w:w="2279" w:type="dxa"/>
            <w:gridSpan w:val="2"/>
            <w:tcBorders>
              <w:left w:val="double" w:sz="1" w:space="0" w:color="000000"/>
            </w:tcBorders>
          </w:tcPr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31D6" w:rsidRDefault="00F42F58" w:rsidP="00D95259">
            <w:pPr>
              <w:pStyle w:val="TableParagraph"/>
              <w:ind w:right="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Матеріально-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технічне</w:t>
            </w:r>
          </w:p>
          <w:p w:rsidR="001F31D6" w:rsidRDefault="00F42F58">
            <w:pPr>
              <w:pStyle w:val="TableParagraph"/>
              <w:spacing w:line="32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забезпечення</w:t>
            </w:r>
          </w:p>
        </w:tc>
        <w:tc>
          <w:tcPr>
            <w:tcW w:w="7502" w:type="dxa"/>
            <w:gridSpan w:val="3"/>
            <w:tcBorders>
              <w:right w:val="double" w:sz="1" w:space="0" w:color="000000"/>
            </w:tcBorders>
          </w:tcPr>
          <w:p w:rsidR="001F31D6" w:rsidRDefault="00F42F58" w:rsidP="00D95259">
            <w:pPr>
              <w:pStyle w:val="TableParagraph"/>
              <w:spacing w:before="2"/>
              <w:ind w:left="107" w:right="81"/>
              <w:jc w:val="both"/>
              <w:rPr>
                <w:sz w:val="28"/>
              </w:rPr>
            </w:pPr>
            <w:r>
              <w:rPr>
                <w:sz w:val="28"/>
              </w:rPr>
              <w:t>Наявність навчальних та лекційних аудиторій, забезпечених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комп’ютерними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робочими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місцями,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мультимедійним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обладнанням,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 практик здобувачів вищої освіти або діючих угод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фармацевтичних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лікувально-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профілактичних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реактивів,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обладнання,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устаткування.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соціально-побутової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інфраструктури: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гуртожитків,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бібліотеки,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  <w:r w:rsidR="00D95259">
              <w:rPr>
                <w:sz w:val="28"/>
              </w:rPr>
              <w:t xml:space="preserve"> </w:t>
            </w:r>
            <w:r>
              <w:rPr>
                <w:sz w:val="28"/>
              </w:rPr>
              <w:t>читального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харчування,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зали.</w:t>
            </w:r>
          </w:p>
        </w:tc>
      </w:tr>
      <w:tr w:rsidR="00D95259" w:rsidTr="00D95259">
        <w:trPr>
          <w:trHeight w:val="2898"/>
        </w:trPr>
        <w:tc>
          <w:tcPr>
            <w:tcW w:w="2279" w:type="dxa"/>
            <w:gridSpan w:val="2"/>
            <w:tcBorders>
              <w:left w:val="double" w:sz="1" w:space="0" w:color="000000"/>
            </w:tcBorders>
          </w:tcPr>
          <w:p w:rsidR="00D95259" w:rsidRDefault="00D95259" w:rsidP="00D95259">
            <w:pPr>
              <w:pStyle w:val="TableParagraph"/>
              <w:ind w:left="148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Інформаційне та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навчально-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методичне</w:t>
            </w:r>
          </w:p>
          <w:p w:rsidR="00D95259" w:rsidRDefault="00D95259" w:rsidP="00D95259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28"/>
              </w:rPr>
              <w:t>забезпечення</w:t>
            </w:r>
          </w:p>
        </w:tc>
        <w:tc>
          <w:tcPr>
            <w:tcW w:w="7502" w:type="dxa"/>
            <w:gridSpan w:val="3"/>
            <w:tcBorders>
              <w:right w:val="double" w:sz="1" w:space="0" w:color="000000"/>
            </w:tcBorders>
          </w:tcPr>
          <w:p w:rsidR="00D95259" w:rsidRDefault="00D95259" w:rsidP="00D95259">
            <w:pPr>
              <w:pStyle w:val="TableParagraph"/>
              <w:ind w:left="107" w:right="82"/>
              <w:jc w:val="both"/>
              <w:rPr>
                <w:sz w:val="28"/>
              </w:rPr>
            </w:pPr>
            <w:r>
              <w:rPr>
                <w:sz w:val="28"/>
              </w:rPr>
              <w:t>Належне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навчально-методичне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(комплекси)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семінарських,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вказівки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індивідуальні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спрямованості;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(екзаменаційні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підсумкові,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сучасні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комп’ютерна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техніка;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власні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Web-сторінки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магістрів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фармації;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інтернет-зв’язок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бібліотека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сучасною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літературою,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довідниковими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фаховими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періодичними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виданнями.</w:t>
            </w:r>
          </w:p>
          <w:p w:rsidR="00D95259" w:rsidRDefault="00D95259" w:rsidP="00D95259">
            <w:pPr>
              <w:pStyle w:val="TableParagraph"/>
              <w:spacing w:before="1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Офіційний веб-сайт https://nuozu.edu.ua/ містить інформацію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виховну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підрозділи,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прийому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навчання, контакти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тощо.</w:t>
            </w:r>
          </w:p>
          <w:p w:rsidR="00D95259" w:rsidRDefault="00D95259" w:rsidP="00D95259">
            <w:pPr>
              <w:pStyle w:val="TableParagraph"/>
              <w:spacing w:before="2"/>
              <w:ind w:left="107" w:right="81"/>
              <w:jc w:val="both"/>
              <w:rPr>
                <w:sz w:val="28"/>
              </w:rPr>
            </w:pPr>
            <w:r>
              <w:rPr>
                <w:sz w:val="28"/>
              </w:rPr>
              <w:t>Фонд наукової бібліотеки Академії містить близько 111000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примірників літератури. Читальний зал має 29 комп’ютерів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мережі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Інтернет.</w:t>
            </w:r>
          </w:p>
        </w:tc>
      </w:tr>
      <w:tr w:rsidR="001F31D6" w:rsidTr="00D95259">
        <w:trPr>
          <w:trHeight w:val="320"/>
        </w:trPr>
        <w:tc>
          <w:tcPr>
            <w:tcW w:w="9781" w:type="dxa"/>
            <w:gridSpan w:val="5"/>
            <w:tcBorders>
              <w:left w:val="double" w:sz="1" w:space="0" w:color="000000"/>
              <w:right w:val="double" w:sz="1" w:space="0" w:color="000000"/>
            </w:tcBorders>
            <w:shd w:val="clear" w:color="auto" w:fill="D9D9D9"/>
          </w:tcPr>
          <w:p w:rsidR="001F31D6" w:rsidRDefault="00F42F58">
            <w:pPr>
              <w:pStyle w:val="TableParagraph"/>
              <w:spacing w:line="300" w:lineRule="exact"/>
              <w:ind w:left="328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1.9.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Академічна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мобільність</w:t>
            </w:r>
          </w:p>
        </w:tc>
      </w:tr>
      <w:tr w:rsidR="001F31D6" w:rsidTr="00D95259">
        <w:trPr>
          <w:trHeight w:val="1934"/>
        </w:trPr>
        <w:tc>
          <w:tcPr>
            <w:tcW w:w="2279" w:type="dxa"/>
            <w:gridSpan w:val="2"/>
            <w:tcBorders>
              <w:left w:val="double" w:sz="1" w:space="0" w:color="000000"/>
            </w:tcBorders>
          </w:tcPr>
          <w:p w:rsidR="001F31D6" w:rsidRDefault="001F31D6">
            <w:pPr>
              <w:pStyle w:val="TableParagraph"/>
              <w:spacing w:before="1"/>
              <w:rPr>
                <w:b/>
                <w:sz w:val="42"/>
              </w:rPr>
            </w:pPr>
          </w:p>
          <w:p w:rsidR="001F31D6" w:rsidRDefault="00F42F58">
            <w:pPr>
              <w:pStyle w:val="TableParagraph"/>
              <w:ind w:left="148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Національна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мобільність</w:t>
            </w:r>
          </w:p>
        </w:tc>
        <w:tc>
          <w:tcPr>
            <w:tcW w:w="7502" w:type="dxa"/>
            <w:gridSpan w:val="3"/>
            <w:tcBorders>
              <w:right w:val="double" w:sz="1" w:space="0" w:color="000000"/>
            </w:tcBorders>
          </w:tcPr>
          <w:p w:rsidR="001F31D6" w:rsidRDefault="00F42F58" w:rsidP="00D95259">
            <w:pPr>
              <w:pStyle w:val="TableParagraph"/>
              <w:spacing w:before="2"/>
              <w:ind w:left="107" w:right="85"/>
              <w:jc w:val="both"/>
              <w:rPr>
                <w:sz w:val="28"/>
              </w:rPr>
            </w:pPr>
            <w:r>
              <w:rPr>
                <w:sz w:val="28"/>
              </w:rPr>
              <w:t>Визнання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закладах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академічної мобільності здійснюється відповідно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 України «Про вищу освіту», Положення про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 права на академічну мобільність у НУОЗ 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імені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П.Л.</w:t>
            </w:r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Шупика</w:t>
            </w:r>
            <w:proofErr w:type="spellEnd"/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угод,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укладених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закладами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 w:rsidR="00D95259">
              <w:rPr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</w:p>
        </w:tc>
      </w:tr>
      <w:tr w:rsidR="001F31D6" w:rsidTr="00D95259">
        <w:trPr>
          <w:trHeight w:val="1609"/>
        </w:trPr>
        <w:tc>
          <w:tcPr>
            <w:tcW w:w="2279" w:type="dxa"/>
            <w:gridSpan w:val="2"/>
            <w:tcBorders>
              <w:left w:val="double" w:sz="1" w:space="0" w:color="000000"/>
            </w:tcBorders>
          </w:tcPr>
          <w:p w:rsidR="001F31D6" w:rsidRDefault="001F31D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1F31D6" w:rsidRDefault="00F42F58" w:rsidP="00D95259">
            <w:pPr>
              <w:pStyle w:val="TableParagraph"/>
              <w:ind w:left="417"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Міжнародна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мобільність</w:t>
            </w:r>
          </w:p>
        </w:tc>
        <w:tc>
          <w:tcPr>
            <w:tcW w:w="7502" w:type="dxa"/>
            <w:gridSpan w:val="3"/>
            <w:tcBorders>
              <w:right w:val="double" w:sz="1" w:space="0" w:color="000000"/>
            </w:tcBorders>
          </w:tcPr>
          <w:p w:rsidR="001F31D6" w:rsidRDefault="00F42F58">
            <w:pPr>
              <w:pStyle w:val="TableParagraph"/>
              <w:spacing w:line="322" w:lineRule="exact"/>
              <w:ind w:left="107" w:right="87"/>
              <w:jc w:val="both"/>
              <w:rPr>
                <w:sz w:val="28"/>
              </w:rPr>
            </w:pPr>
            <w:r>
              <w:rPr>
                <w:sz w:val="28"/>
              </w:rPr>
              <w:t>Міжнародна мобільність здійснюється відповідно до Закону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 права на академічну мобільність у НУОЗ 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імені П.Л. </w:t>
            </w:r>
            <w:proofErr w:type="spellStart"/>
            <w:r>
              <w:rPr>
                <w:sz w:val="28"/>
              </w:rPr>
              <w:t>Шупика</w:t>
            </w:r>
            <w:proofErr w:type="spellEnd"/>
            <w:r>
              <w:rPr>
                <w:sz w:val="28"/>
              </w:rPr>
              <w:t xml:space="preserve"> та угод, укладених між закладами 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країн.</w:t>
            </w:r>
          </w:p>
        </w:tc>
      </w:tr>
      <w:tr w:rsidR="001F31D6" w:rsidTr="00D95259">
        <w:trPr>
          <w:trHeight w:val="1286"/>
        </w:trPr>
        <w:tc>
          <w:tcPr>
            <w:tcW w:w="2279" w:type="dxa"/>
            <w:gridSpan w:val="2"/>
            <w:tcBorders>
              <w:left w:val="double" w:sz="1" w:space="0" w:color="000000"/>
            </w:tcBorders>
          </w:tcPr>
          <w:p w:rsidR="001F31D6" w:rsidRDefault="00F42F58">
            <w:pPr>
              <w:pStyle w:val="TableParagraph"/>
              <w:ind w:left="148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Навчання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іноземних</w:t>
            </w:r>
          </w:p>
          <w:p w:rsidR="001F31D6" w:rsidRDefault="00F42F58">
            <w:pPr>
              <w:pStyle w:val="TableParagraph"/>
              <w:spacing w:line="322" w:lineRule="exact"/>
              <w:ind w:left="116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здобувачів вищої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  <w:tc>
          <w:tcPr>
            <w:tcW w:w="7502" w:type="dxa"/>
            <w:gridSpan w:val="3"/>
            <w:tcBorders>
              <w:right w:val="double" w:sz="1" w:space="0" w:color="000000"/>
            </w:tcBorders>
          </w:tcPr>
          <w:p w:rsidR="001F31D6" w:rsidRDefault="00F42F58">
            <w:pPr>
              <w:pStyle w:val="TableParagraph"/>
              <w:tabs>
                <w:tab w:val="left" w:pos="1568"/>
                <w:tab w:val="left" w:pos="3096"/>
                <w:tab w:val="left" w:pos="4537"/>
                <w:tab w:val="left" w:pos="6433"/>
                <w:tab w:val="left" w:pos="7472"/>
              </w:tabs>
              <w:ind w:left="107" w:right="86"/>
              <w:rPr>
                <w:sz w:val="28"/>
              </w:rPr>
            </w:pPr>
            <w:r>
              <w:rPr>
                <w:sz w:val="28"/>
              </w:rPr>
              <w:t>Навчання</w:t>
            </w:r>
            <w:r>
              <w:rPr>
                <w:sz w:val="28"/>
              </w:rPr>
              <w:tab/>
              <w:t>іноземних</w:t>
            </w:r>
            <w:r>
              <w:rPr>
                <w:sz w:val="28"/>
              </w:rPr>
              <w:tab/>
              <w:t>студентів</w:t>
            </w:r>
            <w:r>
              <w:rPr>
                <w:sz w:val="28"/>
              </w:rPr>
              <w:tab/>
              <w:t>здійснюється</w:t>
            </w:r>
            <w:r>
              <w:rPr>
                <w:sz w:val="28"/>
              </w:rPr>
              <w:tab/>
              <w:t>згідно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вимогами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чинного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законодавства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прийому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1F31D6" w:rsidRDefault="00F42F58">
            <w:pPr>
              <w:pStyle w:val="TableParagraph"/>
              <w:spacing w:line="322" w:lineRule="exact"/>
              <w:ind w:left="107" w:right="84"/>
              <w:rPr>
                <w:sz w:val="28"/>
              </w:rPr>
            </w:pPr>
            <w:r>
              <w:rPr>
                <w:sz w:val="28"/>
              </w:rPr>
              <w:t>навчання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Національного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університету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імені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Шупика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F31D6" w:rsidTr="00D95259">
        <w:trPr>
          <w:trHeight w:val="321"/>
        </w:trPr>
        <w:tc>
          <w:tcPr>
            <w:tcW w:w="9781" w:type="dxa"/>
            <w:gridSpan w:val="5"/>
            <w:tcBorders>
              <w:left w:val="double" w:sz="1" w:space="0" w:color="000000"/>
              <w:right w:val="double" w:sz="1" w:space="0" w:color="000000"/>
            </w:tcBorders>
            <w:shd w:val="clear" w:color="auto" w:fill="D9D9D9"/>
          </w:tcPr>
          <w:p w:rsidR="001F31D6" w:rsidRDefault="00F42F58">
            <w:pPr>
              <w:pStyle w:val="TableParagraph"/>
              <w:spacing w:line="301" w:lineRule="exact"/>
              <w:ind w:left="2143"/>
              <w:rPr>
                <w:b/>
                <w:sz w:val="28"/>
              </w:rPr>
            </w:pPr>
            <w:r>
              <w:rPr>
                <w:b/>
                <w:sz w:val="28"/>
              </w:rPr>
              <w:t>1.10.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атестації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здобувачів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вищої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</w:tr>
      <w:tr w:rsidR="001F31D6" w:rsidTr="00D95259">
        <w:trPr>
          <w:trHeight w:val="2014"/>
        </w:trPr>
        <w:tc>
          <w:tcPr>
            <w:tcW w:w="2279" w:type="dxa"/>
            <w:gridSpan w:val="2"/>
            <w:tcBorders>
              <w:left w:val="double" w:sz="1" w:space="0" w:color="000000"/>
            </w:tcBorders>
          </w:tcPr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F42F58">
            <w:pPr>
              <w:pStyle w:val="TableParagraph"/>
              <w:ind w:left="116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 атестації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здобувачів вищої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  <w:tc>
          <w:tcPr>
            <w:tcW w:w="7502" w:type="dxa"/>
            <w:gridSpan w:val="3"/>
            <w:tcBorders>
              <w:right w:val="double" w:sz="1" w:space="0" w:color="000000"/>
            </w:tcBorders>
          </w:tcPr>
          <w:p w:rsidR="001F31D6" w:rsidRDefault="002B2F4D">
            <w:pPr>
              <w:pStyle w:val="TableParagraph"/>
              <w:spacing w:line="303" w:lineRule="exact"/>
              <w:ind w:left="107"/>
              <w:jc w:val="both"/>
              <w:rPr>
                <w:sz w:val="28"/>
              </w:rPr>
            </w:pPr>
            <w:r w:rsidRPr="00B95B5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B95B5F">
              <w:rPr>
                <w:color w:val="000000"/>
                <w:sz w:val="28"/>
                <w:szCs w:val="28"/>
              </w:rPr>
              <w:t>теста</w:t>
            </w:r>
            <w:r w:rsidRPr="00B95B5F">
              <w:rPr>
                <w:color w:val="000000"/>
                <w:spacing w:val="-2"/>
                <w:sz w:val="28"/>
                <w:szCs w:val="28"/>
              </w:rPr>
              <w:t>ц</w:t>
            </w:r>
            <w:r w:rsidRPr="00B95B5F">
              <w:rPr>
                <w:color w:val="000000"/>
                <w:sz w:val="28"/>
                <w:szCs w:val="28"/>
              </w:rPr>
              <w:t>ія</w:t>
            </w:r>
            <w:r w:rsidRPr="00B95B5F">
              <w:rPr>
                <w:color w:val="000000"/>
                <w:spacing w:val="165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здоб</w:t>
            </w:r>
            <w:r w:rsidRPr="00B95B5F">
              <w:rPr>
                <w:color w:val="000000"/>
                <w:spacing w:val="-3"/>
                <w:sz w:val="28"/>
                <w:szCs w:val="28"/>
              </w:rPr>
              <w:t>у</w:t>
            </w:r>
            <w:r w:rsidRPr="00B95B5F">
              <w:rPr>
                <w:color w:val="000000"/>
                <w:sz w:val="28"/>
                <w:szCs w:val="28"/>
              </w:rPr>
              <w:t>в</w:t>
            </w:r>
            <w:r w:rsidRPr="00B95B5F">
              <w:rPr>
                <w:color w:val="000000"/>
                <w:spacing w:val="1"/>
                <w:sz w:val="28"/>
                <w:szCs w:val="28"/>
              </w:rPr>
              <w:t>а</w:t>
            </w:r>
            <w:r w:rsidRPr="00B95B5F">
              <w:rPr>
                <w:color w:val="000000"/>
                <w:sz w:val="28"/>
                <w:szCs w:val="28"/>
              </w:rPr>
              <w:t>ч</w:t>
            </w:r>
            <w:r w:rsidRPr="00B95B5F">
              <w:rPr>
                <w:color w:val="000000"/>
                <w:spacing w:val="1"/>
                <w:sz w:val="28"/>
                <w:szCs w:val="28"/>
              </w:rPr>
              <w:t>і</w:t>
            </w:r>
            <w:r w:rsidRPr="00B95B5F">
              <w:rPr>
                <w:color w:val="000000"/>
                <w:sz w:val="28"/>
                <w:szCs w:val="28"/>
              </w:rPr>
              <w:t>в</w:t>
            </w:r>
            <w:r w:rsidRPr="00B95B5F">
              <w:rPr>
                <w:color w:val="000000"/>
                <w:spacing w:val="164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др</w:t>
            </w:r>
            <w:r w:rsidRPr="00B95B5F">
              <w:rPr>
                <w:color w:val="000000"/>
                <w:spacing w:val="-2"/>
                <w:sz w:val="28"/>
                <w:szCs w:val="28"/>
              </w:rPr>
              <w:t>у</w:t>
            </w:r>
            <w:r w:rsidRPr="00B95B5F">
              <w:rPr>
                <w:color w:val="000000"/>
                <w:sz w:val="28"/>
                <w:szCs w:val="28"/>
              </w:rPr>
              <w:t>г</w:t>
            </w:r>
            <w:r w:rsidRPr="00B95B5F">
              <w:rPr>
                <w:color w:val="000000"/>
                <w:spacing w:val="1"/>
                <w:sz w:val="28"/>
                <w:szCs w:val="28"/>
              </w:rPr>
              <w:t>о</w:t>
            </w:r>
            <w:r w:rsidRPr="00B95B5F">
              <w:rPr>
                <w:color w:val="000000"/>
                <w:sz w:val="28"/>
                <w:szCs w:val="28"/>
              </w:rPr>
              <w:t>го</w:t>
            </w:r>
            <w:r w:rsidRPr="00B95B5F">
              <w:rPr>
                <w:color w:val="000000"/>
                <w:spacing w:val="164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рівня</w:t>
            </w:r>
            <w:r w:rsidRPr="00B95B5F">
              <w:rPr>
                <w:color w:val="000000"/>
                <w:spacing w:val="163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вищої</w:t>
            </w:r>
            <w:r w:rsidRPr="00B95B5F">
              <w:rPr>
                <w:color w:val="000000"/>
                <w:spacing w:val="165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осві</w:t>
            </w:r>
            <w:r w:rsidRPr="00B95B5F">
              <w:rPr>
                <w:color w:val="000000"/>
                <w:spacing w:val="-2"/>
                <w:sz w:val="28"/>
                <w:szCs w:val="28"/>
              </w:rPr>
              <w:t>т</w:t>
            </w:r>
            <w:r w:rsidRPr="00B95B5F">
              <w:rPr>
                <w:color w:val="000000"/>
                <w:sz w:val="28"/>
                <w:szCs w:val="28"/>
              </w:rPr>
              <w:t>и</w:t>
            </w:r>
            <w:r w:rsidRPr="00B95B5F">
              <w:rPr>
                <w:color w:val="000000"/>
                <w:spacing w:val="165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за</w:t>
            </w:r>
            <w:r w:rsidRPr="00B95B5F">
              <w:rPr>
                <w:color w:val="000000"/>
                <w:spacing w:val="162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спеціал</w:t>
            </w:r>
            <w:r w:rsidRPr="00B95B5F">
              <w:rPr>
                <w:color w:val="000000"/>
                <w:spacing w:val="-1"/>
                <w:sz w:val="28"/>
                <w:szCs w:val="28"/>
              </w:rPr>
              <w:t>ьн</w:t>
            </w:r>
            <w:r w:rsidRPr="00B95B5F">
              <w:rPr>
                <w:color w:val="000000"/>
                <w:sz w:val="28"/>
                <w:szCs w:val="28"/>
              </w:rPr>
              <w:t>іс</w:t>
            </w:r>
            <w:r w:rsidRPr="00B95B5F">
              <w:rPr>
                <w:color w:val="000000"/>
                <w:spacing w:val="-2"/>
                <w:sz w:val="28"/>
                <w:szCs w:val="28"/>
              </w:rPr>
              <w:t>т</w:t>
            </w:r>
            <w:r w:rsidRPr="00B95B5F">
              <w:rPr>
                <w:color w:val="000000"/>
                <w:sz w:val="28"/>
                <w:szCs w:val="28"/>
              </w:rPr>
              <w:t xml:space="preserve">ю </w:t>
            </w:r>
            <w:r w:rsidRPr="00B95B5F">
              <w:rPr>
                <w:color w:val="000000"/>
                <w:spacing w:val="-1"/>
                <w:sz w:val="28"/>
                <w:szCs w:val="28"/>
              </w:rPr>
              <w:t>2</w:t>
            </w:r>
            <w:r w:rsidRPr="00B95B5F">
              <w:rPr>
                <w:color w:val="000000"/>
                <w:sz w:val="28"/>
                <w:szCs w:val="28"/>
              </w:rPr>
              <w:t>26</w:t>
            </w:r>
            <w:r w:rsidRPr="00B95B5F">
              <w:rPr>
                <w:color w:val="000000"/>
                <w:spacing w:val="53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«</w:t>
            </w:r>
            <w:r w:rsidRPr="00B95B5F">
              <w:rPr>
                <w:color w:val="000000"/>
                <w:spacing w:val="-2"/>
                <w:sz w:val="28"/>
                <w:szCs w:val="28"/>
              </w:rPr>
              <w:t>Фармація, промислова фармація</w:t>
            </w:r>
            <w:r w:rsidRPr="00B95B5F">
              <w:rPr>
                <w:color w:val="000000"/>
                <w:sz w:val="28"/>
                <w:szCs w:val="28"/>
              </w:rPr>
              <w:t>», гал</w:t>
            </w:r>
            <w:r w:rsidRPr="00B95B5F">
              <w:rPr>
                <w:color w:val="000000"/>
                <w:spacing w:val="-1"/>
                <w:sz w:val="28"/>
                <w:szCs w:val="28"/>
              </w:rPr>
              <w:t>у</w:t>
            </w:r>
            <w:r w:rsidRPr="00B95B5F">
              <w:rPr>
                <w:color w:val="000000"/>
                <w:sz w:val="28"/>
                <w:szCs w:val="28"/>
              </w:rPr>
              <w:t>зі</w:t>
            </w:r>
            <w:r w:rsidRPr="00B95B5F">
              <w:rPr>
                <w:color w:val="000000"/>
                <w:spacing w:val="31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зна</w:t>
            </w:r>
            <w:r w:rsidRPr="00B95B5F">
              <w:rPr>
                <w:color w:val="000000"/>
                <w:spacing w:val="1"/>
                <w:sz w:val="28"/>
                <w:szCs w:val="28"/>
              </w:rPr>
              <w:t>н</w:t>
            </w:r>
            <w:r w:rsidRPr="00B95B5F">
              <w:rPr>
                <w:color w:val="000000"/>
                <w:sz w:val="28"/>
                <w:szCs w:val="28"/>
              </w:rPr>
              <w:t>ь</w:t>
            </w:r>
            <w:r w:rsidRPr="00B95B5F">
              <w:rPr>
                <w:color w:val="000000"/>
                <w:spacing w:val="30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22</w:t>
            </w:r>
            <w:r w:rsidRPr="00B95B5F">
              <w:rPr>
                <w:color w:val="000000"/>
                <w:spacing w:val="31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«Охо</w:t>
            </w:r>
            <w:r w:rsidRPr="00B95B5F">
              <w:rPr>
                <w:color w:val="000000"/>
                <w:spacing w:val="-1"/>
                <w:sz w:val="28"/>
                <w:szCs w:val="28"/>
              </w:rPr>
              <w:t>р</w:t>
            </w:r>
            <w:r w:rsidRPr="00B95B5F">
              <w:rPr>
                <w:color w:val="000000"/>
                <w:sz w:val="28"/>
                <w:szCs w:val="28"/>
              </w:rPr>
              <w:t>она</w:t>
            </w:r>
            <w:r w:rsidRPr="00B95B5F">
              <w:rPr>
                <w:color w:val="000000"/>
                <w:spacing w:val="30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pacing w:val="-1"/>
                <w:sz w:val="28"/>
                <w:szCs w:val="28"/>
              </w:rPr>
              <w:t>з</w:t>
            </w:r>
            <w:r w:rsidRPr="00B95B5F">
              <w:rPr>
                <w:color w:val="000000"/>
                <w:sz w:val="28"/>
                <w:szCs w:val="28"/>
              </w:rPr>
              <w:t>доров</w:t>
            </w:r>
            <w:r w:rsidRPr="00B95B5F">
              <w:rPr>
                <w:color w:val="000000"/>
                <w:spacing w:val="-2"/>
                <w:sz w:val="28"/>
                <w:szCs w:val="28"/>
              </w:rPr>
              <w:t>’</w:t>
            </w:r>
            <w:r w:rsidRPr="00B95B5F">
              <w:rPr>
                <w:color w:val="000000"/>
                <w:sz w:val="28"/>
                <w:szCs w:val="28"/>
              </w:rPr>
              <w:t>я»</w:t>
            </w:r>
            <w:r w:rsidRPr="00B95B5F">
              <w:rPr>
                <w:color w:val="000000"/>
                <w:spacing w:val="34"/>
                <w:sz w:val="28"/>
                <w:szCs w:val="28"/>
              </w:rPr>
              <w:t xml:space="preserve"> </w:t>
            </w:r>
            <w:r w:rsidRPr="00B95B5F">
              <w:rPr>
                <w:sz w:val="28"/>
                <w:szCs w:val="28"/>
              </w:rPr>
              <w:t>здійснюється у формі єдиного державного кваліфікаційного іспиту та захисту кваліфікаційної роботи.</w:t>
            </w:r>
          </w:p>
        </w:tc>
      </w:tr>
      <w:tr w:rsidR="00D95259" w:rsidTr="00D95259">
        <w:trPr>
          <w:trHeight w:val="2014"/>
        </w:trPr>
        <w:tc>
          <w:tcPr>
            <w:tcW w:w="2279" w:type="dxa"/>
            <w:gridSpan w:val="2"/>
            <w:tcBorders>
              <w:left w:val="double" w:sz="1" w:space="0" w:color="000000"/>
            </w:tcBorders>
          </w:tcPr>
          <w:p w:rsidR="00D95259" w:rsidRDefault="00D95259" w:rsidP="00D95259">
            <w:pPr>
              <w:pStyle w:val="TableParagraph"/>
              <w:jc w:val="center"/>
              <w:rPr>
                <w:b/>
                <w:sz w:val="30"/>
              </w:rPr>
            </w:pPr>
            <w:r w:rsidRPr="00FC01C5">
              <w:rPr>
                <w:b/>
                <w:sz w:val="28"/>
                <w:szCs w:val="28"/>
              </w:rPr>
              <w:t xml:space="preserve">Вимоги до єдиного державного </w:t>
            </w:r>
            <w:proofErr w:type="spellStart"/>
            <w:r w:rsidRPr="00FC01C5">
              <w:rPr>
                <w:b/>
                <w:sz w:val="28"/>
                <w:szCs w:val="28"/>
              </w:rPr>
              <w:t>кваліфікац</w:t>
            </w:r>
            <w:proofErr w:type="spellEnd"/>
            <w:r w:rsidRPr="00FC0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01C5">
              <w:rPr>
                <w:b/>
                <w:sz w:val="28"/>
                <w:szCs w:val="28"/>
              </w:rPr>
              <w:t>ійного</w:t>
            </w:r>
            <w:proofErr w:type="spellEnd"/>
            <w:r w:rsidRPr="00FC01C5">
              <w:rPr>
                <w:b/>
                <w:sz w:val="28"/>
                <w:szCs w:val="28"/>
              </w:rPr>
              <w:t xml:space="preserve"> іспиту</w:t>
            </w:r>
          </w:p>
        </w:tc>
        <w:tc>
          <w:tcPr>
            <w:tcW w:w="7502" w:type="dxa"/>
            <w:gridSpan w:val="3"/>
            <w:tcBorders>
              <w:right w:val="double" w:sz="1" w:space="0" w:color="000000"/>
            </w:tcBorders>
          </w:tcPr>
          <w:p w:rsidR="00D95259" w:rsidRPr="00B95B5F" w:rsidRDefault="00D95259">
            <w:pPr>
              <w:pStyle w:val="TableParagraph"/>
              <w:spacing w:line="303" w:lineRule="exact"/>
              <w:ind w:left="107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F6876">
              <w:rPr>
                <w:sz w:val="28"/>
                <w:szCs w:val="28"/>
              </w:rPr>
              <w:t xml:space="preserve">Єдиний державний кваліфікаційний іспит здійснюється у відповідності до Постанов Кабінету Міністрів України від 28.03.2018 № 334 «Про затвердження Порядку здійснення єдиного державного кваліфікаційного іспиту для здобувачів освітнього ступеня магістра за спеціальностями галузі знань «Охорона здоров’я» та від 19 травня 2021 р. № 497 «Про атестацію здобувачів ступеня фахової </w:t>
            </w:r>
            <w:proofErr w:type="spellStart"/>
            <w:r w:rsidRPr="00EF6876">
              <w:rPr>
                <w:sz w:val="28"/>
                <w:szCs w:val="28"/>
              </w:rPr>
              <w:t>передвищої</w:t>
            </w:r>
            <w:proofErr w:type="spellEnd"/>
            <w:r w:rsidRPr="00EF6876">
              <w:rPr>
                <w:sz w:val="28"/>
                <w:szCs w:val="28"/>
              </w:rPr>
              <w:t xml:space="preserve"> освіти та ступенів вищої освіти на першому (бакалаврському) та другому (магістерському) рівнях у формі єдиного державного кваліфікаційного іспиту».</w:t>
            </w:r>
          </w:p>
        </w:tc>
      </w:tr>
    </w:tbl>
    <w:p w:rsidR="001F31D6" w:rsidRDefault="001F31D6">
      <w:pPr>
        <w:spacing w:line="303" w:lineRule="exact"/>
        <w:jc w:val="both"/>
        <w:rPr>
          <w:sz w:val="28"/>
        </w:rPr>
        <w:sectPr w:rsidR="001F31D6">
          <w:pgSz w:w="11910" w:h="16840"/>
          <w:pgMar w:top="740" w:right="620" w:bottom="740" w:left="920" w:header="0" w:footer="551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7696"/>
      </w:tblGrid>
      <w:tr w:rsidR="001F31D6">
        <w:trPr>
          <w:trHeight w:val="5474"/>
        </w:trPr>
        <w:tc>
          <w:tcPr>
            <w:tcW w:w="2446" w:type="dxa"/>
            <w:tcBorders>
              <w:left w:val="double" w:sz="1" w:space="0" w:color="000000"/>
            </w:tcBorders>
          </w:tcPr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1F31D6">
            <w:pPr>
              <w:pStyle w:val="TableParagraph"/>
              <w:rPr>
                <w:b/>
                <w:sz w:val="30"/>
              </w:rPr>
            </w:pPr>
          </w:p>
          <w:p w:rsidR="001F31D6" w:rsidRDefault="00F42F58">
            <w:pPr>
              <w:pStyle w:val="TableParagraph"/>
              <w:spacing w:before="180"/>
              <w:ind w:left="148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Вимоги 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кваліфікаційної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роботи</w:t>
            </w:r>
          </w:p>
        </w:tc>
        <w:tc>
          <w:tcPr>
            <w:tcW w:w="7696" w:type="dxa"/>
            <w:tcBorders>
              <w:right w:val="double" w:sz="1" w:space="0" w:color="000000"/>
            </w:tcBorders>
          </w:tcPr>
          <w:p w:rsidR="001F31D6" w:rsidRDefault="00F42F58">
            <w:pPr>
              <w:pStyle w:val="TableParagraph"/>
              <w:tabs>
                <w:tab w:val="left" w:pos="2677"/>
                <w:tab w:val="left" w:pos="5131"/>
              </w:tabs>
              <w:ind w:left="107" w:right="353"/>
              <w:jc w:val="both"/>
              <w:rPr>
                <w:sz w:val="28"/>
              </w:rPr>
            </w:pPr>
            <w:r>
              <w:rPr>
                <w:sz w:val="28"/>
              </w:rPr>
              <w:t>Кваліфікаційна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(магістерська)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узагальнену</w:t>
            </w:r>
            <w:r>
              <w:rPr>
                <w:sz w:val="28"/>
              </w:rPr>
              <w:tab/>
              <w:t>самостійну</w:t>
            </w:r>
            <w:r>
              <w:rPr>
                <w:sz w:val="28"/>
              </w:rPr>
              <w:tab/>
              <w:t>науково-дослідну,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експериментальну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спеціальністю.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магістерської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Положенні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(магістерського)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імені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Шупика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конкретизовані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урахуванням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галузі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(спеціалізації)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майбутньої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професійної діяльності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вищої освіти.</w:t>
            </w:r>
          </w:p>
          <w:p w:rsidR="001F31D6" w:rsidRDefault="00F42F58">
            <w:pPr>
              <w:pStyle w:val="TableParagraph"/>
              <w:ind w:left="107" w:right="358"/>
              <w:jc w:val="both"/>
              <w:rPr>
                <w:sz w:val="28"/>
              </w:rPr>
            </w:pPr>
            <w:r>
              <w:rPr>
                <w:sz w:val="28"/>
              </w:rPr>
              <w:t>Кваліфікаційна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магістра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підлягає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обов’язковій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перевірці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академічний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плагіат,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доброчесності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НУОЗ України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імені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П.Л.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Шупика</w:t>
            </w:r>
            <w:proofErr w:type="spellEnd"/>
            <w:r>
              <w:rPr>
                <w:sz w:val="28"/>
              </w:rPr>
              <w:t>.</w:t>
            </w:r>
          </w:p>
          <w:p w:rsidR="002B2F4D" w:rsidRDefault="002B2F4D" w:rsidP="002B2F4D">
            <w:pPr>
              <w:pStyle w:val="TableParagraph"/>
              <w:spacing w:line="322" w:lineRule="exact"/>
              <w:ind w:left="107" w:right="362"/>
              <w:jc w:val="both"/>
              <w:rPr>
                <w:sz w:val="28"/>
              </w:rPr>
            </w:pPr>
            <w:r w:rsidRPr="00EF6876">
              <w:rPr>
                <w:sz w:val="28"/>
                <w:szCs w:val="28"/>
              </w:rPr>
              <w:t xml:space="preserve">Кваліфікаційна робота має бути оприлюднена на офіційному сайті закладу вищої освіти або його структурного підрозділу, або в </w:t>
            </w:r>
            <w:proofErr w:type="spellStart"/>
            <w:r w:rsidRPr="00EF6876">
              <w:rPr>
                <w:sz w:val="28"/>
                <w:szCs w:val="28"/>
              </w:rPr>
              <w:t>репозитарії</w:t>
            </w:r>
            <w:proofErr w:type="spellEnd"/>
            <w:r w:rsidRPr="00EF6876">
              <w:rPr>
                <w:sz w:val="28"/>
                <w:szCs w:val="28"/>
              </w:rPr>
              <w:t xml:space="preserve"> закладу вищої освіти</w:t>
            </w:r>
            <w:r>
              <w:rPr>
                <w:sz w:val="28"/>
              </w:rPr>
              <w:t xml:space="preserve"> </w:t>
            </w:r>
            <w:r w:rsidR="00F42F58">
              <w:rPr>
                <w:sz w:val="28"/>
              </w:rPr>
              <w:t>Захист</w:t>
            </w:r>
            <w:r w:rsidR="00F42F58">
              <w:rPr>
                <w:spacing w:val="1"/>
                <w:sz w:val="28"/>
              </w:rPr>
              <w:t xml:space="preserve"> </w:t>
            </w:r>
            <w:r w:rsidR="00F42F58">
              <w:rPr>
                <w:sz w:val="28"/>
              </w:rPr>
              <w:t>кваліфікаційної</w:t>
            </w:r>
            <w:r w:rsidR="00F42F58">
              <w:rPr>
                <w:spacing w:val="1"/>
                <w:sz w:val="28"/>
              </w:rPr>
              <w:t xml:space="preserve"> </w:t>
            </w:r>
            <w:r w:rsidR="00F42F58">
              <w:rPr>
                <w:sz w:val="28"/>
              </w:rPr>
              <w:t>роботи</w:t>
            </w:r>
            <w:r w:rsidR="00F42F58">
              <w:rPr>
                <w:spacing w:val="1"/>
                <w:sz w:val="28"/>
              </w:rPr>
              <w:t xml:space="preserve"> </w:t>
            </w:r>
            <w:r w:rsidR="00F42F58">
              <w:rPr>
                <w:sz w:val="28"/>
              </w:rPr>
              <w:t>здійснюється</w:t>
            </w:r>
            <w:r w:rsidR="00F42F58">
              <w:rPr>
                <w:spacing w:val="1"/>
                <w:sz w:val="28"/>
              </w:rPr>
              <w:t xml:space="preserve"> </w:t>
            </w:r>
            <w:r w:rsidR="00F42F58">
              <w:rPr>
                <w:sz w:val="28"/>
              </w:rPr>
              <w:t>відкрито</w:t>
            </w:r>
            <w:r w:rsidR="00F42F58">
              <w:rPr>
                <w:spacing w:val="1"/>
                <w:sz w:val="28"/>
              </w:rPr>
              <w:t xml:space="preserve"> </w:t>
            </w:r>
            <w:r w:rsidR="00F42F58">
              <w:rPr>
                <w:sz w:val="28"/>
              </w:rPr>
              <w:t>і</w:t>
            </w:r>
            <w:r w:rsidR="00F42F58">
              <w:rPr>
                <w:spacing w:val="1"/>
                <w:sz w:val="28"/>
              </w:rPr>
              <w:t xml:space="preserve"> </w:t>
            </w:r>
            <w:r w:rsidR="00F42F58">
              <w:rPr>
                <w:sz w:val="28"/>
              </w:rPr>
              <w:t>публічно.</w:t>
            </w:r>
          </w:p>
        </w:tc>
      </w:tr>
    </w:tbl>
    <w:p w:rsidR="001F31D6" w:rsidRDefault="002B2F4D">
      <w:pPr>
        <w:spacing w:line="322" w:lineRule="exact"/>
        <w:jc w:val="both"/>
        <w:rPr>
          <w:sz w:val="28"/>
        </w:rPr>
        <w:sectPr w:rsidR="001F31D6">
          <w:pgSz w:w="11910" w:h="16840"/>
          <w:pgMar w:top="1020" w:right="620" w:bottom="740" w:left="920" w:header="0" w:footer="551" w:gutter="0"/>
          <w:cols w:space="720"/>
        </w:sectPr>
      </w:pPr>
      <w:r w:rsidRPr="00EF6876">
        <w:rPr>
          <w:sz w:val="28"/>
          <w:szCs w:val="28"/>
        </w:rPr>
        <w:t>.</w:t>
      </w:r>
    </w:p>
    <w:p w:rsidR="001F31D6" w:rsidRDefault="00F42F58">
      <w:pPr>
        <w:pStyle w:val="1"/>
        <w:numPr>
          <w:ilvl w:val="1"/>
          <w:numId w:val="10"/>
        </w:numPr>
        <w:tabs>
          <w:tab w:val="left" w:pos="2297"/>
        </w:tabs>
        <w:ind w:left="3830" w:right="1309" w:hanging="1815"/>
        <w:jc w:val="left"/>
      </w:pPr>
      <w:r>
        <w:lastRenderedPageBreak/>
        <w:t>Перелік компонентів освітньо-професійної програми</w:t>
      </w:r>
      <w:r>
        <w:rPr>
          <w:spacing w:val="-6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логічна</w:t>
      </w:r>
      <w:r>
        <w:rPr>
          <w:spacing w:val="3"/>
        </w:rPr>
        <w:t xml:space="preserve"> </w:t>
      </w:r>
      <w:r>
        <w:t>послідовність</w:t>
      </w:r>
    </w:p>
    <w:p w:rsidR="001F31D6" w:rsidRDefault="001F31D6">
      <w:pPr>
        <w:pStyle w:val="a3"/>
        <w:rPr>
          <w:b/>
          <w:sz w:val="30"/>
        </w:rPr>
      </w:pPr>
    </w:p>
    <w:p w:rsidR="001F31D6" w:rsidRDefault="001F31D6">
      <w:pPr>
        <w:pStyle w:val="a3"/>
        <w:spacing w:before="1"/>
        <w:rPr>
          <w:b/>
          <w:sz w:val="26"/>
        </w:rPr>
      </w:pPr>
    </w:p>
    <w:p w:rsidR="001F31D6" w:rsidRDefault="00F42F58">
      <w:pPr>
        <w:pStyle w:val="2"/>
        <w:numPr>
          <w:ilvl w:val="1"/>
          <w:numId w:val="4"/>
        </w:numPr>
        <w:tabs>
          <w:tab w:val="left" w:pos="1609"/>
          <w:tab w:val="left" w:pos="1610"/>
          <w:tab w:val="left" w:pos="2832"/>
          <w:tab w:val="left" w:pos="4144"/>
          <w:tab w:val="left" w:pos="6022"/>
          <w:tab w:val="left" w:pos="8972"/>
        </w:tabs>
        <w:ind w:firstLine="720"/>
      </w:pPr>
      <w:r>
        <w:t>Перелік</w:t>
      </w:r>
      <w:r>
        <w:tab/>
        <w:t>освітніх</w:t>
      </w:r>
      <w:r>
        <w:tab/>
        <w:t>компонентів</w:t>
      </w:r>
      <w:r>
        <w:tab/>
        <w:t>освітньо-професійної</w:t>
      </w:r>
      <w:r>
        <w:tab/>
        <w:t>програми</w:t>
      </w:r>
      <w:r>
        <w:rPr>
          <w:spacing w:val="-67"/>
        </w:rPr>
        <w:t xml:space="preserve"> </w:t>
      </w:r>
      <w:r>
        <w:t>підготовки</w:t>
      </w:r>
      <w:r>
        <w:rPr>
          <w:spacing w:val="-1"/>
        </w:rPr>
        <w:t xml:space="preserve"> </w:t>
      </w:r>
      <w:r>
        <w:t>здобувачів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(магістерського) рівня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970"/>
        <w:gridCol w:w="1402"/>
        <w:gridCol w:w="1702"/>
      </w:tblGrid>
      <w:tr w:rsidR="00400A5B" w:rsidTr="00400A5B">
        <w:trPr>
          <w:trHeight w:val="964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before="153"/>
              <w:ind w:left="208" w:right="166" w:hanging="22"/>
              <w:rPr>
                <w:sz w:val="28"/>
              </w:rPr>
            </w:pPr>
            <w:r>
              <w:rPr>
                <w:sz w:val="28"/>
              </w:rPr>
              <w:t>Шифр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ind w:left="385" w:right="389"/>
              <w:jc w:val="center"/>
              <w:rPr>
                <w:sz w:val="28"/>
              </w:rPr>
            </w:pPr>
            <w:r>
              <w:rPr>
                <w:sz w:val="28"/>
              </w:rPr>
              <w:t>Компоненти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(навчальні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дисципліни,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курсові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(роботи),</w:t>
            </w:r>
          </w:p>
          <w:p w:rsidR="00400A5B" w:rsidRDefault="00400A5B" w:rsidP="00400A5B">
            <w:pPr>
              <w:pStyle w:val="TableParagraph"/>
              <w:spacing w:line="308" w:lineRule="exact"/>
              <w:ind w:left="385" w:right="383"/>
              <w:jc w:val="center"/>
              <w:rPr>
                <w:sz w:val="28"/>
              </w:rPr>
            </w:pPr>
            <w:r>
              <w:rPr>
                <w:sz w:val="28"/>
              </w:rPr>
              <w:t>практики,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магістерська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робота)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before="153"/>
              <w:ind w:left="183" w:right="116" w:hanging="48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ind w:left="337" w:right="334" w:firstLine="1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підсумк</w:t>
            </w:r>
            <w:proofErr w:type="spellEnd"/>
            <w:r>
              <w:rPr>
                <w:sz w:val="28"/>
              </w:rPr>
              <w:t>.</w:t>
            </w:r>
          </w:p>
          <w:p w:rsidR="00400A5B" w:rsidRDefault="00400A5B" w:rsidP="00400A5B">
            <w:pPr>
              <w:pStyle w:val="TableParagraph"/>
              <w:spacing w:line="308" w:lineRule="exact"/>
              <w:ind w:left="203" w:right="199"/>
              <w:jc w:val="center"/>
              <w:rPr>
                <w:sz w:val="28"/>
              </w:rPr>
            </w:pPr>
            <w:r>
              <w:rPr>
                <w:sz w:val="28"/>
              </w:rPr>
              <w:t>контролю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00A5B" w:rsidTr="00400A5B">
        <w:trPr>
          <w:trHeight w:val="321"/>
        </w:trPr>
        <w:tc>
          <w:tcPr>
            <w:tcW w:w="10210" w:type="dxa"/>
            <w:gridSpan w:val="4"/>
          </w:tcPr>
          <w:p w:rsidR="00400A5B" w:rsidRDefault="00400A5B" w:rsidP="00400A5B">
            <w:pPr>
              <w:pStyle w:val="TableParagraph"/>
              <w:spacing w:line="301" w:lineRule="exact"/>
              <w:ind w:left="2671" w:right="26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Обов’язкові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</w:t>
            </w:r>
          </w:p>
        </w:tc>
      </w:tr>
      <w:tr w:rsidR="00400A5B" w:rsidTr="00400A5B">
        <w:trPr>
          <w:trHeight w:val="321"/>
        </w:trPr>
        <w:tc>
          <w:tcPr>
            <w:tcW w:w="10210" w:type="dxa"/>
            <w:gridSpan w:val="4"/>
          </w:tcPr>
          <w:p w:rsidR="00400A5B" w:rsidRPr="00293F9F" w:rsidRDefault="00400A5B" w:rsidP="00400A5B">
            <w:pPr>
              <w:pStyle w:val="TableParagraph"/>
              <w:spacing w:line="302" w:lineRule="exact"/>
              <w:ind w:left="2671" w:right="2670"/>
              <w:jc w:val="center"/>
              <w:rPr>
                <w:b/>
                <w:i/>
                <w:sz w:val="28"/>
              </w:rPr>
            </w:pPr>
            <w:r w:rsidRPr="00293F9F">
              <w:rPr>
                <w:b/>
                <w:i/>
                <w:sz w:val="28"/>
              </w:rPr>
              <w:t>Цикл</w:t>
            </w:r>
            <w:r w:rsidRPr="00293F9F">
              <w:rPr>
                <w:b/>
                <w:i/>
                <w:spacing w:val="-5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дисциплін</w:t>
            </w:r>
            <w:r w:rsidRPr="00293F9F">
              <w:rPr>
                <w:b/>
                <w:i/>
                <w:spacing w:val="-5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загальної підготовки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Анатомія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фізіологія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людини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5,00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Аналітична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Англійська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мова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Англійська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професійним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спрямуванням)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Біологія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генетики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Біологічна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фізика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фізичними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аналізу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4,50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Біологічна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6,00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Вища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статистика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3,50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39" w:right="135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Загальна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неорганічна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7,00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2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10.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Інформаційні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технології 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2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5,00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2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11.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Історія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України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 української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культури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12.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Комп’ютерне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моделювання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13.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Латинська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мова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14.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Мікробіологія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імунології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5,00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15.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Органічна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16.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Патологічна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фізіологія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5,00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17.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Українська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професійним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спрямуванням)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18.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Фармацевтична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ботаніка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5,00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19.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Фізична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колоїдна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4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20.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Філософія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основи академічної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доброчесності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0210" w:type="dxa"/>
            <w:gridSpan w:val="4"/>
          </w:tcPr>
          <w:p w:rsidR="00400A5B" w:rsidRPr="00293F9F" w:rsidRDefault="00400A5B" w:rsidP="00293F9F">
            <w:pPr>
              <w:pStyle w:val="TableParagraph"/>
              <w:spacing w:line="301" w:lineRule="exact"/>
              <w:ind w:left="2671" w:right="2671"/>
              <w:jc w:val="center"/>
              <w:rPr>
                <w:b/>
                <w:i/>
                <w:sz w:val="28"/>
              </w:rPr>
            </w:pPr>
            <w:r w:rsidRPr="00293F9F">
              <w:rPr>
                <w:b/>
                <w:i/>
                <w:sz w:val="28"/>
              </w:rPr>
              <w:t>Цикл</w:t>
            </w:r>
            <w:r w:rsidRPr="00293F9F">
              <w:rPr>
                <w:b/>
                <w:i/>
                <w:spacing w:val="-5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дисциплін</w:t>
            </w:r>
            <w:r w:rsidRPr="00293F9F">
              <w:rPr>
                <w:b/>
                <w:i/>
                <w:spacing w:val="-7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професійної</w:t>
            </w:r>
            <w:r w:rsidRPr="00293F9F"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 w:rsidRPr="00293F9F">
              <w:rPr>
                <w:b/>
                <w:i/>
                <w:sz w:val="28"/>
              </w:rPr>
              <w:t>ідготовки</w:t>
            </w:r>
            <w:proofErr w:type="spellEnd"/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21.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Біофармація</w:t>
            </w:r>
            <w:proofErr w:type="spellEnd"/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22.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Вступ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фармацію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23.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Гігієна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екологія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24.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Етика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деонтологія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25.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Екстремальна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медицина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3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26.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Клінічна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фармація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фармацевтична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опіка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9,00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27.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Лікарська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токсикологія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28.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Організація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економіка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6,00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597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before="130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29.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Підготовка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офіцерів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запасу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галузі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"Охорона</w:t>
            </w:r>
          </w:p>
          <w:p w:rsidR="00400A5B" w:rsidRDefault="00400A5B" w:rsidP="00400A5B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здоров’я".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Спеціальність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«Фармація»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before="130"/>
              <w:ind w:left="361" w:right="356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before="130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ОК 30.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Ресурсознавство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рослин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</w:tbl>
    <w:p w:rsidR="00095872" w:rsidRDefault="00095872" w:rsidP="00095872">
      <w:pPr>
        <w:pStyle w:val="2"/>
        <w:tabs>
          <w:tab w:val="left" w:pos="1609"/>
          <w:tab w:val="left" w:pos="1610"/>
          <w:tab w:val="left" w:pos="2832"/>
          <w:tab w:val="left" w:pos="4144"/>
          <w:tab w:val="left" w:pos="6022"/>
          <w:tab w:val="left" w:pos="8972"/>
        </w:tabs>
        <w:ind w:left="932" w:firstLine="0"/>
      </w:pPr>
    </w:p>
    <w:p w:rsidR="00400A5B" w:rsidRDefault="00400A5B" w:rsidP="00095872">
      <w:pPr>
        <w:pStyle w:val="2"/>
        <w:tabs>
          <w:tab w:val="left" w:pos="1609"/>
          <w:tab w:val="left" w:pos="1610"/>
          <w:tab w:val="left" w:pos="2832"/>
          <w:tab w:val="left" w:pos="4144"/>
          <w:tab w:val="left" w:pos="6022"/>
          <w:tab w:val="left" w:pos="8972"/>
        </w:tabs>
        <w:ind w:left="932" w:firstLine="0"/>
      </w:pPr>
    </w:p>
    <w:p w:rsidR="00400A5B" w:rsidRDefault="00400A5B" w:rsidP="00095872">
      <w:pPr>
        <w:pStyle w:val="2"/>
        <w:tabs>
          <w:tab w:val="left" w:pos="1609"/>
          <w:tab w:val="left" w:pos="1610"/>
          <w:tab w:val="left" w:pos="2832"/>
          <w:tab w:val="left" w:pos="4144"/>
          <w:tab w:val="left" w:pos="6022"/>
          <w:tab w:val="left" w:pos="8972"/>
        </w:tabs>
        <w:ind w:left="932" w:firstLine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970"/>
        <w:gridCol w:w="1402"/>
        <w:gridCol w:w="1702"/>
      </w:tblGrid>
      <w:tr w:rsidR="00400A5B" w:rsidTr="00400A5B">
        <w:trPr>
          <w:trHeight w:val="205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31.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Стандартизація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засобів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32.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Системи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якості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33.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Соціальна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фармація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34.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Технологія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косметичних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засобів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35.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Технологія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ліків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61"/>
              <w:jc w:val="center"/>
              <w:rPr>
                <w:sz w:val="28"/>
              </w:rPr>
            </w:pPr>
            <w:r>
              <w:rPr>
                <w:sz w:val="28"/>
              </w:rPr>
              <w:t>12,00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36.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Токсикологічна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судова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37.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Фармакогнозія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8,50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38.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Фармакоекономіка</w:t>
            </w:r>
            <w:proofErr w:type="spellEnd"/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2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39.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Фармакологія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2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8,50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2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40.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Фармакотерапія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фармакокінетикою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4" w:right="197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41.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Фармацевтична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біотехнологія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42.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Фармацевтична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61"/>
              <w:jc w:val="center"/>
              <w:rPr>
                <w:sz w:val="28"/>
              </w:rPr>
            </w:pPr>
            <w:r>
              <w:rPr>
                <w:sz w:val="28"/>
              </w:rPr>
              <w:t>13,00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43.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Фармацевтичне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законодавство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44.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Фармацевтичне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медичне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товарознавство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45.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Фармацевтичний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менеджмент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маркетинг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6,00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</w:tr>
      <w:tr w:rsidR="00400A5B" w:rsidTr="00400A5B">
        <w:trPr>
          <w:trHeight w:val="323"/>
        </w:trPr>
        <w:tc>
          <w:tcPr>
            <w:tcW w:w="7106" w:type="dxa"/>
            <w:gridSpan w:val="2"/>
          </w:tcPr>
          <w:p w:rsidR="00400A5B" w:rsidRDefault="00400A5B" w:rsidP="00400A5B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обов’язкових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компонент:</w:t>
            </w:r>
          </w:p>
        </w:tc>
        <w:tc>
          <w:tcPr>
            <w:tcW w:w="3104" w:type="dxa"/>
            <w:gridSpan w:val="2"/>
          </w:tcPr>
          <w:p w:rsidR="00400A5B" w:rsidRDefault="00400A5B" w:rsidP="00400A5B">
            <w:pPr>
              <w:pStyle w:val="TableParagraph"/>
              <w:spacing w:line="304" w:lineRule="exact"/>
              <w:ind w:left="1144" w:right="1139"/>
              <w:jc w:val="center"/>
              <w:rPr>
                <w:sz w:val="28"/>
              </w:rPr>
            </w:pPr>
            <w:r>
              <w:rPr>
                <w:sz w:val="28"/>
              </w:rPr>
              <w:t>210,00</w:t>
            </w:r>
          </w:p>
        </w:tc>
      </w:tr>
      <w:tr w:rsidR="00400A5B" w:rsidTr="00400A5B">
        <w:trPr>
          <w:trHeight w:val="321"/>
        </w:trPr>
        <w:tc>
          <w:tcPr>
            <w:tcW w:w="10210" w:type="dxa"/>
            <w:gridSpan w:val="4"/>
          </w:tcPr>
          <w:p w:rsidR="00400A5B" w:rsidRDefault="00400A5B" w:rsidP="00400A5B">
            <w:pPr>
              <w:pStyle w:val="TableParagraph"/>
              <w:spacing w:line="301" w:lineRule="exact"/>
              <w:ind w:left="2671" w:right="26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Вибіркові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</w:t>
            </w:r>
          </w:p>
        </w:tc>
      </w:tr>
      <w:tr w:rsidR="00400A5B" w:rsidTr="00400A5B">
        <w:trPr>
          <w:trHeight w:val="321"/>
        </w:trPr>
        <w:tc>
          <w:tcPr>
            <w:tcW w:w="10210" w:type="dxa"/>
            <w:gridSpan w:val="4"/>
          </w:tcPr>
          <w:p w:rsidR="00400A5B" w:rsidRPr="00293F9F" w:rsidRDefault="00400A5B" w:rsidP="00400A5B">
            <w:pPr>
              <w:pStyle w:val="TableParagraph"/>
              <w:spacing w:line="301" w:lineRule="exact"/>
              <w:ind w:left="2670" w:right="2671"/>
              <w:jc w:val="center"/>
              <w:rPr>
                <w:b/>
                <w:i/>
                <w:sz w:val="28"/>
              </w:rPr>
            </w:pPr>
            <w:r w:rsidRPr="00293F9F">
              <w:rPr>
                <w:b/>
                <w:i/>
                <w:sz w:val="28"/>
              </w:rPr>
              <w:t>Вибіркові</w:t>
            </w:r>
            <w:r w:rsidRPr="00293F9F">
              <w:rPr>
                <w:b/>
                <w:i/>
                <w:spacing w:val="-6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дисципліни</w:t>
            </w:r>
            <w:r w:rsidRPr="00293F9F">
              <w:rPr>
                <w:b/>
                <w:i/>
                <w:spacing w:val="-2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(блок</w:t>
            </w:r>
            <w:r w:rsidRPr="00293F9F">
              <w:rPr>
                <w:b/>
                <w:i/>
                <w:spacing w:val="-5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1)</w:t>
            </w:r>
          </w:p>
        </w:tc>
      </w:tr>
      <w:tr w:rsidR="00400A5B" w:rsidTr="00400A5B">
        <w:trPr>
          <w:trHeight w:val="338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10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ВБ 1.1.</w:t>
            </w:r>
          </w:p>
        </w:tc>
        <w:tc>
          <w:tcPr>
            <w:tcW w:w="5970" w:type="dxa"/>
          </w:tcPr>
          <w:p w:rsidR="00400A5B" w:rsidRPr="00293F9F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 w:rsidRPr="00293F9F">
              <w:rPr>
                <w:sz w:val="26"/>
              </w:rPr>
              <w:t>Академічне</w:t>
            </w:r>
            <w:r w:rsidRPr="00293F9F">
              <w:rPr>
                <w:spacing w:val="-5"/>
                <w:sz w:val="26"/>
              </w:rPr>
              <w:t xml:space="preserve"> </w:t>
            </w:r>
            <w:r w:rsidRPr="00293F9F">
              <w:rPr>
                <w:sz w:val="26"/>
              </w:rPr>
              <w:t>письмо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12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12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38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10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ВБ 1.2.</w:t>
            </w:r>
          </w:p>
        </w:tc>
        <w:tc>
          <w:tcPr>
            <w:tcW w:w="5970" w:type="dxa"/>
          </w:tcPr>
          <w:p w:rsidR="00400A5B" w:rsidRPr="00293F9F" w:rsidRDefault="003920F2" w:rsidP="00400A5B">
            <w:pPr>
              <w:pStyle w:val="TableParagraph"/>
              <w:spacing w:before="18"/>
              <w:ind w:left="105"/>
              <w:rPr>
                <w:sz w:val="26"/>
              </w:rPr>
            </w:pPr>
            <w:r w:rsidRPr="00293F9F">
              <w:rPr>
                <w:sz w:val="26"/>
              </w:rPr>
              <w:t>Основи педагогіки. Основи психології.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12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12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37"/>
        </w:trPr>
        <w:tc>
          <w:tcPr>
            <w:tcW w:w="1136" w:type="dxa"/>
          </w:tcPr>
          <w:p w:rsidR="00400A5B" w:rsidRPr="009044DA" w:rsidRDefault="00400A5B" w:rsidP="00400A5B">
            <w:pPr>
              <w:pStyle w:val="TableParagraph"/>
              <w:spacing w:line="310" w:lineRule="exact"/>
              <w:ind w:right="152"/>
              <w:jc w:val="right"/>
              <w:rPr>
                <w:sz w:val="27"/>
              </w:rPr>
            </w:pPr>
            <w:r w:rsidRPr="009044DA">
              <w:rPr>
                <w:sz w:val="27"/>
              </w:rPr>
              <w:t>ВБ 1.3.</w:t>
            </w:r>
          </w:p>
        </w:tc>
        <w:tc>
          <w:tcPr>
            <w:tcW w:w="5970" w:type="dxa"/>
          </w:tcPr>
          <w:p w:rsidR="00400A5B" w:rsidRPr="009044DA" w:rsidRDefault="00261757" w:rsidP="00400A5B">
            <w:pPr>
              <w:pStyle w:val="TableParagraph"/>
              <w:spacing w:before="6"/>
              <w:ind w:left="105"/>
              <w:rPr>
                <w:sz w:val="26"/>
              </w:rPr>
            </w:pPr>
            <w:r w:rsidRPr="009044DA">
              <w:rPr>
                <w:sz w:val="26"/>
              </w:rPr>
              <w:t>Соціологія та медична соціологія.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12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12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38"/>
        </w:trPr>
        <w:tc>
          <w:tcPr>
            <w:tcW w:w="1136" w:type="dxa"/>
          </w:tcPr>
          <w:p w:rsidR="00400A5B" w:rsidRPr="009044DA" w:rsidRDefault="00400A5B" w:rsidP="00400A5B">
            <w:pPr>
              <w:pStyle w:val="TableParagraph"/>
              <w:spacing w:line="310" w:lineRule="exact"/>
              <w:ind w:right="152"/>
              <w:jc w:val="right"/>
              <w:rPr>
                <w:sz w:val="27"/>
              </w:rPr>
            </w:pPr>
            <w:r w:rsidRPr="009044DA">
              <w:rPr>
                <w:sz w:val="27"/>
              </w:rPr>
              <w:t>ВБ 1.4.</w:t>
            </w:r>
          </w:p>
        </w:tc>
        <w:tc>
          <w:tcPr>
            <w:tcW w:w="5970" w:type="dxa"/>
          </w:tcPr>
          <w:p w:rsidR="00400A5B" w:rsidRPr="009044DA" w:rsidRDefault="00400A5B" w:rsidP="00400A5B">
            <w:pPr>
              <w:pStyle w:val="TableParagraph"/>
              <w:spacing w:before="6"/>
              <w:ind w:left="105"/>
              <w:rPr>
                <w:sz w:val="26"/>
              </w:rPr>
            </w:pPr>
            <w:r w:rsidRPr="009044DA">
              <w:rPr>
                <w:sz w:val="26"/>
              </w:rPr>
              <w:t>Біоетика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15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15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37"/>
        </w:trPr>
        <w:tc>
          <w:tcPr>
            <w:tcW w:w="1136" w:type="dxa"/>
          </w:tcPr>
          <w:p w:rsidR="00400A5B" w:rsidRPr="009044DA" w:rsidRDefault="00400A5B" w:rsidP="00400A5B">
            <w:pPr>
              <w:pStyle w:val="TableParagraph"/>
              <w:spacing w:line="310" w:lineRule="exact"/>
              <w:ind w:right="152"/>
              <w:jc w:val="right"/>
              <w:rPr>
                <w:sz w:val="27"/>
              </w:rPr>
            </w:pPr>
            <w:r w:rsidRPr="009044DA">
              <w:rPr>
                <w:sz w:val="27"/>
              </w:rPr>
              <w:t>ВБ 1.5.</w:t>
            </w:r>
          </w:p>
        </w:tc>
        <w:tc>
          <w:tcPr>
            <w:tcW w:w="5970" w:type="dxa"/>
          </w:tcPr>
          <w:p w:rsidR="00400A5B" w:rsidRPr="009044DA" w:rsidRDefault="00400A5B" w:rsidP="00400A5B">
            <w:pPr>
              <w:pStyle w:val="TableParagraph"/>
              <w:spacing w:before="6"/>
              <w:ind w:left="105"/>
              <w:rPr>
                <w:sz w:val="26"/>
              </w:rPr>
            </w:pPr>
            <w:r w:rsidRPr="009044DA">
              <w:rPr>
                <w:sz w:val="26"/>
              </w:rPr>
              <w:t>Медична</w:t>
            </w:r>
            <w:r w:rsidRPr="009044DA">
              <w:rPr>
                <w:spacing w:val="-6"/>
                <w:sz w:val="26"/>
              </w:rPr>
              <w:t xml:space="preserve"> </w:t>
            </w:r>
            <w:r w:rsidRPr="009044DA">
              <w:rPr>
                <w:sz w:val="26"/>
              </w:rPr>
              <w:t>паразитологія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15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15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38"/>
        </w:trPr>
        <w:tc>
          <w:tcPr>
            <w:tcW w:w="1136" w:type="dxa"/>
          </w:tcPr>
          <w:p w:rsidR="00400A5B" w:rsidRPr="009044DA" w:rsidRDefault="00400A5B" w:rsidP="00400A5B">
            <w:pPr>
              <w:pStyle w:val="TableParagraph"/>
              <w:spacing w:line="310" w:lineRule="exact"/>
              <w:ind w:right="152"/>
              <w:jc w:val="right"/>
              <w:rPr>
                <w:sz w:val="27"/>
              </w:rPr>
            </w:pPr>
            <w:r w:rsidRPr="009044DA">
              <w:rPr>
                <w:sz w:val="27"/>
              </w:rPr>
              <w:t>ВБ 1.6.</w:t>
            </w:r>
          </w:p>
        </w:tc>
        <w:tc>
          <w:tcPr>
            <w:tcW w:w="5970" w:type="dxa"/>
          </w:tcPr>
          <w:p w:rsidR="00400A5B" w:rsidRPr="009044DA" w:rsidRDefault="00400A5B" w:rsidP="00400A5B">
            <w:pPr>
              <w:pStyle w:val="TableParagraph"/>
              <w:spacing w:before="6"/>
              <w:ind w:left="105"/>
              <w:rPr>
                <w:sz w:val="26"/>
              </w:rPr>
            </w:pPr>
            <w:r w:rsidRPr="009044DA">
              <w:rPr>
                <w:sz w:val="26"/>
              </w:rPr>
              <w:t>Навколишнє</w:t>
            </w:r>
            <w:r w:rsidRPr="009044DA">
              <w:rPr>
                <w:spacing w:val="-5"/>
                <w:sz w:val="26"/>
              </w:rPr>
              <w:t xml:space="preserve"> </w:t>
            </w:r>
            <w:r w:rsidRPr="009044DA">
              <w:rPr>
                <w:sz w:val="26"/>
              </w:rPr>
              <w:t>середовище</w:t>
            </w:r>
            <w:r w:rsidRPr="009044DA">
              <w:rPr>
                <w:spacing w:val="-5"/>
                <w:sz w:val="26"/>
              </w:rPr>
              <w:t xml:space="preserve"> </w:t>
            </w:r>
            <w:r w:rsidRPr="009044DA">
              <w:rPr>
                <w:sz w:val="26"/>
              </w:rPr>
              <w:t>і</w:t>
            </w:r>
            <w:r w:rsidRPr="009044DA">
              <w:rPr>
                <w:spacing w:val="-2"/>
                <w:sz w:val="26"/>
              </w:rPr>
              <w:t xml:space="preserve"> </w:t>
            </w:r>
            <w:r w:rsidRPr="009044DA">
              <w:rPr>
                <w:sz w:val="26"/>
              </w:rPr>
              <w:t>здоров’я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15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15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38"/>
        </w:trPr>
        <w:tc>
          <w:tcPr>
            <w:tcW w:w="1136" w:type="dxa"/>
          </w:tcPr>
          <w:p w:rsidR="00400A5B" w:rsidRPr="009044DA" w:rsidRDefault="00400A5B" w:rsidP="00400A5B">
            <w:pPr>
              <w:pStyle w:val="TableParagraph"/>
              <w:spacing w:line="310" w:lineRule="exact"/>
              <w:ind w:right="152"/>
              <w:jc w:val="right"/>
              <w:rPr>
                <w:sz w:val="27"/>
              </w:rPr>
            </w:pPr>
            <w:r w:rsidRPr="009044DA">
              <w:rPr>
                <w:sz w:val="27"/>
              </w:rPr>
              <w:t>ВБ 1.7.</w:t>
            </w:r>
          </w:p>
        </w:tc>
        <w:tc>
          <w:tcPr>
            <w:tcW w:w="5970" w:type="dxa"/>
          </w:tcPr>
          <w:p w:rsidR="00400A5B" w:rsidRPr="009044DA" w:rsidRDefault="00400A5B" w:rsidP="00400A5B">
            <w:pPr>
              <w:pStyle w:val="TableParagraph"/>
              <w:spacing w:before="6"/>
              <w:ind w:left="105"/>
              <w:rPr>
                <w:sz w:val="26"/>
              </w:rPr>
            </w:pPr>
            <w:r w:rsidRPr="009044DA">
              <w:rPr>
                <w:sz w:val="26"/>
              </w:rPr>
              <w:t>Основи</w:t>
            </w:r>
            <w:r w:rsidRPr="009044DA">
              <w:rPr>
                <w:spacing w:val="-5"/>
                <w:sz w:val="26"/>
              </w:rPr>
              <w:t xml:space="preserve"> </w:t>
            </w:r>
            <w:r w:rsidRPr="009044DA">
              <w:rPr>
                <w:sz w:val="26"/>
              </w:rPr>
              <w:t>соціологічних</w:t>
            </w:r>
            <w:r w:rsidRPr="009044DA">
              <w:rPr>
                <w:spacing w:val="-6"/>
                <w:sz w:val="26"/>
              </w:rPr>
              <w:t xml:space="preserve"> </w:t>
            </w:r>
            <w:r w:rsidRPr="009044DA">
              <w:rPr>
                <w:sz w:val="26"/>
              </w:rPr>
              <w:t>досліджень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15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15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37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10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ВБ 1.8.</w:t>
            </w:r>
          </w:p>
        </w:tc>
        <w:tc>
          <w:tcPr>
            <w:tcW w:w="5970" w:type="dxa"/>
          </w:tcPr>
          <w:p w:rsidR="00400A5B" w:rsidRPr="00293F9F" w:rsidRDefault="00400A5B" w:rsidP="00400A5B">
            <w:pPr>
              <w:pStyle w:val="TableParagraph"/>
              <w:spacing w:before="6"/>
              <w:ind w:left="105"/>
              <w:rPr>
                <w:sz w:val="26"/>
              </w:rPr>
            </w:pPr>
            <w:r w:rsidRPr="00293F9F">
              <w:rPr>
                <w:sz w:val="26"/>
              </w:rPr>
              <w:t>Релігієзнавство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15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15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40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10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ВБ 1.9.</w:t>
            </w:r>
          </w:p>
        </w:tc>
        <w:tc>
          <w:tcPr>
            <w:tcW w:w="5970" w:type="dxa"/>
          </w:tcPr>
          <w:p w:rsidR="00400A5B" w:rsidRPr="00293F9F" w:rsidRDefault="00400A5B" w:rsidP="00400A5B">
            <w:pPr>
              <w:pStyle w:val="TableParagraph"/>
              <w:spacing w:before="6"/>
              <w:ind w:left="105"/>
              <w:rPr>
                <w:sz w:val="26"/>
              </w:rPr>
            </w:pPr>
            <w:r w:rsidRPr="00293F9F">
              <w:rPr>
                <w:sz w:val="26"/>
              </w:rPr>
              <w:t>Сучасна</w:t>
            </w:r>
            <w:r w:rsidRPr="00293F9F">
              <w:rPr>
                <w:spacing w:val="-3"/>
                <w:sz w:val="26"/>
              </w:rPr>
              <w:t xml:space="preserve"> </w:t>
            </w:r>
            <w:r w:rsidRPr="00293F9F">
              <w:rPr>
                <w:sz w:val="26"/>
              </w:rPr>
              <w:t>цивілізація</w:t>
            </w:r>
            <w:r w:rsidRPr="00293F9F">
              <w:rPr>
                <w:spacing w:val="-3"/>
                <w:sz w:val="26"/>
              </w:rPr>
              <w:t xml:space="preserve"> </w:t>
            </w:r>
            <w:r w:rsidRPr="00293F9F">
              <w:rPr>
                <w:sz w:val="26"/>
              </w:rPr>
              <w:t>та</w:t>
            </w:r>
            <w:r w:rsidRPr="00293F9F">
              <w:rPr>
                <w:spacing w:val="-3"/>
                <w:sz w:val="26"/>
              </w:rPr>
              <w:t xml:space="preserve"> </w:t>
            </w:r>
            <w:r w:rsidRPr="00293F9F">
              <w:rPr>
                <w:sz w:val="26"/>
              </w:rPr>
              <w:t>культура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15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15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38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8" w:lineRule="exact"/>
              <w:ind w:right="93"/>
              <w:jc w:val="right"/>
              <w:rPr>
                <w:sz w:val="27"/>
              </w:rPr>
            </w:pPr>
            <w:r>
              <w:rPr>
                <w:sz w:val="27"/>
              </w:rPr>
              <w:t>ВБ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1.10.</w:t>
            </w:r>
          </w:p>
        </w:tc>
        <w:tc>
          <w:tcPr>
            <w:tcW w:w="5970" w:type="dxa"/>
          </w:tcPr>
          <w:p w:rsidR="00400A5B" w:rsidRPr="00293F9F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 w:rsidRPr="00293F9F">
              <w:rPr>
                <w:sz w:val="26"/>
              </w:rPr>
              <w:t>Філософія</w:t>
            </w:r>
            <w:r w:rsidRPr="00293F9F">
              <w:rPr>
                <w:spacing w:val="-2"/>
                <w:sz w:val="26"/>
              </w:rPr>
              <w:t xml:space="preserve"> </w:t>
            </w:r>
            <w:r w:rsidRPr="00293F9F">
              <w:rPr>
                <w:sz w:val="26"/>
              </w:rPr>
              <w:t>збереження</w:t>
            </w:r>
            <w:r w:rsidRPr="00293F9F">
              <w:rPr>
                <w:spacing w:val="-3"/>
                <w:sz w:val="26"/>
              </w:rPr>
              <w:t xml:space="preserve"> </w:t>
            </w:r>
            <w:r w:rsidRPr="00293F9F">
              <w:rPr>
                <w:sz w:val="26"/>
              </w:rPr>
              <w:t>здоров’я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12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12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0210" w:type="dxa"/>
            <w:gridSpan w:val="4"/>
          </w:tcPr>
          <w:p w:rsidR="00400A5B" w:rsidRPr="00293F9F" w:rsidRDefault="00400A5B" w:rsidP="00400A5B">
            <w:pPr>
              <w:pStyle w:val="TableParagraph"/>
              <w:spacing w:line="302" w:lineRule="exact"/>
              <w:ind w:left="2670" w:right="2671"/>
              <w:jc w:val="center"/>
              <w:rPr>
                <w:b/>
                <w:i/>
                <w:sz w:val="28"/>
              </w:rPr>
            </w:pPr>
            <w:r w:rsidRPr="00293F9F">
              <w:rPr>
                <w:b/>
                <w:i/>
                <w:sz w:val="28"/>
              </w:rPr>
              <w:t>Вибіркові</w:t>
            </w:r>
            <w:r w:rsidRPr="00293F9F">
              <w:rPr>
                <w:b/>
                <w:i/>
                <w:spacing w:val="-6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дисципліни</w:t>
            </w:r>
            <w:r w:rsidRPr="00293F9F">
              <w:rPr>
                <w:b/>
                <w:i/>
                <w:spacing w:val="-2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(блок</w:t>
            </w:r>
            <w:r w:rsidRPr="00293F9F">
              <w:rPr>
                <w:b/>
                <w:i/>
                <w:spacing w:val="-5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2)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ВБ 2.1.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Комунікативні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навички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фармацевта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ВБ 2.2.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Основи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хімічної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метрології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597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before="136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ВБ 2.3.</w:t>
            </w:r>
          </w:p>
        </w:tc>
        <w:tc>
          <w:tcPr>
            <w:tcW w:w="5970" w:type="dxa"/>
          </w:tcPr>
          <w:p w:rsidR="00400A5B" w:rsidRPr="00293F9F" w:rsidRDefault="00400A5B" w:rsidP="00400A5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293F9F">
              <w:rPr>
                <w:sz w:val="26"/>
              </w:rPr>
              <w:t>Психологія</w:t>
            </w:r>
            <w:r w:rsidRPr="00293F9F">
              <w:rPr>
                <w:spacing w:val="-7"/>
                <w:sz w:val="26"/>
              </w:rPr>
              <w:t xml:space="preserve"> </w:t>
            </w:r>
            <w:r w:rsidRPr="00293F9F">
              <w:rPr>
                <w:sz w:val="26"/>
              </w:rPr>
              <w:t>спілкування.</w:t>
            </w:r>
            <w:r w:rsidRPr="00293F9F">
              <w:rPr>
                <w:spacing w:val="-7"/>
                <w:sz w:val="26"/>
              </w:rPr>
              <w:t xml:space="preserve"> </w:t>
            </w:r>
            <w:r w:rsidRPr="00293F9F">
              <w:rPr>
                <w:sz w:val="26"/>
              </w:rPr>
              <w:t>Основи</w:t>
            </w:r>
            <w:r w:rsidRPr="00293F9F">
              <w:rPr>
                <w:spacing w:val="-6"/>
                <w:sz w:val="26"/>
              </w:rPr>
              <w:t xml:space="preserve"> </w:t>
            </w:r>
            <w:r w:rsidRPr="00293F9F">
              <w:rPr>
                <w:sz w:val="26"/>
              </w:rPr>
              <w:t>поведінки</w:t>
            </w:r>
          </w:p>
          <w:p w:rsidR="00400A5B" w:rsidRDefault="00400A5B" w:rsidP="00400A5B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 w:rsidRPr="00293F9F">
              <w:rPr>
                <w:sz w:val="26"/>
              </w:rPr>
              <w:t>споживача</w:t>
            </w:r>
            <w:r w:rsidRPr="00293F9F">
              <w:rPr>
                <w:spacing w:val="2"/>
                <w:sz w:val="26"/>
              </w:rPr>
              <w:t xml:space="preserve"> </w:t>
            </w:r>
            <w:r w:rsidRPr="00293F9F">
              <w:rPr>
                <w:sz w:val="26"/>
              </w:rPr>
              <w:t>у</w:t>
            </w:r>
            <w:r w:rsidRPr="00293F9F">
              <w:rPr>
                <w:spacing w:val="-8"/>
                <w:sz w:val="26"/>
              </w:rPr>
              <w:t xml:space="preserve"> </w:t>
            </w:r>
            <w:r w:rsidRPr="00293F9F">
              <w:rPr>
                <w:sz w:val="26"/>
              </w:rPr>
              <w:t>фармації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before="129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before="129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597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before="136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ВБ 2.4.</w:t>
            </w:r>
          </w:p>
        </w:tc>
        <w:tc>
          <w:tcPr>
            <w:tcW w:w="5970" w:type="dxa"/>
          </w:tcPr>
          <w:p w:rsidR="00400A5B" w:rsidRDefault="00400A5B" w:rsidP="00400A5B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Фармацевтичні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аспекти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тютюнопаління</w:t>
            </w:r>
            <w:proofErr w:type="spellEnd"/>
            <w:r>
              <w:rPr>
                <w:sz w:val="26"/>
              </w:rPr>
              <w:t>,</w:t>
            </w:r>
          </w:p>
          <w:p w:rsidR="00400A5B" w:rsidRDefault="00400A5B" w:rsidP="00400A5B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алкоголізму,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токсикоманії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наркоманії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before="129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before="129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0210" w:type="dxa"/>
            <w:gridSpan w:val="4"/>
          </w:tcPr>
          <w:p w:rsidR="00400A5B" w:rsidRPr="00293F9F" w:rsidRDefault="00400A5B" w:rsidP="00400A5B">
            <w:pPr>
              <w:pStyle w:val="TableParagraph"/>
              <w:spacing w:line="301" w:lineRule="exact"/>
              <w:ind w:left="2670" w:right="2671"/>
              <w:jc w:val="center"/>
              <w:rPr>
                <w:b/>
                <w:i/>
                <w:sz w:val="28"/>
              </w:rPr>
            </w:pPr>
            <w:r w:rsidRPr="00293F9F">
              <w:rPr>
                <w:b/>
                <w:i/>
                <w:sz w:val="28"/>
              </w:rPr>
              <w:t>Вибіркові</w:t>
            </w:r>
            <w:r w:rsidRPr="00293F9F">
              <w:rPr>
                <w:b/>
                <w:i/>
                <w:spacing w:val="-6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дисципліни</w:t>
            </w:r>
            <w:r w:rsidRPr="00293F9F">
              <w:rPr>
                <w:b/>
                <w:i/>
                <w:spacing w:val="-2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(блок</w:t>
            </w:r>
            <w:r w:rsidRPr="00293F9F">
              <w:rPr>
                <w:b/>
                <w:i/>
                <w:spacing w:val="-5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3)</w:t>
            </w:r>
          </w:p>
        </w:tc>
      </w:tr>
      <w:tr w:rsidR="00400A5B" w:rsidTr="00400A5B">
        <w:trPr>
          <w:trHeight w:val="323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4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ВБ 3.1.</w:t>
            </w:r>
          </w:p>
        </w:tc>
        <w:tc>
          <w:tcPr>
            <w:tcW w:w="5970" w:type="dxa"/>
          </w:tcPr>
          <w:p w:rsidR="00400A5B" w:rsidRPr="00293F9F" w:rsidRDefault="00400A5B" w:rsidP="00400A5B">
            <w:pPr>
              <w:pStyle w:val="TableParagraph"/>
              <w:spacing w:before="4"/>
              <w:ind w:left="105"/>
              <w:rPr>
                <w:sz w:val="26"/>
              </w:rPr>
            </w:pPr>
            <w:r w:rsidRPr="00293F9F">
              <w:rPr>
                <w:sz w:val="26"/>
              </w:rPr>
              <w:t>Англійська</w:t>
            </w:r>
            <w:r w:rsidRPr="00293F9F">
              <w:rPr>
                <w:spacing w:val="-2"/>
                <w:sz w:val="26"/>
              </w:rPr>
              <w:t xml:space="preserve"> </w:t>
            </w:r>
            <w:r w:rsidRPr="00293F9F">
              <w:rPr>
                <w:sz w:val="26"/>
              </w:rPr>
              <w:t>мова</w:t>
            </w:r>
            <w:r w:rsidRPr="00293F9F">
              <w:rPr>
                <w:spacing w:val="-5"/>
                <w:sz w:val="26"/>
              </w:rPr>
              <w:t xml:space="preserve"> </w:t>
            </w:r>
            <w:r w:rsidRPr="00293F9F">
              <w:rPr>
                <w:sz w:val="26"/>
              </w:rPr>
              <w:t>за</w:t>
            </w:r>
            <w:r w:rsidRPr="00293F9F">
              <w:rPr>
                <w:spacing w:val="-5"/>
                <w:sz w:val="26"/>
              </w:rPr>
              <w:t xml:space="preserve"> </w:t>
            </w:r>
            <w:r w:rsidRPr="00293F9F">
              <w:rPr>
                <w:sz w:val="26"/>
              </w:rPr>
              <w:t>професійним</w:t>
            </w:r>
            <w:r w:rsidRPr="00293F9F">
              <w:rPr>
                <w:spacing w:val="-5"/>
                <w:sz w:val="26"/>
              </w:rPr>
              <w:t xml:space="preserve"> </w:t>
            </w:r>
            <w:r w:rsidRPr="00293F9F">
              <w:rPr>
                <w:sz w:val="26"/>
              </w:rPr>
              <w:t>спрямуванням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4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ВБ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3.2.</w:t>
            </w:r>
          </w:p>
        </w:tc>
        <w:tc>
          <w:tcPr>
            <w:tcW w:w="5970" w:type="dxa"/>
          </w:tcPr>
          <w:p w:rsidR="00400A5B" w:rsidRPr="00293F9F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 w:rsidRPr="00293F9F">
              <w:rPr>
                <w:sz w:val="26"/>
              </w:rPr>
              <w:t>Лікарські</w:t>
            </w:r>
            <w:r w:rsidRPr="00293F9F">
              <w:rPr>
                <w:spacing w:val="-5"/>
                <w:sz w:val="26"/>
              </w:rPr>
              <w:t xml:space="preserve"> </w:t>
            </w:r>
            <w:r w:rsidRPr="00293F9F">
              <w:rPr>
                <w:sz w:val="26"/>
              </w:rPr>
              <w:t>рослини</w:t>
            </w:r>
            <w:r w:rsidRPr="00293F9F">
              <w:rPr>
                <w:spacing w:val="-3"/>
                <w:sz w:val="26"/>
              </w:rPr>
              <w:t xml:space="preserve"> </w:t>
            </w:r>
            <w:r w:rsidRPr="00293F9F">
              <w:rPr>
                <w:sz w:val="26"/>
              </w:rPr>
              <w:t>світової</w:t>
            </w:r>
            <w:r w:rsidRPr="00293F9F">
              <w:rPr>
                <w:spacing w:val="-2"/>
                <w:sz w:val="26"/>
              </w:rPr>
              <w:t xml:space="preserve"> </w:t>
            </w:r>
            <w:r w:rsidRPr="00293F9F">
              <w:rPr>
                <w:sz w:val="26"/>
              </w:rPr>
              <w:t>медицини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321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line="301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3.3.</w:t>
            </w:r>
          </w:p>
        </w:tc>
        <w:tc>
          <w:tcPr>
            <w:tcW w:w="5970" w:type="dxa"/>
          </w:tcPr>
          <w:p w:rsidR="00400A5B" w:rsidRPr="00293F9F" w:rsidRDefault="00400A5B" w:rsidP="00400A5B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 w:rsidRPr="00293F9F">
              <w:rPr>
                <w:sz w:val="26"/>
              </w:rPr>
              <w:t>Теоретичні</w:t>
            </w:r>
            <w:r w:rsidRPr="00293F9F">
              <w:rPr>
                <w:spacing w:val="-4"/>
                <w:sz w:val="26"/>
              </w:rPr>
              <w:t xml:space="preserve"> </w:t>
            </w:r>
            <w:r w:rsidRPr="00293F9F">
              <w:rPr>
                <w:sz w:val="26"/>
              </w:rPr>
              <w:t>основи</w:t>
            </w:r>
            <w:r w:rsidRPr="00293F9F">
              <w:rPr>
                <w:spacing w:val="-1"/>
                <w:sz w:val="26"/>
              </w:rPr>
              <w:t xml:space="preserve"> </w:t>
            </w:r>
            <w:r w:rsidRPr="00293F9F">
              <w:rPr>
                <w:sz w:val="26"/>
              </w:rPr>
              <w:t>синтезу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400A5B" w:rsidTr="00400A5B">
        <w:trPr>
          <w:trHeight w:val="600"/>
        </w:trPr>
        <w:tc>
          <w:tcPr>
            <w:tcW w:w="1136" w:type="dxa"/>
          </w:tcPr>
          <w:p w:rsidR="00400A5B" w:rsidRDefault="00400A5B" w:rsidP="00400A5B">
            <w:pPr>
              <w:pStyle w:val="TableParagraph"/>
              <w:spacing w:before="137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3.4.</w:t>
            </w:r>
          </w:p>
        </w:tc>
        <w:tc>
          <w:tcPr>
            <w:tcW w:w="5970" w:type="dxa"/>
          </w:tcPr>
          <w:p w:rsidR="00400A5B" w:rsidRPr="00293F9F" w:rsidRDefault="00400A5B" w:rsidP="00400A5B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 w:rsidRPr="00293F9F">
              <w:rPr>
                <w:sz w:val="26"/>
              </w:rPr>
              <w:t>Технологія</w:t>
            </w:r>
            <w:r w:rsidRPr="00293F9F">
              <w:rPr>
                <w:spacing w:val="-5"/>
                <w:sz w:val="26"/>
              </w:rPr>
              <w:t xml:space="preserve"> </w:t>
            </w:r>
            <w:proofErr w:type="spellStart"/>
            <w:r w:rsidRPr="00293F9F">
              <w:rPr>
                <w:sz w:val="26"/>
              </w:rPr>
              <w:t>екстемпоральних</w:t>
            </w:r>
            <w:proofErr w:type="spellEnd"/>
            <w:r w:rsidRPr="00293F9F">
              <w:rPr>
                <w:spacing w:val="-4"/>
                <w:sz w:val="26"/>
              </w:rPr>
              <w:t xml:space="preserve"> </w:t>
            </w:r>
            <w:r w:rsidRPr="00293F9F">
              <w:rPr>
                <w:sz w:val="26"/>
              </w:rPr>
              <w:t>лікарських</w:t>
            </w:r>
            <w:r w:rsidRPr="00293F9F">
              <w:rPr>
                <w:spacing w:val="-1"/>
                <w:sz w:val="26"/>
              </w:rPr>
              <w:t xml:space="preserve"> </w:t>
            </w:r>
            <w:r w:rsidRPr="00293F9F">
              <w:rPr>
                <w:sz w:val="26"/>
              </w:rPr>
              <w:t>та</w:t>
            </w:r>
          </w:p>
          <w:p w:rsidR="00400A5B" w:rsidRPr="00293F9F" w:rsidRDefault="00400A5B" w:rsidP="00400A5B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 w:rsidRPr="00293F9F">
              <w:rPr>
                <w:sz w:val="26"/>
              </w:rPr>
              <w:t>косметичних</w:t>
            </w:r>
            <w:r w:rsidRPr="00293F9F">
              <w:rPr>
                <w:spacing w:val="-2"/>
                <w:sz w:val="26"/>
              </w:rPr>
              <w:t xml:space="preserve"> </w:t>
            </w:r>
            <w:r w:rsidRPr="00293F9F">
              <w:rPr>
                <w:sz w:val="26"/>
              </w:rPr>
              <w:t>засобів</w:t>
            </w:r>
          </w:p>
        </w:tc>
        <w:tc>
          <w:tcPr>
            <w:tcW w:w="1402" w:type="dxa"/>
          </w:tcPr>
          <w:p w:rsidR="00400A5B" w:rsidRDefault="00400A5B" w:rsidP="00400A5B">
            <w:pPr>
              <w:pStyle w:val="TableParagraph"/>
              <w:spacing w:before="132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400A5B" w:rsidRDefault="00400A5B" w:rsidP="00400A5B">
            <w:pPr>
              <w:pStyle w:val="TableParagraph"/>
              <w:spacing w:before="132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</w:tbl>
    <w:p w:rsidR="00400A5B" w:rsidRDefault="00400A5B" w:rsidP="00095872">
      <w:pPr>
        <w:pStyle w:val="2"/>
        <w:tabs>
          <w:tab w:val="left" w:pos="1609"/>
          <w:tab w:val="left" w:pos="1610"/>
          <w:tab w:val="left" w:pos="2832"/>
          <w:tab w:val="left" w:pos="4144"/>
          <w:tab w:val="left" w:pos="6022"/>
          <w:tab w:val="left" w:pos="8972"/>
        </w:tabs>
        <w:ind w:left="932" w:firstLine="0"/>
      </w:pPr>
    </w:p>
    <w:p w:rsidR="00400A5B" w:rsidRDefault="00400A5B" w:rsidP="00095872">
      <w:pPr>
        <w:pStyle w:val="2"/>
        <w:tabs>
          <w:tab w:val="left" w:pos="1609"/>
          <w:tab w:val="left" w:pos="1610"/>
          <w:tab w:val="left" w:pos="2832"/>
          <w:tab w:val="left" w:pos="4144"/>
          <w:tab w:val="left" w:pos="6022"/>
          <w:tab w:val="left" w:pos="8972"/>
        </w:tabs>
        <w:ind w:left="932" w:firstLine="0"/>
      </w:pPr>
    </w:p>
    <w:p w:rsidR="00400A5B" w:rsidRDefault="00400A5B" w:rsidP="00095872">
      <w:pPr>
        <w:pStyle w:val="2"/>
        <w:tabs>
          <w:tab w:val="left" w:pos="1609"/>
          <w:tab w:val="left" w:pos="1610"/>
          <w:tab w:val="left" w:pos="2832"/>
          <w:tab w:val="left" w:pos="4144"/>
          <w:tab w:val="left" w:pos="6022"/>
          <w:tab w:val="left" w:pos="8972"/>
        </w:tabs>
        <w:ind w:left="932" w:firstLine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970"/>
        <w:gridCol w:w="1402"/>
        <w:gridCol w:w="1702"/>
      </w:tblGrid>
      <w:tr w:rsidR="007449B9" w:rsidTr="003920F2">
        <w:trPr>
          <w:trHeight w:val="230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ВБ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3.5.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Технологія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гомеопатичних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засобів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897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rPr>
                <w:sz w:val="25"/>
              </w:rPr>
            </w:pPr>
          </w:p>
          <w:p w:rsidR="007449B9" w:rsidRDefault="007449B9" w:rsidP="003920F2"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3.6.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ind w:left="105" w:right="211"/>
              <w:rPr>
                <w:sz w:val="26"/>
              </w:rPr>
            </w:pPr>
            <w:r>
              <w:rPr>
                <w:sz w:val="26"/>
              </w:rPr>
              <w:t>Фактори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механізми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фармакологічної активності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токсичності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засобів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етапах</w:t>
            </w:r>
          </w:p>
          <w:p w:rsidR="007449B9" w:rsidRDefault="00293F9F" w:rsidP="003920F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Ф</w:t>
            </w:r>
            <w:r w:rsidR="007449B9">
              <w:rPr>
                <w:sz w:val="26"/>
              </w:rPr>
              <w:t>армакокінетики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before="4"/>
              <w:rPr>
                <w:sz w:val="24"/>
              </w:rPr>
            </w:pPr>
          </w:p>
          <w:p w:rsidR="007449B9" w:rsidRDefault="007449B9" w:rsidP="003920F2">
            <w:pPr>
              <w:pStyle w:val="TableParagraph"/>
              <w:spacing w:before="1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before="4"/>
              <w:rPr>
                <w:sz w:val="24"/>
              </w:rPr>
            </w:pPr>
          </w:p>
          <w:p w:rsidR="007449B9" w:rsidRDefault="007449B9" w:rsidP="003920F2">
            <w:pPr>
              <w:pStyle w:val="TableParagraph"/>
              <w:spacing w:before="1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3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4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3.7.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Фізико-хімічний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аналіз 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створенні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ліків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4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10210" w:type="dxa"/>
            <w:gridSpan w:val="4"/>
          </w:tcPr>
          <w:p w:rsidR="007449B9" w:rsidRPr="00293F9F" w:rsidRDefault="007449B9" w:rsidP="003920F2">
            <w:pPr>
              <w:pStyle w:val="TableParagraph"/>
              <w:spacing w:line="301" w:lineRule="exact"/>
              <w:ind w:left="2670" w:right="2671"/>
              <w:jc w:val="center"/>
              <w:rPr>
                <w:b/>
                <w:i/>
                <w:sz w:val="28"/>
              </w:rPr>
            </w:pPr>
            <w:r w:rsidRPr="00293F9F">
              <w:rPr>
                <w:b/>
                <w:i/>
                <w:sz w:val="28"/>
              </w:rPr>
              <w:t>Вибіркові</w:t>
            </w:r>
            <w:r w:rsidRPr="00293F9F">
              <w:rPr>
                <w:b/>
                <w:i/>
                <w:spacing w:val="-6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дисципліни</w:t>
            </w:r>
            <w:r w:rsidRPr="00293F9F">
              <w:rPr>
                <w:b/>
                <w:i/>
                <w:spacing w:val="-2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(блок</w:t>
            </w:r>
            <w:r w:rsidRPr="00293F9F">
              <w:rPr>
                <w:b/>
                <w:i/>
                <w:spacing w:val="-5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4)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ВБ 4.1.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Взаємодія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засобів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56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597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before="137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4.2.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Інтелектуальна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власність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міжнародний</w:t>
            </w:r>
          </w:p>
          <w:p w:rsidR="007449B9" w:rsidRDefault="007449B9" w:rsidP="003920F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маркетинг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before="130"/>
              <w:ind w:left="361" w:right="356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before="130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4.3.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Нутріціологія</w:t>
            </w:r>
            <w:proofErr w:type="spellEnd"/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56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4.4.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Побічна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ліків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56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599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before="139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4.5.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Управління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інноваційною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діяльністю, трудовими</w:t>
            </w:r>
          </w:p>
          <w:p w:rsidR="007449B9" w:rsidRDefault="007449B9" w:rsidP="003920F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ресурсами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логістикою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before="132"/>
              <w:ind w:left="361" w:right="356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before="132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4.6.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Фітотерапія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56"/>
              <w:jc w:val="center"/>
              <w:rPr>
                <w:sz w:val="28"/>
              </w:rPr>
            </w:pPr>
            <w:r>
              <w:rPr>
                <w:sz w:val="28"/>
              </w:rPr>
              <w:t>4,00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10210" w:type="dxa"/>
            <w:gridSpan w:val="4"/>
          </w:tcPr>
          <w:p w:rsidR="007449B9" w:rsidRPr="00293F9F" w:rsidRDefault="007449B9" w:rsidP="003920F2">
            <w:pPr>
              <w:pStyle w:val="TableParagraph"/>
              <w:spacing w:line="301" w:lineRule="exact"/>
              <w:ind w:left="2670" w:right="2671"/>
              <w:jc w:val="center"/>
              <w:rPr>
                <w:b/>
                <w:i/>
                <w:sz w:val="28"/>
              </w:rPr>
            </w:pPr>
            <w:r w:rsidRPr="00293F9F">
              <w:rPr>
                <w:b/>
                <w:i/>
                <w:sz w:val="28"/>
              </w:rPr>
              <w:t>Вибіркові</w:t>
            </w:r>
            <w:r w:rsidRPr="00293F9F">
              <w:rPr>
                <w:b/>
                <w:i/>
                <w:spacing w:val="-6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дисципліни</w:t>
            </w:r>
            <w:r w:rsidRPr="00293F9F">
              <w:rPr>
                <w:b/>
                <w:i/>
                <w:spacing w:val="-2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(блок</w:t>
            </w:r>
            <w:r w:rsidRPr="00293F9F">
              <w:rPr>
                <w:b/>
                <w:i/>
                <w:spacing w:val="-5"/>
                <w:sz w:val="28"/>
              </w:rPr>
              <w:t xml:space="preserve"> </w:t>
            </w:r>
            <w:r w:rsidRPr="00293F9F">
              <w:rPr>
                <w:b/>
                <w:i/>
                <w:sz w:val="28"/>
              </w:rPr>
              <w:t>5)</w:t>
            </w:r>
          </w:p>
        </w:tc>
      </w:tr>
      <w:tr w:rsidR="007449B9" w:rsidTr="003920F2">
        <w:trPr>
          <w:trHeight w:val="323"/>
        </w:trPr>
        <w:tc>
          <w:tcPr>
            <w:tcW w:w="10210" w:type="dxa"/>
            <w:gridSpan w:val="4"/>
          </w:tcPr>
          <w:p w:rsidR="007449B9" w:rsidRDefault="007449B9" w:rsidP="003920F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Факультативи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спеціалізацій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5.1.</w:t>
            </w:r>
          </w:p>
        </w:tc>
        <w:tc>
          <w:tcPr>
            <w:tcW w:w="5970" w:type="dxa"/>
          </w:tcPr>
          <w:p w:rsidR="007449B9" w:rsidRPr="003920F2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 w:rsidRPr="003920F2">
              <w:rPr>
                <w:sz w:val="26"/>
              </w:rPr>
              <w:t>Дизайн</w:t>
            </w:r>
            <w:r w:rsidRPr="003920F2">
              <w:rPr>
                <w:spacing w:val="-1"/>
                <w:sz w:val="26"/>
              </w:rPr>
              <w:t xml:space="preserve"> </w:t>
            </w:r>
            <w:r w:rsidRPr="003920F2">
              <w:rPr>
                <w:sz w:val="26"/>
              </w:rPr>
              <w:t>експерименту</w:t>
            </w:r>
            <w:r w:rsidRPr="003920F2">
              <w:rPr>
                <w:spacing w:val="-2"/>
                <w:sz w:val="26"/>
              </w:rPr>
              <w:t xml:space="preserve"> </w:t>
            </w:r>
            <w:r w:rsidRPr="003920F2">
              <w:rPr>
                <w:sz w:val="26"/>
              </w:rPr>
              <w:t>у</w:t>
            </w:r>
            <w:r w:rsidRPr="003920F2">
              <w:rPr>
                <w:spacing w:val="-5"/>
                <w:sz w:val="26"/>
              </w:rPr>
              <w:t xml:space="preserve"> </w:t>
            </w:r>
            <w:r w:rsidRPr="003920F2">
              <w:rPr>
                <w:sz w:val="26"/>
              </w:rPr>
              <w:t>фармацевтичній</w:t>
            </w:r>
            <w:r w:rsidRPr="003920F2">
              <w:rPr>
                <w:spacing w:val="-2"/>
                <w:sz w:val="26"/>
              </w:rPr>
              <w:t xml:space="preserve"> </w:t>
            </w:r>
            <w:r w:rsidRPr="003920F2">
              <w:rPr>
                <w:sz w:val="26"/>
              </w:rPr>
              <w:t>розробці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ВБ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5.2.</w:t>
            </w:r>
          </w:p>
        </w:tc>
        <w:tc>
          <w:tcPr>
            <w:tcW w:w="5970" w:type="dxa"/>
          </w:tcPr>
          <w:p w:rsidR="007449B9" w:rsidRPr="003920F2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 w:rsidRPr="003920F2">
              <w:rPr>
                <w:sz w:val="26"/>
              </w:rPr>
              <w:t>Методологія</w:t>
            </w:r>
            <w:r w:rsidRPr="003920F2">
              <w:rPr>
                <w:spacing w:val="-8"/>
                <w:sz w:val="26"/>
              </w:rPr>
              <w:t xml:space="preserve"> </w:t>
            </w:r>
            <w:r w:rsidRPr="003920F2">
              <w:rPr>
                <w:sz w:val="26"/>
              </w:rPr>
              <w:t>фармацевтичних</w:t>
            </w:r>
            <w:r w:rsidRPr="003920F2">
              <w:rPr>
                <w:spacing w:val="-7"/>
                <w:sz w:val="26"/>
              </w:rPr>
              <w:t xml:space="preserve"> </w:t>
            </w:r>
            <w:r w:rsidRPr="003920F2">
              <w:rPr>
                <w:sz w:val="26"/>
              </w:rPr>
              <w:t>досліджень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3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4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5.3.</w:t>
            </w:r>
          </w:p>
        </w:tc>
        <w:tc>
          <w:tcPr>
            <w:tcW w:w="5970" w:type="dxa"/>
          </w:tcPr>
          <w:p w:rsidR="007449B9" w:rsidRPr="003920F2" w:rsidRDefault="007449B9" w:rsidP="003920F2">
            <w:pPr>
              <w:pStyle w:val="TableParagraph"/>
              <w:spacing w:before="4"/>
              <w:ind w:left="105"/>
              <w:rPr>
                <w:sz w:val="26"/>
              </w:rPr>
            </w:pPr>
            <w:r w:rsidRPr="003920F2">
              <w:rPr>
                <w:sz w:val="26"/>
              </w:rPr>
              <w:t>Належні</w:t>
            </w:r>
            <w:r w:rsidRPr="003920F2">
              <w:rPr>
                <w:spacing w:val="-4"/>
                <w:sz w:val="26"/>
              </w:rPr>
              <w:t xml:space="preserve"> </w:t>
            </w:r>
            <w:r w:rsidRPr="003920F2">
              <w:rPr>
                <w:sz w:val="26"/>
              </w:rPr>
              <w:t>практики</w:t>
            </w:r>
            <w:r w:rsidRPr="003920F2">
              <w:rPr>
                <w:spacing w:val="-1"/>
                <w:sz w:val="26"/>
              </w:rPr>
              <w:t xml:space="preserve"> </w:t>
            </w:r>
            <w:r w:rsidRPr="003920F2">
              <w:rPr>
                <w:sz w:val="26"/>
              </w:rPr>
              <w:t>у</w:t>
            </w:r>
            <w:r w:rsidRPr="003920F2">
              <w:rPr>
                <w:spacing w:val="-5"/>
                <w:sz w:val="26"/>
              </w:rPr>
              <w:t xml:space="preserve"> </w:t>
            </w:r>
            <w:r w:rsidRPr="003920F2">
              <w:rPr>
                <w:sz w:val="26"/>
              </w:rPr>
              <w:t>фармації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4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10210" w:type="dxa"/>
            <w:gridSpan w:val="4"/>
          </w:tcPr>
          <w:p w:rsidR="007449B9" w:rsidRPr="003920F2" w:rsidRDefault="007449B9" w:rsidP="003920F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3920F2">
              <w:rPr>
                <w:sz w:val="28"/>
              </w:rPr>
              <w:t>Факультативи</w:t>
            </w:r>
            <w:r w:rsidRPr="003920F2">
              <w:rPr>
                <w:spacing w:val="-3"/>
                <w:sz w:val="28"/>
              </w:rPr>
              <w:t xml:space="preserve"> </w:t>
            </w:r>
            <w:r w:rsidRPr="003920F2">
              <w:rPr>
                <w:sz w:val="28"/>
              </w:rPr>
              <w:t>зі</w:t>
            </w:r>
            <w:r w:rsidRPr="003920F2">
              <w:rPr>
                <w:spacing w:val="-2"/>
                <w:sz w:val="28"/>
              </w:rPr>
              <w:t xml:space="preserve"> </w:t>
            </w:r>
            <w:proofErr w:type="spellStart"/>
            <w:r w:rsidRPr="003920F2">
              <w:rPr>
                <w:sz w:val="28"/>
              </w:rPr>
              <w:t>спеціалізацій</w:t>
            </w:r>
            <w:proofErr w:type="spellEnd"/>
            <w:r w:rsidRPr="003920F2">
              <w:rPr>
                <w:sz w:val="28"/>
              </w:rPr>
              <w:t>: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5.4.</w:t>
            </w:r>
          </w:p>
        </w:tc>
        <w:tc>
          <w:tcPr>
            <w:tcW w:w="5970" w:type="dxa"/>
          </w:tcPr>
          <w:p w:rsidR="007449B9" w:rsidRPr="003920F2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 w:rsidRPr="003920F2">
              <w:rPr>
                <w:sz w:val="26"/>
              </w:rPr>
              <w:t>Факультатив</w:t>
            </w:r>
            <w:r w:rsidRPr="003920F2">
              <w:rPr>
                <w:spacing w:val="-4"/>
                <w:sz w:val="26"/>
              </w:rPr>
              <w:t xml:space="preserve"> </w:t>
            </w:r>
            <w:r w:rsidRPr="003920F2">
              <w:rPr>
                <w:sz w:val="26"/>
              </w:rPr>
              <w:t>з</w:t>
            </w:r>
            <w:r w:rsidRPr="003920F2">
              <w:rPr>
                <w:spacing w:val="-3"/>
                <w:sz w:val="26"/>
              </w:rPr>
              <w:t xml:space="preserve"> </w:t>
            </w:r>
            <w:r w:rsidRPr="003920F2">
              <w:rPr>
                <w:sz w:val="26"/>
              </w:rPr>
              <w:t>клінічної</w:t>
            </w:r>
            <w:r w:rsidRPr="003920F2">
              <w:rPr>
                <w:spacing w:val="-4"/>
                <w:sz w:val="26"/>
              </w:rPr>
              <w:t xml:space="preserve"> </w:t>
            </w:r>
            <w:r w:rsidRPr="003920F2">
              <w:rPr>
                <w:sz w:val="26"/>
              </w:rPr>
              <w:t>фармації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3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4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5.5.</w:t>
            </w:r>
          </w:p>
        </w:tc>
        <w:tc>
          <w:tcPr>
            <w:tcW w:w="5970" w:type="dxa"/>
          </w:tcPr>
          <w:p w:rsidR="007449B9" w:rsidRPr="003920F2" w:rsidRDefault="007449B9" w:rsidP="003920F2">
            <w:pPr>
              <w:pStyle w:val="TableParagraph"/>
              <w:spacing w:before="4"/>
              <w:ind w:left="105"/>
              <w:rPr>
                <w:sz w:val="26"/>
              </w:rPr>
            </w:pPr>
            <w:r w:rsidRPr="003920F2">
              <w:rPr>
                <w:sz w:val="26"/>
              </w:rPr>
              <w:t>Факультатив</w:t>
            </w:r>
            <w:r w:rsidRPr="003920F2">
              <w:rPr>
                <w:spacing w:val="-4"/>
                <w:sz w:val="26"/>
              </w:rPr>
              <w:t xml:space="preserve"> </w:t>
            </w:r>
            <w:r w:rsidRPr="003920F2">
              <w:rPr>
                <w:sz w:val="26"/>
              </w:rPr>
              <w:t>з</w:t>
            </w:r>
            <w:r w:rsidRPr="003920F2">
              <w:rPr>
                <w:spacing w:val="-2"/>
                <w:sz w:val="26"/>
              </w:rPr>
              <w:t xml:space="preserve"> </w:t>
            </w:r>
            <w:r w:rsidRPr="003920F2">
              <w:rPr>
                <w:sz w:val="26"/>
              </w:rPr>
              <w:t>технології</w:t>
            </w:r>
            <w:r w:rsidRPr="003920F2">
              <w:rPr>
                <w:spacing w:val="-3"/>
                <w:sz w:val="26"/>
              </w:rPr>
              <w:t xml:space="preserve"> </w:t>
            </w:r>
            <w:r w:rsidRPr="003920F2">
              <w:rPr>
                <w:sz w:val="26"/>
              </w:rPr>
              <w:t>ліків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4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5.6.</w:t>
            </w:r>
          </w:p>
        </w:tc>
        <w:tc>
          <w:tcPr>
            <w:tcW w:w="5970" w:type="dxa"/>
          </w:tcPr>
          <w:p w:rsidR="007449B9" w:rsidRPr="003920F2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 w:rsidRPr="003920F2">
              <w:rPr>
                <w:sz w:val="26"/>
              </w:rPr>
              <w:t>Факультатив</w:t>
            </w:r>
            <w:r w:rsidRPr="003920F2">
              <w:rPr>
                <w:spacing w:val="-5"/>
                <w:sz w:val="26"/>
              </w:rPr>
              <w:t xml:space="preserve"> </w:t>
            </w:r>
            <w:r w:rsidRPr="003920F2">
              <w:rPr>
                <w:sz w:val="26"/>
              </w:rPr>
              <w:t>з</w:t>
            </w:r>
            <w:r w:rsidRPr="003920F2">
              <w:rPr>
                <w:spacing w:val="2"/>
                <w:sz w:val="26"/>
              </w:rPr>
              <w:t xml:space="preserve"> </w:t>
            </w:r>
            <w:r w:rsidRPr="003920F2">
              <w:rPr>
                <w:sz w:val="26"/>
              </w:rPr>
              <w:t>управління</w:t>
            </w:r>
            <w:r w:rsidRPr="003920F2">
              <w:rPr>
                <w:spacing w:val="-4"/>
                <w:sz w:val="26"/>
              </w:rPr>
              <w:t xml:space="preserve"> </w:t>
            </w:r>
            <w:r w:rsidRPr="003920F2">
              <w:rPr>
                <w:sz w:val="26"/>
              </w:rPr>
              <w:t>та</w:t>
            </w:r>
            <w:r w:rsidRPr="003920F2">
              <w:rPr>
                <w:spacing w:val="-4"/>
                <w:sz w:val="26"/>
              </w:rPr>
              <w:t xml:space="preserve"> </w:t>
            </w:r>
            <w:r w:rsidRPr="003920F2">
              <w:rPr>
                <w:sz w:val="26"/>
              </w:rPr>
              <w:t>економіки у</w:t>
            </w:r>
            <w:r w:rsidRPr="003920F2">
              <w:rPr>
                <w:spacing w:val="-8"/>
                <w:sz w:val="26"/>
              </w:rPr>
              <w:t xml:space="preserve"> </w:t>
            </w:r>
            <w:r w:rsidRPr="003920F2">
              <w:rPr>
                <w:sz w:val="26"/>
              </w:rPr>
              <w:t>фармації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5.7.</w:t>
            </w:r>
          </w:p>
        </w:tc>
        <w:tc>
          <w:tcPr>
            <w:tcW w:w="5970" w:type="dxa"/>
          </w:tcPr>
          <w:p w:rsidR="007449B9" w:rsidRPr="003920F2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 w:rsidRPr="003920F2">
              <w:rPr>
                <w:sz w:val="26"/>
              </w:rPr>
              <w:t>Факультатив</w:t>
            </w:r>
            <w:r w:rsidRPr="003920F2">
              <w:rPr>
                <w:spacing w:val="-6"/>
                <w:sz w:val="26"/>
              </w:rPr>
              <w:t xml:space="preserve"> </w:t>
            </w:r>
            <w:r w:rsidRPr="003920F2">
              <w:rPr>
                <w:sz w:val="26"/>
              </w:rPr>
              <w:t>з</w:t>
            </w:r>
            <w:r w:rsidRPr="003920F2">
              <w:rPr>
                <w:spacing w:val="-5"/>
                <w:sz w:val="26"/>
              </w:rPr>
              <w:t xml:space="preserve"> </w:t>
            </w:r>
            <w:r w:rsidRPr="003920F2">
              <w:rPr>
                <w:sz w:val="26"/>
              </w:rPr>
              <w:t>фармацевтичної</w:t>
            </w:r>
            <w:r w:rsidRPr="003920F2">
              <w:rPr>
                <w:spacing w:val="-3"/>
                <w:sz w:val="26"/>
              </w:rPr>
              <w:t xml:space="preserve"> </w:t>
            </w:r>
            <w:r w:rsidRPr="003920F2">
              <w:rPr>
                <w:sz w:val="26"/>
              </w:rPr>
              <w:t>хімії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3"/>
        </w:trPr>
        <w:tc>
          <w:tcPr>
            <w:tcW w:w="10210" w:type="dxa"/>
            <w:gridSpan w:val="4"/>
          </w:tcPr>
          <w:p w:rsidR="007449B9" w:rsidRDefault="007449B9" w:rsidP="003920F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Виробничі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фармацевтичні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спеціалізацією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вибором: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5.8.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Клінічна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фармація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61"/>
              <w:jc w:val="center"/>
              <w:rPr>
                <w:sz w:val="28"/>
              </w:rPr>
            </w:pPr>
            <w:r>
              <w:rPr>
                <w:sz w:val="28"/>
              </w:rPr>
              <w:t>12,50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ВБ 5.9.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Технологія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ліків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61"/>
              <w:jc w:val="center"/>
              <w:rPr>
                <w:sz w:val="28"/>
              </w:rPr>
            </w:pPr>
            <w:r>
              <w:rPr>
                <w:sz w:val="28"/>
              </w:rPr>
              <w:t>12,50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3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before="4"/>
              <w:ind w:right="108"/>
              <w:jc w:val="right"/>
              <w:rPr>
                <w:sz w:val="26"/>
              </w:rPr>
            </w:pPr>
            <w:r>
              <w:rPr>
                <w:sz w:val="26"/>
              </w:rPr>
              <w:t>ВБ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5.10.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Управління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економіка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4" w:lineRule="exact"/>
              <w:ind w:left="361" w:right="361"/>
              <w:jc w:val="center"/>
              <w:rPr>
                <w:sz w:val="28"/>
              </w:rPr>
            </w:pPr>
            <w:r>
              <w:rPr>
                <w:sz w:val="28"/>
              </w:rPr>
              <w:t>12,50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4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before="5" w:line="297" w:lineRule="exact"/>
              <w:ind w:right="108"/>
              <w:jc w:val="right"/>
              <w:rPr>
                <w:sz w:val="26"/>
              </w:rPr>
            </w:pPr>
            <w:r>
              <w:rPr>
                <w:sz w:val="26"/>
              </w:rPr>
              <w:t>ВБ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5.11.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before="5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Фармацевтична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2" w:lineRule="exact"/>
              <w:ind w:left="361" w:right="361"/>
              <w:jc w:val="center"/>
              <w:rPr>
                <w:sz w:val="28"/>
              </w:rPr>
            </w:pPr>
            <w:r>
              <w:rPr>
                <w:sz w:val="28"/>
              </w:rPr>
              <w:t>12,50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2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7106" w:type="dxa"/>
            <w:gridSpan w:val="2"/>
          </w:tcPr>
          <w:p w:rsidR="007449B9" w:rsidRDefault="007449B9" w:rsidP="003920F2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вибіркових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</w:t>
            </w:r>
            <w:r w:rsidR="00293F9F">
              <w:rPr>
                <w:b/>
                <w:sz w:val="28"/>
              </w:rPr>
              <w:t>ів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3104" w:type="dxa"/>
            <w:gridSpan w:val="2"/>
          </w:tcPr>
          <w:p w:rsidR="007449B9" w:rsidRPr="00293F9F" w:rsidRDefault="007449B9" w:rsidP="003920F2">
            <w:pPr>
              <w:pStyle w:val="TableParagraph"/>
              <w:spacing w:line="301" w:lineRule="exact"/>
              <w:ind w:left="1143" w:right="1139"/>
              <w:jc w:val="center"/>
              <w:rPr>
                <w:sz w:val="28"/>
              </w:rPr>
            </w:pPr>
            <w:r w:rsidRPr="00293F9F">
              <w:rPr>
                <w:sz w:val="28"/>
              </w:rPr>
              <w:t>81,00</w:t>
            </w:r>
          </w:p>
        </w:tc>
      </w:tr>
      <w:tr w:rsidR="007449B9" w:rsidTr="003920F2">
        <w:trPr>
          <w:trHeight w:val="323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4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46.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before="4"/>
              <w:ind w:left="105"/>
              <w:rPr>
                <w:sz w:val="26"/>
              </w:rPr>
            </w:pPr>
            <w:r>
              <w:rPr>
                <w:sz w:val="26"/>
              </w:rPr>
              <w:t>Навчальна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фармацевтичної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ботаніки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4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4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1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line="301" w:lineRule="exact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47.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Навчальна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фармакогнозії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line="301" w:lineRule="exact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line="301" w:lineRule="exact"/>
              <w:ind w:left="204" w:right="19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597"/>
        </w:trPr>
        <w:tc>
          <w:tcPr>
            <w:tcW w:w="1136" w:type="dxa"/>
          </w:tcPr>
          <w:p w:rsidR="007449B9" w:rsidRDefault="007449B9" w:rsidP="003920F2">
            <w:pPr>
              <w:pStyle w:val="TableParagraph"/>
              <w:spacing w:before="132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ОК 48.</w:t>
            </w:r>
          </w:p>
        </w:tc>
        <w:tc>
          <w:tcPr>
            <w:tcW w:w="5970" w:type="dxa"/>
          </w:tcPr>
          <w:p w:rsidR="007449B9" w:rsidRDefault="007449B9" w:rsidP="003920F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Перша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долікарська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допомога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ознайомчою</w:t>
            </w:r>
          </w:p>
          <w:p w:rsidR="007449B9" w:rsidRDefault="007449B9" w:rsidP="003920F2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медичною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практикою</w:t>
            </w:r>
          </w:p>
        </w:tc>
        <w:tc>
          <w:tcPr>
            <w:tcW w:w="1402" w:type="dxa"/>
          </w:tcPr>
          <w:p w:rsidR="007449B9" w:rsidRDefault="007449B9" w:rsidP="003920F2">
            <w:pPr>
              <w:pStyle w:val="TableParagraph"/>
              <w:spacing w:before="132"/>
              <w:ind w:left="361" w:right="35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  <w:tc>
          <w:tcPr>
            <w:tcW w:w="1702" w:type="dxa"/>
          </w:tcPr>
          <w:p w:rsidR="007449B9" w:rsidRDefault="007449B9" w:rsidP="003920F2">
            <w:pPr>
              <w:pStyle w:val="TableParagraph"/>
              <w:spacing w:before="132"/>
              <w:ind w:left="201" w:right="199"/>
              <w:jc w:val="center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</w:tr>
      <w:tr w:rsidR="007449B9" w:rsidTr="003920F2">
        <w:trPr>
          <w:trHeight w:val="323"/>
        </w:trPr>
        <w:tc>
          <w:tcPr>
            <w:tcW w:w="7106" w:type="dxa"/>
            <w:gridSpan w:val="2"/>
          </w:tcPr>
          <w:p w:rsidR="007449B9" w:rsidRDefault="007449B9" w:rsidP="003920F2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</w:p>
        </w:tc>
        <w:tc>
          <w:tcPr>
            <w:tcW w:w="3104" w:type="dxa"/>
            <w:gridSpan w:val="2"/>
          </w:tcPr>
          <w:p w:rsidR="007449B9" w:rsidRDefault="007449B9" w:rsidP="003920F2">
            <w:pPr>
              <w:pStyle w:val="TableParagraph"/>
              <w:spacing w:line="304" w:lineRule="exact"/>
              <w:ind w:left="1143" w:right="1139"/>
              <w:jc w:val="center"/>
              <w:rPr>
                <w:sz w:val="28"/>
              </w:rPr>
            </w:pPr>
          </w:p>
        </w:tc>
      </w:tr>
    </w:tbl>
    <w:p w:rsidR="007449B9" w:rsidRDefault="007449B9" w:rsidP="00095872">
      <w:pPr>
        <w:pStyle w:val="2"/>
        <w:tabs>
          <w:tab w:val="left" w:pos="1609"/>
          <w:tab w:val="left" w:pos="1610"/>
          <w:tab w:val="left" w:pos="2832"/>
          <w:tab w:val="left" w:pos="4144"/>
          <w:tab w:val="left" w:pos="6022"/>
          <w:tab w:val="left" w:pos="8972"/>
        </w:tabs>
        <w:ind w:left="932"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314"/>
        <w:gridCol w:w="1350"/>
        <w:gridCol w:w="1910"/>
      </w:tblGrid>
      <w:tr w:rsidR="001F31D6" w:rsidTr="00BC2AD0">
        <w:trPr>
          <w:trHeight w:val="321"/>
        </w:trPr>
        <w:tc>
          <w:tcPr>
            <w:tcW w:w="9818" w:type="dxa"/>
            <w:gridSpan w:val="4"/>
            <w:shd w:val="clear" w:color="auto" w:fill="F1F1F1"/>
          </w:tcPr>
          <w:p w:rsidR="001F31D6" w:rsidRDefault="00F42F58">
            <w:pPr>
              <w:pStyle w:val="TableParagraph"/>
              <w:spacing w:line="301" w:lineRule="exact"/>
              <w:ind w:left="1758" w:right="1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Державна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атестація</w:t>
            </w:r>
          </w:p>
        </w:tc>
      </w:tr>
      <w:tr w:rsidR="001F31D6" w:rsidTr="00BC2AD0">
        <w:trPr>
          <w:trHeight w:val="642"/>
        </w:trPr>
        <w:tc>
          <w:tcPr>
            <w:tcW w:w="1244" w:type="dxa"/>
          </w:tcPr>
          <w:p w:rsidR="001F31D6" w:rsidRDefault="001F31D6">
            <w:pPr>
              <w:pStyle w:val="TableParagraph"/>
              <w:rPr>
                <w:sz w:val="28"/>
              </w:rPr>
            </w:pPr>
          </w:p>
        </w:tc>
        <w:tc>
          <w:tcPr>
            <w:tcW w:w="5314" w:type="dxa"/>
          </w:tcPr>
          <w:p w:rsidR="001F31D6" w:rsidRDefault="00F42F58">
            <w:pPr>
              <w:pStyle w:val="TableParagraph"/>
              <w:spacing w:line="322" w:lineRule="exact"/>
              <w:ind w:left="107" w:right="84"/>
              <w:rPr>
                <w:sz w:val="28"/>
              </w:rPr>
            </w:pPr>
            <w:r>
              <w:rPr>
                <w:sz w:val="28"/>
              </w:rPr>
              <w:t>Єдиний державний кваліфікаційний іспит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(ЄДКІ)</w:t>
            </w:r>
          </w:p>
        </w:tc>
        <w:tc>
          <w:tcPr>
            <w:tcW w:w="1350" w:type="dxa"/>
          </w:tcPr>
          <w:p w:rsidR="001F31D6" w:rsidRDefault="00F42F58">
            <w:pPr>
              <w:pStyle w:val="TableParagraph"/>
              <w:spacing w:line="319" w:lineRule="exact"/>
              <w:ind w:left="403" w:right="335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910" w:type="dxa"/>
          </w:tcPr>
          <w:p w:rsidR="001F31D6" w:rsidRDefault="001F31D6">
            <w:pPr>
              <w:pStyle w:val="TableParagraph"/>
              <w:rPr>
                <w:sz w:val="28"/>
              </w:rPr>
            </w:pPr>
          </w:p>
        </w:tc>
      </w:tr>
      <w:tr w:rsidR="001F31D6" w:rsidTr="00BC2AD0">
        <w:trPr>
          <w:trHeight w:val="321"/>
        </w:trPr>
        <w:tc>
          <w:tcPr>
            <w:tcW w:w="1244" w:type="dxa"/>
          </w:tcPr>
          <w:p w:rsidR="001F31D6" w:rsidRDefault="001F31D6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1F31D6" w:rsidRDefault="00F42F58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Всього:</w:t>
            </w:r>
          </w:p>
        </w:tc>
        <w:tc>
          <w:tcPr>
            <w:tcW w:w="1350" w:type="dxa"/>
          </w:tcPr>
          <w:p w:rsidR="001F31D6" w:rsidRDefault="00F42F58">
            <w:pPr>
              <w:pStyle w:val="TableParagraph"/>
              <w:spacing w:line="301" w:lineRule="exact"/>
              <w:ind w:left="403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2,0</w:t>
            </w:r>
          </w:p>
        </w:tc>
        <w:tc>
          <w:tcPr>
            <w:tcW w:w="1910" w:type="dxa"/>
          </w:tcPr>
          <w:p w:rsidR="001F31D6" w:rsidRDefault="001F31D6">
            <w:pPr>
              <w:pStyle w:val="TableParagraph"/>
              <w:rPr>
                <w:sz w:val="24"/>
              </w:rPr>
            </w:pPr>
          </w:p>
        </w:tc>
      </w:tr>
      <w:tr w:rsidR="00BC2AD0" w:rsidTr="00D95259">
        <w:trPr>
          <w:trHeight w:val="323"/>
        </w:trPr>
        <w:tc>
          <w:tcPr>
            <w:tcW w:w="6558" w:type="dxa"/>
            <w:gridSpan w:val="2"/>
          </w:tcPr>
          <w:p w:rsidR="00BC2AD0" w:rsidRDefault="00BC2AD0" w:rsidP="00293F9F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ОБСЯГ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  <w:tc>
          <w:tcPr>
            <w:tcW w:w="3260" w:type="dxa"/>
            <w:gridSpan w:val="2"/>
          </w:tcPr>
          <w:p w:rsidR="00BC2AD0" w:rsidRPr="00AE08F4" w:rsidRDefault="00BC2AD0" w:rsidP="00293F9F">
            <w:pPr>
              <w:pStyle w:val="TableParagraph"/>
              <w:spacing w:line="304" w:lineRule="exact"/>
              <w:ind w:left="1143" w:right="1139"/>
              <w:jc w:val="center"/>
              <w:rPr>
                <w:b/>
                <w:sz w:val="28"/>
              </w:rPr>
            </w:pPr>
            <w:r w:rsidRPr="00AE08F4">
              <w:rPr>
                <w:b/>
                <w:sz w:val="28"/>
              </w:rPr>
              <w:t>300,00</w:t>
            </w:r>
          </w:p>
        </w:tc>
      </w:tr>
    </w:tbl>
    <w:p w:rsidR="001F31D6" w:rsidRDefault="001F31D6">
      <w:pPr>
        <w:jc w:val="both"/>
        <w:rPr>
          <w:sz w:val="28"/>
        </w:rPr>
        <w:sectPr w:rsidR="001F31D6">
          <w:pgSz w:w="11910" w:h="16840"/>
          <w:pgMar w:top="820" w:right="620" w:bottom="820" w:left="920" w:header="0" w:footer="551" w:gutter="0"/>
          <w:cols w:space="720"/>
        </w:sectPr>
      </w:pPr>
    </w:p>
    <w:p w:rsidR="001F31D6" w:rsidRDefault="00F42F58">
      <w:pPr>
        <w:pStyle w:val="2"/>
        <w:numPr>
          <w:ilvl w:val="1"/>
          <w:numId w:val="4"/>
        </w:numPr>
        <w:tabs>
          <w:tab w:val="left" w:pos="1759"/>
        </w:tabs>
        <w:spacing w:before="69"/>
        <w:ind w:firstLine="720"/>
      </w:pPr>
      <w:r>
        <w:lastRenderedPageBreak/>
        <w:t>Структурно-логічна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освітньо-професійної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(магістерського)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очною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навчання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6683"/>
      </w:tblGrid>
      <w:tr w:rsidR="007449B9" w:rsidTr="003920F2">
        <w:trPr>
          <w:trHeight w:val="645"/>
        </w:trPr>
        <w:tc>
          <w:tcPr>
            <w:tcW w:w="3740" w:type="dxa"/>
            <w:shd w:val="clear" w:color="auto" w:fill="B3B3B3"/>
          </w:tcPr>
          <w:p w:rsidR="007449B9" w:rsidRDefault="007449B9" w:rsidP="003920F2">
            <w:pPr>
              <w:pStyle w:val="TableParagraph"/>
              <w:spacing w:line="324" w:lineRule="exact"/>
              <w:ind w:left="888" w:right="355" w:hanging="509"/>
              <w:rPr>
                <w:b/>
                <w:sz w:val="28"/>
              </w:rPr>
            </w:pPr>
            <w:r>
              <w:rPr>
                <w:b/>
                <w:sz w:val="28"/>
              </w:rPr>
              <w:t>Рік навчання/кількість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кредитів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ЄКТС</w:t>
            </w:r>
          </w:p>
        </w:tc>
        <w:tc>
          <w:tcPr>
            <w:tcW w:w="6683" w:type="dxa"/>
            <w:shd w:val="clear" w:color="auto" w:fill="B3B3B3"/>
          </w:tcPr>
          <w:p w:rsidR="007449B9" w:rsidRDefault="007449B9" w:rsidP="003920F2">
            <w:pPr>
              <w:pStyle w:val="TableParagraph"/>
              <w:spacing w:before="158"/>
              <w:ind w:left="1266" w:right="1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Компоненти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</w:tr>
      <w:tr w:rsidR="007449B9" w:rsidTr="003920F2">
        <w:trPr>
          <w:trHeight w:val="594"/>
        </w:trPr>
        <w:tc>
          <w:tcPr>
            <w:tcW w:w="3740" w:type="dxa"/>
          </w:tcPr>
          <w:p w:rsidR="007449B9" w:rsidRDefault="007449B9" w:rsidP="003920F2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Перший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(60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кредитів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</w:tc>
        <w:tc>
          <w:tcPr>
            <w:tcW w:w="6683" w:type="dxa"/>
          </w:tcPr>
          <w:p w:rsidR="007449B9" w:rsidRDefault="007449B9" w:rsidP="003920F2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Нормативні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дисципліни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(45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кредитів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  <w:p w:rsidR="007449B9" w:rsidRDefault="007449B9" w:rsidP="003920F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Дисципліни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вибором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студента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кредитів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</w:tc>
      </w:tr>
      <w:tr w:rsidR="007449B9" w:rsidTr="003920F2">
        <w:trPr>
          <w:trHeight w:val="597"/>
        </w:trPr>
        <w:tc>
          <w:tcPr>
            <w:tcW w:w="3740" w:type="dxa"/>
          </w:tcPr>
          <w:p w:rsidR="007449B9" w:rsidRDefault="007449B9" w:rsidP="003920F2">
            <w:pPr>
              <w:pStyle w:val="TableParagraph"/>
              <w:spacing w:before="141"/>
              <w:ind w:left="107"/>
              <w:rPr>
                <w:sz w:val="26"/>
              </w:rPr>
            </w:pPr>
            <w:r>
              <w:rPr>
                <w:sz w:val="26"/>
              </w:rPr>
              <w:t>Другий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(60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кредитів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</w:tc>
        <w:tc>
          <w:tcPr>
            <w:tcW w:w="6683" w:type="dxa"/>
          </w:tcPr>
          <w:p w:rsidR="007449B9" w:rsidRDefault="007449B9" w:rsidP="003920F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Нормативні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дисципліни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(52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кредити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  <w:p w:rsidR="007449B9" w:rsidRDefault="007449B9" w:rsidP="003920F2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Дисципліни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вибором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студента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(8 кредитів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</w:tc>
      </w:tr>
      <w:tr w:rsidR="007449B9" w:rsidTr="003920F2">
        <w:trPr>
          <w:trHeight w:val="599"/>
        </w:trPr>
        <w:tc>
          <w:tcPr>
            <w:tcW w:w="3740" w:type="dxa"/>
          </w:tcPr>
          <w:p w:rsidR="007449B9" w:rsidRDefault="007449B9" w:rsidP="003920F2"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Третій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(59 кредитів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</w:tc>
        <w:tc>
          <w:tcPr>
            <w:tcW w:w="6683" w:type="dxa"/>
          </w:tcPr>
          <w:p w:rsidR="007449B9" w:rsidRDefault="007449B9" w:rsidP="003920F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Нормативні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дисципліни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(47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кредитів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  <w:p w:rsidR="007449B9" w:rsidRDefault="007449B9" w:rsidP="003920F2">
            <w:pPr>
              <w:pStyle w:val="TableParagraph"/>
              <w:spacing w:before="1"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Дисципліни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вибором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студента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кредитів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</w:tc>
      </w:tr>
      <w:tr w:rsidR="007449B9" w:rsidTr="003920F2">
        <w:trPr>
          <w:trHeight w:val="597"/>
        </w:trPr>
        <w:tc>
          <w:tcPr>
            <w:tcW w:w="3740" w:type="dxa"/>
          </w:tcPr>
          <w:p w:rsidR="007449B9" w:rsidRDefault="007449B9" w:rsidP="003920F2">
            <w:pPr>
              <w:pStyle w:val="TableParagraph"/>
              <w:spacing w:before="141"/>
              <w:ind w:left="107"/>
              <w:rPr>
                <w:sz w:val="26"/>
              </w:rPr>
            </w:pPr>
            <w:r>
              <w:rPr>
                <w:sz w:val="26"/>
              </w:rPr>
              <w:t>Четвертий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(60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кредитів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</w:tc>
        <w:tc>
          <w:tcPr>
            <w:tcW w:w="6683" w:type="dxa"/>
          </w:tcPr>
          <w:p w:rsidR="007449B9" w:rsidRDefault="007449B9" w:rsidP="003920F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Нормативні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дисципліни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(48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кредитів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  <w:p w:rsidR="007449B9" w:rsidRDefault="007449B9" w:rsidP="003920F2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Дисципліни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вибором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студента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кредитів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</w:tc>
      </w:tr>
      <w:tr w:rsidR="007449B9" w:rsidTr="003920F2">
        <w:trPr>
          <w:trHeight w:val="597"/>
        </w:trPr>
        <w:tc>
          <w:tcPr>
            <w:tcW w:w="3740" w:type="dxa"/>
          </w:tcPr>
          <w:p w:rsidR="007449B9" w:rsidRDefault="007449B9" w:rsidP="003920F2">
            <w:pPr>
              <w:pStyle w:val="TableParagraph"/>
              <w:spacing w:before="141"/>
              <w:ind w:left="107"/>
              <w:rPr>
                <w:sz w:val="26"/>
              </w:rPr>
            </w:pPr>
            <w:r>
              <w:rPr>
                <w:sz w:val="26"/>
              </w:rPr>
              <w:t>П’ятий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(61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кредит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</w:tc>
        <w:tc>
          <w:tcPr>
            <w:tcW w:w="6683" w:type="dxa"/>
          </w:tcPr>
          <w:p w:rsidR="007449B9" w:rsidRDefault="007449B9" w:rsidP="003920F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Нормативні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дисципліни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кредитів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  <w:p w:rsidR="007449B9" w:rsidRDefault="007449B9" w:rsidP="003920F2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Дисципліни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вибором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студента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(34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кредит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ЄКТС)</w:t>
            </w:r>
          </w:p>
        </w:tc>
      </w:tr>
    </w:tbl>
    <w:p w:rsidR="007449B9" w:rsidRDefault="007449B9" w:rsidP="007449B9">
      <w:pPr>
        <w:pStyle w:val="2"/>
        <w:tabs>
          <w:tab w:val="left" w:pos="1759"/>
        </w:tabs>
        <w:spacing w:before="69"/>
      </w:pPr>
    </w:p>
    <w:p w:rsidR="007449B9" w:rsidRDefault="007449B9" w:rsidP="007449B9">
      <w:pPr>
        <w:pStyle w:val="a3"/>
        <w:ind w:left="1100"/>
      </w:pPr>
      <w:r>
        <w:t>Послідовність</w:t>
      </w:r>
      <w:r>
        <w:rPr>
          <w:spacing w:val="-4"/>
        </w:rPr>
        <w:t xml:space="preserve"> </w:t>
      </w:r>
      <w:r>
        <w:t>опанування</w:t>
      </w:r>
      <w:r>
        <w:rPr>
          <w:spacing w:val="-1"/>
        </w:rPr>
        <w:t xml:space="preserve"> </w:t>
      </w:r>
      <w:r>
        <w:t>компонентів</w:t>
      </w:r>
      <w:r>
        <w:rPr>
          <w:spacing w:val="-5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роками: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491"/>
        <w:gridCol w:w="525"/>
        <w:gridCol w:w="525"/>
        <w:gridCol w:w="525"/>
        <w:gridCol w:w="525"/>
        <w:gridCol w:w="525"/>
      </w:tblGrid>
      <w:tr w:rsidR="007449B9" w:rsidTr="003920F2">
        <w:trPr>
          <w:trHeight w:val="321"/>
        </w:trPr>
        <w:tc>
          <w:tcPr>
            <w:tcW w:w="1318" w:type="dxa"/>
            <w:vMerge w:val="restart"/>
          </w:tcPr>
          <w:p w:rsidR="007449B9" w:rsidRDefault="007449B9" w:rsidP="003920F2">
            <w:pPr>
              <w:pStyle w:val="TableParagraph"/>
              <w:spacing w:before="153"/>
              <w:ind w:left="302" w:right="254" w:hanging="22"/>
              <w:rPr>
                <w:sz w:val="28"/>
              </w:rPr>
            </w:pPr>
            <w:r>
              <w:rPr>
                <w:sz w:val="28"/>
              </w:rPr>
              <w:t>Шифр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</w:p>
        </w:tc>
        <w:tc>
          <w:tcPr>
            <w:tcW w:w="6491" w:type="dxa"/>
            <w:vMerge w:val="restart"/>
          </w:tcPr>
          <w:p w:rsidR="007449B9" w:rsidRDefault="007449B9" w:rsidP="003920F2">
            <w:pPr>
              <w:pStyle w:val="TableParagraph"/>
              <w:ind w:left="314" w:right="310" w:firstLine="1"/>
              <w:jc w:val="center"/>
              <w:rPr>
                <w:sz w:val="28"/>
              </w:rPr>
            </w:pPr>
            <w:r>
              <w:rPr>
                <w:sz w:val="28"/>
              </w:rPr>
              <w:t>Компоненти освітньої програми (навчальні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дисципліни,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(роботи),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</w:p>
          <w:p w:rsidR="007449B9" w:rsidRDefault="007449B9" w:rsidP="003920F2">
            <w:pPr>
              <w:pStyle w:val="TableParagraph"/>
              <w:spacing w:line="308" w:lineRule="exact"/>
              <w:ind w:left="1981" w:right="1973"/>
              <w:jc w:val="center"/>
              <w:rPr>
                <w:sz w:val="28"/>
              </w:rPr>
            </w:pPr>
            <w:r>
              <w:rPr>
                <w:sz w:val="28"/>
              </w:rPr>
              <w:t>магістерська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робота)</w:t>
            </w:r>
          </w:p>
        </w:tc>
        <w:tc>
          <w:tcPr>
            <w:tcW w:w="2625" w:type="dxa"/>
            <w:gridSpan w:val="5"/>
          </w:tcPr>
          <w:p w:rsidR="007449B9" w:rsidRDefault="007449B9" w:rsidP="003920F2">
            <w:pPr>
              <w:pStyle w:val="TableParagraph"/>
              <w:spacing w:line="301" w:lineRule="exact"/>
              <w:ind w:left="544"/>
              <w:rPr>
                <w:sz w:val="28"/>
              </w:rPr>
            </w:pPr>
            <w:r>
              <w:rPr>
                <w:sz w:val="28"/>
              </w:rPr>
              <w:t>Рік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</w:tr>
      <w:tr w:rsidR="007449B9" w:rsidTr="003920F2">
        <w:trPr>
          <w:trHeight w:val="633"/>
        </w:trPr>
        <w:tc>
          <w:tcPr>
            <w:tcW w:w="1318" w:type="dxa"/>
            <w:vMerge/>
            <w:tcBorders>
              <w:top w:val="nil"/>
            </w:tcBorders>
          </w:tcPr>
          <w:p w:rsidR="007449B9" w:rsidRDefault="007449B9" w:rsidP="003920F2">
            <w:pPr>
              <w:rPr>
                <w:sz w:val="2"/>
                <w:szCs w:val="2"/>
              </w:rPr>
            </w:pPr>
          </w:p>
        </w:tc>
        <w:tc>
          <w:tcPr>
            <w:tcW w:w="6491" w:type="dxa"/>
            <w:vMerge/>
            <w:tcBorders>
              <w:top w:val="nil"/>
            </w:tcBorders>
          </w:tcPr>
          <w:p w:rsidR="007449B9" w:rsidRDefault="007449B9" w:rsidP="003920F2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before="14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before="148"/>
              <w:ind w:right="157"/>
              <w:jc w:val="right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before="148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before="148"/>
              <w:ind w:left="97" w:right="82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before="148"/>
              <w:ind w:left="163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</w:tr>
      <w:tr w:rsidR="007449B9" w:rsidTr="003920F2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9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449B9" w:rsidTr="003920F2">
        <w:trPr>
          <w:trHeight w:val="321"/>
        </w:trPr>
        <w:tc>
          <w:tcPr>
            <w:tcW w:w="10434" w:type="dxa"/>
            <w:gridSpan w:val="7"/>
          </w:tcPr>
          <w:p w:rsidR="007449B9" w:rsidRDefault="007449B9" w:rsidP="003920F2">
            <w:pPr>
              <w:pStyle w:val="TableParagraph"/>
              <w:spacing w:line="301" w:lineRule="exact"/>
              <w:ind w:left="2786" w:right="277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Обовʼязкові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</w:t>
            </w:r>
          </w:p>
        </w:tc>
      </w:tr>
      <w:tr w:rsidR="007449B9" w:rsidTr="003920F2">
        <w:trPr>
          <w:trHeight w:val="321"/>
        </w:trPr>
        <w:tc>
          <w:tcPr>
            <w:tcW w:w="10434" w:type="dxa"/>
            <w:gridSpan w:val="7"/>
          </w:tcPr>
          <w:p w:rsidR="007449B9" w:rsidRDefault="007449B9" w:rsidP="003920F2">
            <w:pPr>
              <w:pStyle w:val="TableParagraph"/>
              <w:spacing w:line="302" w:lineRule="exact"/>
              <w:ind w:left="2786" w:right="2776"/>
              <w:jc w:val="center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загальної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</w:p>
        </w:tc>
      </w:tr>
      <w:tr w:rsidR="007449B9" w:rsidTr="003920F2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Анатомія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фізіологія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людини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Аналітична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Англійська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мова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Англійська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професійним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спрямуванням)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Біологія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генетики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Біологічна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фізика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фізичними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аналізу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Біологічна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Вища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статистика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Загальна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неорганічна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4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10.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Інформаційні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технології 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11.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Історія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України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 української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культури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12.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Комп’ютерне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моделювання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13.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Латинська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мова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14.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Мікробіологія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імунології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15.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Органічна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16.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Патологічна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фізіологія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17.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Українська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професійним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спрямуванням)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18.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Фармацевтична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ботаніка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19.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Фізична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колоїдна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20.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Філософія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основи академічної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доброчесності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3920F2">
        <w:trPr>
          <w:trHeight w:val="321"/>
        </w:trPr>
        <w:tc>
          <w:tcPr>
            <w:tcW w:w="10434" w:type="dxa"/>
            <w:gridSpan w:val="7"/>
          </w:tcPr>
          <w:p w:rsidR="007449B9" w:rsidRDefault="007449B9" w:rsidP="003920F2">
            <w:pPr>
              <w:pStyle w:val="TableParagraph"/>
              <w:spacing w:line="301" w:lineRule="exact"/>
              <w:ind w:left="2786" w:right="2779"/>
              <w:jc w:val="center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</w:p>
        </w:tc>
      </w:tr>
    </w:tbl>
    <w:tbl>
      <w:tblPr>
        <w:tblStyle w:val="TableNormal1"/>
        <w:tblW w:w="1043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491"/>
        <w:gridCol w:w="525"/>
        <w:gridCol w:w="525"/>
        <w:gridCol w:w="525"/>
        <w:gridCol w:w="525"/>
        <w:gridCol w:w="525"/>
      </w:tblGrid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21.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Біофармація</w:t>
            </w:r>
            <w:proofErr w:type="spellEnd"/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7449B9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22.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Вступ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фармацію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23.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Гігієна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екологія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ОК 24.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Етика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деонтологія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25.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Екстремальна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медицина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26.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Клінічна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фармація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фармацевтична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опіка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27.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Лікарська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токсикологія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28.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Організація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економіка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597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before="129"/>
              <w:ind w:left="254"/>
              <w:rPr>
                <w:sz w:val="28"/>
              </w:rPr>
            </w:pPr>
            <w:r>
              <w:rPr>
                <w:sz w:val="28"/>
              </w:rPr>
              <w:t>ОК 29.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Підготовка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офіцерів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запасу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галузі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"Охорона</w:t>
            </w:r>
          </w:p>
          <w:p w:rsidR="007449B9" w:rsidRDefault="007449B9" w:rsidP="003920F2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здоров’я".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Спеціальність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«Фармація»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before="129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30.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Ресурсознавство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рослин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7449B9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31.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Стандартизація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засобів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32.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Системи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якості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33.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Соціальна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фармація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7449B9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34.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Технологія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косметичних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засобів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35.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Технологія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ліків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36.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Токсикологічна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судова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37.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Фармакогнозія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38.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Фармакоекономіка</w:t>
            </w:r>
            <w:proofErr w:type="spellEnd"/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2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39.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Фармакологія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2" w:lineRule="exact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40.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Фармакотерапія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фармакокінетикою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41.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Фармацевтична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біотехнологія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42.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Фармацевтична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43.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Фармацевтичне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законодавство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44.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Фармацевтичне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медичне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товарознавство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ОК 45.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Фармацевтичний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менеджмент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маркетинг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7449B9">
        <w:trPr>
          <w:trHeight w:val="321"/>
        </w:trPr>
        <w:tc>
          <w:tcPr>
            <w:tcW w:w="10434" w:type="dxa"/>
            <w:gridSpan w:val="7"/>
          </w:tcPr>
          <w:p w:rsidR="007449B9" w:rsidRDefault="007449B9" w:rsidP="003920F2">
            <w:pPr>
              <w:pStyle w:val="TableParagraph"/>
              <w:spacing w:line="301" w:lineRule="exact"/>
              <w:ind w:left="2786" w:right="27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Вибіркові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</w:t>
            </w:r>
          </w:p>
        </w:tc>
      </w:tr>
      <w:tr w:rsidR="007449B9" w:rsidTr="007449B9">
        <w:trPr>
          <w:trHeight w:val="323"/>
        </w:trPr>
        <w:tc>
          <w:tcPr>
            <w:tcW w:w="10434" w:type="dxa"/>
            <w:gridSpan w:val="7"/>
          </w:tcPr>
          <w:p w:rsidR="007449B9" w:rsidRPr="006F5D04" w:rsidRDefault="007449B9" w:rsidP="003920F2">
            <w:pPr>
              <w:pStyle w:val="TableParagraph"/>
              <w:spacing w:line="304" w:lineRule="exact"/>
              <w:ind w:left="2786" w:right="2775"/>
              <w:jc w:val="center"/>
              <w:rPr>
                <w:b/>
                <w:sz w:val="28"/>
              </w:rPr>
            </w:pPr>
            <w:r w:rsidRPr="006F5D04">
              <w:rPr>
                <w:b/>
                <w:sz w:val="28"/>
              </w:rPr>
              <w:t>Вибіркові</w:t>
            </w:r>
            <w:r w:rsidRPr="006F5D04">
              <w:rPr>
                <w:b/>
                <w:spacing w:val="-6"/>
                <w:sz w:val="28"/>
              </w:rPr>
              <w:t xml:space="preserve"> </w:t>
            </w:r>
            <w:r w:rsidRPr="006F5D04">
              <w:rPr>
                <w:b/>
                <w:sz w:val="28"/>
              </w:rPr>
              <w:t>дисципліни</w:t>
            </w:r>
            <w:r w:rsidRPr="006F5D04">
              <w:rPr>
                <w:b/>
                <w:spacing w:val="-2"/>
                <w:sz w:val="28"/>
              </w:rPr>
              <w:t xml:space="preserve"> </w:t>
            </w:r>
            <w:r w:rsidRPr="006F5D04">
              <w:rPr>
                <w:b/>
                <w:sz w:val="28"/>
              </w:rPr>
              <w:t>(блок</w:t>
            </w:r>
            <w:r w:rsidRPr="006F5D04">
              <w:rPr>
                <w:b/>
                <w:spacing w:val="-5"/>
                <w:sz w:val="28"/>
              </w:rPr>
              <w:t xml:space="preserve"> </w:t>
            </w:r>
            <w:r w:rsidRPr="006F5D04">
              <w:rPr>
                <w:b/>
                <w:sz w:val="28"/>
              </w:rPr>
              <w:t>1)</w:t>
            </w: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1.1.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Академічне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письмо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1.2.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16" w:line="286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Біоактивність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неорганічних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сполук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1.3.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Біогенні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елементи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1.4.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Біоетика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1.5.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Медична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паразитологія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1.6.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Навколишнє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середовище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здоров’я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1.7.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Основи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соціологічних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досліджень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1.8.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Релігієзнавство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1.9.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Сучасна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цивілізація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82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1.10.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Філософія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збереження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здоров’я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0434" w:type="dxa"/>
            <w:gridSpan w:val="7"/>
          </w:tcPr>
          <w:p w:rsidR="007449B9" w:rsidRPr="006F5D04" w:rsidRDefault="007449B9" w:rsidP="003920F2">
            <w:pPr>
              <w:pStyle w:val="TableParagraph"/>
              <w:spacing w:line="301" w:lineRule="exact"/>
              <w:ind w:left="2786" w:right="2775"/>
              <w:jc w:val="center"/>
              <w:rPr>
                <w:b/>
                <w:sz w:val="28"/>
              </w:rPr>
            </w:pPr>
            <w:r w:rsidRPr="006F5D04">
              <w:rPr>
                <w:b/>
                <w:sz w:val="28"/>
              </w:rPr>
              <w:t>Вибіркові</w:t>
            </w:r>
            <w:r w:rsidRPr="006F5D04">
              <w:rPr>
                <w:b/>
                <w:spacing w:val="-6"/>
                <w:sz w:val="28"/>
              </w:rPr>
              <w:t xml:space="preserve"> </w:t>
            </w:r>
            <w:r w:rsidRPr="006F5D04">
              <w:rPr>
                <w:b/>
                <w:sz w:val="28"/>
              </w:rPr>
              <w:t>дисципліни</w:t>
            </w:r>
            <w:r w:rsidRPr="006F5D04">
              <w:rPr>
                <w:b/>
                <w:spacing w:val="-2"/>
                <w:sz w:val="28"/>
              </w:rPr>
              <w:t xml:space="preserve"> </w:t>
            </w:r>
            <w:r w:rsidRPr="006F5D04">
              <w:rPr>
                <w:b/>
                <w:sz w:val="28"/>
              </w:rPr>
              <w:t>(блок</w:t>
            </w:r>
            <w:r w:rsidRPr="006F5D04">
              <w:rPr>
                <w:b/>
                <w:spacing w:val="-5"/>
                <w:sz w:val="28"/>
              </w:rPr>
              <w:t xml:space="preserve"> </w:t>
            </w:r>
            <w:r w:rsidRPr="006F5D04">
              <w:rPr>
                <w:b/>
                <w:sz w:val="28"/>
              </w:rPr>
              <w:t>2)</w:t>
            </w:r>
          </w:p>
        </w:tc>
      </w:tr>
      <w:tr w:rsidR="007449B9" w:rsidTr="007449B9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2.1.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Комунікативні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навички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фармацевта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2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2.2.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Основи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хімічної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метрології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2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7449B9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239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2.3.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Психологія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спілкування.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поведінки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споживача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W w:w="1043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6491"/>
        <w:gridCol w:w="525"/>
        <w:gridCol w:w="525"/>
        <w:gridCol w:w="525"/>
        <w:gridCol w:w="525"/>
        <w:gridCol w:w="525"/>
      </w:tblGrid>
      <w:tr w:rsidR="007449B9" w:rsidTr="00863077">
        <w:trPr>
          <w:trHeight w:val="299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</w:pP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фармації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</w:pPr>
          </w:p>
        </w:tc>
      </w:tr>
      <w:tr w:rsidR="007449B9" w:rsidTr="00863077">
        <w:trPr>
          <w:trHeight w:val="597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before="129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2.4.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Фармацевтичні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аспекти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тютюнопаління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алкоголізму,</w:t>
            </w:r>
          </w:p>
          <w:p w:rsidR="007449B9" w:rsidRDefault="007449B9" w:rsidP="003920F2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токсикоманії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наркоманії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before="129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</w:tr>
      <w:tr w:rsidR="007449B9" w:rsidTr="00863077">
        <w:trPr>
          <w:trHeight w:val="321"/>
        </w:trPr>
        <w:tc>
          <w:tcPr>
            <w:tcW w:w="10434" w:type="dxa"/>
            <w:gridSpan w:val="7"/>
          </w:tcPr>
          <w:p w:rsidR="007449B9" w:rsidRPr="006F5D04" w:rsidRDefault="007449B9" w:rsidP="003920F2">
            <w:pPr>
              <w:pStyle w:val="TableParagraph"/>
              <w:spacing w:line="301" w:lineRule="exact"/>
              <w:ind w:left="2786" w:right="2772"/>
              <w:jc w:val="center"/>
              <w:rPr>
                <w:b/>
                <w:sz w:val="28"/>
              </w:rPr>
            </w:pPr>
            <w:r w:rsidRPr="006F5D04">
              <w:rPr>
                <w:b/>
                <w:sz w:val="28"/>
              </w:rPr>
              <w:t>Вибіркові</w:t>
            </w:r>
            <w:r w:rsidRPr="006F5D04">
              <w:rPr>
                <w:b/>
                <w:spacing w:val="-4"/>
                <w:sz w:val="28"/>
              </w:rPr>
              <w:t xml:space="preserve"> </w:t>
            </w:r>
            <w:r w:rsidRPr="006F5D04">
              <w:rPr>
                <w:b/>
                <w:sz w:val="28"/>
              </w:rPr>
              <w:t>дисципліни</w:t>
            </w:r>
            <w:r w:rsidRPr="006F5D04">
              <w:rPr>
                <w:b/>
                <w:spacing w:val="-2"/>
                <w:sz w:val="28"/>
              </w:rPr>
              <w:t xml:space="preserve"> </w:t>
            </w:r>
            <w:r w:rsidRPr="006F5D04">
              <w:rPr>
                <w:b/>
                <w:sz w:val="28"/>
              </w:rPr>
              <w:t>(блок</w:t>
            </w:r>
            <w:r w:rsidRPr="006F5D04">
              <w:rPr>
                <w:b/>
                <w:spacing w:val="-4"/>
                <w:sz w:val="28"/>
              </w:rPr>
              <w:t xml:space="preserve"> </w:t>
            </w:r>
            <w:r w:rsidRPr="006F5D04">
              <w:rPr>
                <w:b/>
                <w:sz w:val="28"/>
              </w:rPr>
              <w:t>3)</w:t>
            </w:r>
          </w:p>
        </w:tc>
      </w:tr>
      <w:tr w:rsidR="007449B9" w:rsidTr="00863077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3.1.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Англійська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професійним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спрямуванням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 3.2.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Лікарські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рослини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світової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медицини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 3.3.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Теоретичні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синтезу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599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before="132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ВБ 3.4.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Технологія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екстемпоральних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</w:p>
          <w:p w:rsidR="007449B9" w:rsidRDefault="007449B9" w:rsidP="003920F2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косметичних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засобів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before="132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2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 3.5.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Технологія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гомеопатичних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засобів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2" w:lineRule="exact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897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before="4"/>
              <w:rPr>
                <w:sz w:val="24"/>
              </w:rPr>
            </w:pPr>
          </w:p>
          <w:p w:rsidR="007449B9" w:rsidRDefault="007449B9" w:rsidP="003920F2">
            <w:pPr>
              <w:pStyle w:val="TableParagraph"/>
              <w:spacing w:before="1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 3.6.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ind w:left="107" w:right="438"/>
              <w:rPr>
                <w:sz w:val="26"/>
              </w:rPr>
            </w:pPr>
            <w:r>
              <w:rPr>
                <w:sz w:val="26"/>
              </w:rPr>
              <w:t>Фактори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механізми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фармакологічної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активності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токсичності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засобів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етапах</w:t>
            </w:r>
          </w:p>
          <w:p w:rsidR="007449B9" w:rsidRDefault="007449B9" w:rsidP="003920F2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фармакокінетики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before="4"/>
              <w:rPr>
                <w:sz w:val="24"/>
              </w:rPr>
            </w:pPr>
          </w:p>
          <w:p w:rsidR="007449B9" w:rsidRDefault="007449B9" w:rsidP="003920F2">
            <w:pPr>
              <w:pStyle w:val="TableParagraph"/>
              <w:spacing w:before="1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3.7.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Фізико-хімічний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аналіз 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створенні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ліків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93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323"/>
        </w:trPr>
        <w:tc>
          <w:tcPr>
            <w:tcW w:w="10434" w:type="dxa"/>
            <w:gridSpan w:val="7"/>
          </w:tcPr>
          <w:p w:rsidR="007449B9" w:rsidRPr="006F5D04" w:rsidRDefault="007449B9" w:rsidP="003920F2">
            <w:pPr>
              <w:pStyle w:val="TableParagraph"/>
              <w:spacing w:line="304" w:lineRule="exact"/>
              <w:ind w:left="2786" w:right="2773"/>
              <w:jc w:val="center"/>
              <w:rPr>
                <w:b/>
                <w:sz w:val="28"/>
              </w:rPr>
            </w:pPr>
            <w:r w:rsidRPr="006F5D04">
              <w:rPr>
                <w:b/>
                <w:sz w:val="28"/>
              </w:rPr>
              <w:t>Вибіркові</w:t>
            </w:r>
            <w:r w:rsidRPr="006F5D04">
              <w:rPr>
                <w:b/>
                <w:spacing w:val="-5"/>
                <w:sz w:val="28"/>
              </w:rPr>
              <w:t xml:space="preserve"> </w:t>
            </w:r>
            <w:r w:rsidRPr="006F5D04">
              <w:rPr>
                <w:b/>
                <w:sz w:val="28"/>
              </w:rPr>
              <w:t>дисципліни</w:t>
            </w:r>
            <w:r w:rsidRPr="006F5D04">
              <w:rPr>
                <w:b/>
                <w:spacing w:val="-1"/>
                <w:sz w:val="28"/>
              </w:rPr>
              <w:t xml:space="preserve"> </w:t>
            </w:r>
            <w:r w:rsidRPr="006F5D04">
              <w:rPr>
                <w:b/>
                <w:sz w:val="28"/>
              </w:rPr>
              <w:t>(блок</w:t>
            </w:r>
            <w:r w:rsidRPr="006F5D04">
              <w:rPr>
                <w:b/>
                <w:spacing w:val="-5"/>
                <w:sz w:val="28"/>
              </w:rPr>
              <w:t xml:space="preserve"> </w:t>
            </w:r>
            <w:r w:rsidRPr="006F5D04">
              <w:rPr>
                <w:b/>
                <w:sz w:val="28"/>
              </w:rPr>
              <w:t>4)</w:t>
            </w: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4.1.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Взаємодія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засобів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4.2.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Дизайн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експерименту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фармацевтичній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розробці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599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before="132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4.3.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Інтелектуальна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власність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міжнародний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маркетинг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</w:p>
          <w:p w:rsidR="007449B9" w:rsidRDefault="007449B9" w:rsidP="003920F2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фармації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before="13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4.4.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2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Нутріціологія</w:t>
            </w:r>
            <w:proofErr w:type="spellEnd"/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2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4.5.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Побічна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ліків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4.5.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Розробка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лікарських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засобів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599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before="132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4.6.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Управління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інноваційною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діяльністю, трудовими</w:t>
            </w:r>
          </w:p>
          <w:p w:rsidR="007449B9" w:rsidRDefault="007449B9" w:rsidP="003920F2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ресурсами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логістикою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before="13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4.7.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Фітотерапія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321"/>
        </w:trPr>
        <w:tc>
          <w:tcPr>
            <w:tcW w:w="10434" w:type="dxa"/>
            <w:gridSpan w:val="7"/>
          </w:tcPr>
          <w:p w:rsidR="007449B9" w:rsidRDefault="007449B9" w:rsidP="003920F2">
            <w:pPr>
              <w:pStyle w:val="TableParagraph"/>
              <w:spacing w:line="301" w:lineRule="exact"/>
              <w:ind w:left="2786" w:right="2775"/>
              <w:jc w:val="center"/>
              <w:rPr>
                <w:sz w:val="28"/>
              </w:rPr>
            </w:pPr>
            <w:r>
              <w:rPr>
                <w:sz w:val="28"/>
              </w:rPr>
              <w:t>Вибіркові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дисципліни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5)</w:t>
            </w:r>
          </w:p>
        </w:tc>
      </w:tr>
      <w:tr w:rsidR="007449B9" w:rsidTr="00863077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148" w:right="139"/>
              <w:jc w:val="center"/>
              <w:rPr>
                <w:sz w:val="27"/>
              </w:rPr>
            </w:pPr>
            <w:r>
              <w:rPr>
                <w:sz w:val="27"/>
              </w:rPr>
              <w:t>ВБ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5.1.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Дизайн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експерименту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фармацевтичній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розробці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48" w:right="139"/>
              <w:jc w:val="center"/>
              <w:rPr>
                <w:sz w:val="27"/>
              </w:rPr>
            </w:pPr>
            <w:r>
              <w:rPr>
                <w:sz w:val="27"/>
              </w:rPr>
              <w:t>ВБ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5.2.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Методологія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фармацевтичних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досліджень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48" w:right="139"/>
              <w:jc w:val="center"/>
              <w:rPr>
                <w:sz w:val="27"/>
              </w:rPr>
            </w:pPr>
            <w:r>
              <w:rPr>
                <w:sz w:val="27"/>
              </w:rPr>
              <w:t>ВБ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5.3.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Належні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863077">
        <w:trPr>
          <w:trHeight w:val="323"/>
        </w:trPr>
        <w:tc>
          <w:tcPr>
            <w:tcW w:w="10434" w:type="dxa"/>
            <w:gridSpan w:val="7"/>
          </w:tcPr>
          <w:p w:rsidR="007449B9" w:rsidRDefault="007449B9" w:rsidP="003920F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Факультативи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спеціалізацій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2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 5.4.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Факультатив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клінічної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 5.5.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Факультатив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технології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ліків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863077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 5.6.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Факультатив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управління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економіки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 5.7.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Факультатив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фармацевтичної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хімії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863077">
        <w:trPr>
          <w:trHeight w:val="321"/>
        </w:trPr>
        <w:tc>
          <w:tcPr>
            <w:tcW w:w="10434" w:type="dxa"/>
            <w:gridSpan w:val="7"/>
          </w:tcPr>
          <w:p w:rsidR="007449B9" w:rsidRDefault="007449B9" w:rsidP="003920F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Виробничі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фармацевтичні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спеціалізацією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вибором:</w:t>
            </w:r>
          </w:p>
        </w:tc>
      </w:tr>
      <w:tr w:rsidR="007449B9" w:rsidTr="00863077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 5.8.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Клінічна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фармація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 5.9.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Технологія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ліків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5.10.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Управління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економіка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фармації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863077">
        <w:trPr>
          <w:trHeight w:val="323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4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ВБ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5.11.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Фармацевтична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хімія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1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46.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Навчальна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фармацевтичної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ботаніки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1" w:lineRule="exact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321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line="302" w:lineRule="exact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47.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before="4"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Навчальна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фармакогнозії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4"/>
              </w:rPr>
            </w:pPr>
          </w:p>
        </w:tc>
      </w:tr>
      <w:tr w:rsidR="007449B9" w:rsidTr="00863077">
        <w:trPr>
          <w:trHeight w:val="575"/>
        </w:trPr>
        <w:tc>
          <w:tcPr>
            <w:tcW w:w="1318" w:type="dxa"/>
          </w:tcPr>
          <w:p w:rsidR="007449B9" w:rsidRDefault="007449B9" w:rsidP="003920F2">
            <w:pPr>
              <w:pStyle w:val="TableParagraph"/>
              <w:spacing w:before="120"/>
              <w:ind w:left="150" w:right="139"/>
              <w:jc w:val="center"/>
              <w:rPr>
                <w:sz w:val="28"/>
              </w:rPr>
            </w:pPr>
            <w:r>
              <w:rPr>
                <w:sz w:val="28"/>
              </w:rPr>
              <w:t>ОК 48.</w:t>
            </w:r>
          </w:p>
        </w:tc>
        <w:tc>
          <w:tcPr>
            <w:tcW w:w="6491" w:type="dxa"/>
          </w:tcPr>
          <w:p w:rsidR="007449B9" w:rsidRDefault="007449B9" w:rsidP="003920F2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Перша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долікарська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допомога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ознайомчою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медичною</w:t>
            </w:r>
          </w:p>
          <w:p w:rsidR="007449B9" w:rsidRDefault="007449B9" w:rsidP="003920F2">
            <w:pPr>
              <w:pStyle w:val="TableParagraph"/>
              <w:spacing w:line="276" w:lineRule="exact"/>
              <w:ind w:left="107"/>
              <w:rPr>
                <w:sz w:val="25"/>
              </w:rPr>
            </w:pPr>
            <w:r>
              <w:rPr>
                <w:sz w:val="25"/>
              </w:rPr>
              <w:t>практикою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spacing w:before="120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  <w:tc>
          <w:tcPr>
            <w:tcW w:w="525" w:type="dxa"/>
          </w:tcPr>
          <w:p w:rsidR="007449B9" w:rsidRDefault="007449B9" w:rsidP="003920F2">
            <w:pPr>
              <w:pStyle w:val="TableParagraph"/>
              <w:rPr>
                <w:sz w:val="26"/>
              </w:rPr>
            </w:pPr>
          </w:p>
        </w:tc>
      </w:tr>
    </w:tbl>
    <w:p w:rsidR="007449B9" w:rsidRDefault="007449B9" w:rsidP="007449B9">
      <w:pPr>
        <w:pStyle w:val="2"/>
        <w:tabs>
          <w:tab w:val="left" w:pos="1759"/>
        </w:tabs>
        <w:spacing w:before="69"/>
      </w:pPr>
    </w:p>
    <w:p w:rsidR="00EF2E3C" w:rsidRDefault="00EF2E3C" w:rsidP="00EF2E3C">
      <w:pPr>
        <w:pStyle w:val="1"/>
        <w:tabs>
          <w:tab w:val="left" w:pos="3045"/>
        </w:tabs>
        <w:spacing w:before="112"/>
        <w:ind w:left="3044" w:right="0"/>
        <w:jc w:val="left"/>
      </w:pPr>
      <w:r>
        <w:t>3.</w:t>
      </w:r>
      <w:r w:rsidRPr="00EF2E3C">
        <w:t xml:space="preserve"> </w:t>
      </w:r>
      <w:r>
        <w:t>Форма</w:t>
      </w:r>
      <w:r>
        <w:rPr>
          <w:spacing w:val="-4"/>
        </w:rPr>
        <w:t xml:space="preserve"> </w:t>
      </w:r>
      <w:r>
        <w:t>атестації</w:t>
      </w:r>
      <w:r>
        <w:rPr>
          <w:spacing w:val="-3"/>
        </w:rPr>
        <w:t xml:space="preserve"> </w:t>
      </w:r>
      <w:r>
        <w:t>здобувачів</w:t>
      </w:r>
      <w:r>
        <w:rPr>
          <w:spacing w:val="-2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8"/>
        <w:gridCol w:w="7638"/>
      </w:tblGrid>
      <w:tr w:rsidR="00293F9F" w:rsidRPr="00D038C0" w:rsidTr="00293F9F">
        <w:trPr>
          <w:trHeight w:val="151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93F9F" w:rsidRPr="00D038C0" w:rsidRDefault="00293F9F" w:rsidP="00293F9F">
            <w:pPr>
              <w:pStyle w:val="rvps2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1.10.</w:t>
            </w:r>
            <w:r w:rsidRPr="00D038C0">
              <w:rPr>
                <w:b/>
                <w:sz w:val="28"/>
                <w:szCs w:val="28"/>
              </w:rPr>
              <w:t xml:space="preserve"> </w:t>
            </w:r>
            <w:r w:rsidRPr="00D038C0">
              <w:rPr>
                <w:b/>
                <w:sz w:val="28"/>
                <w:szCs w:val="23"/>
              </w:rPr>
              <w:t>Форми атестації здобувачів вищої освіти</w:t>
            </w:r>
          </w:p>
        </w:tc>
      </w:tr>
      <w:tr w:rsidR="00293F9F" w:rsidRPr="00D038C0" w:rsidTr="00293F9F">
        <w:trPr>
          <w:trHeight w:val="151"/>
          <w:jc w:val="center"/>
        </w:trPr>
        <w:tc>
          <w:tcPr>
            <w:tcW w:w="120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F9F" w:rsidRPr="00D038C0" w:rsidRDefault="00293F9F" w:rsidP="00293F9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38C0">
              <w:rPr>
                <w:b/>
                <w:sz w:val="28"/>
                <w:szCs w:val="28"/>
                <w:lang w:eastAsia="uk-UA"/>
              </w:rPr>
              <w:t>Форми атестації здобувачів вищої освіти</w:t>
            </w:r>
          </w:p>
        </w:tc>
        <w:tc>
          <w:tcPr>
            <w:tcW w:w="3794" w:type="pct"/>
            <w:tcBorders>
              <w:top w:val="single" w:sz="6" w:space="0" w:color="auto"/>
              <w:bottom w:val="single" w:sz="6" w:space="0" w:color="auto"/>
            </w:tcBorders>
          </w:tcPr>
          <w:p w:rsidR="00293F9F" w:rsidRPr="00D038C0" w:rsidRDefault="00FF3BEE" w:rsidP="00293F9F">
            <w:pPr>
              <w:adjustRightInd w:val="0"/>
              <w:jc w:val="both"/>
              <w:rPr>
                <w:sz w:val="28"/>
                <w:szCs w:val="28"/>
              </w:rPr>
            </w:pPr>
            <w:r w:rsidRPr="00B95B5F">
              <w:rPr>
                <w:color w:val="000000"/>
                <w:spacing w:val="-1"/>
                <w:sz w:val="28"/>
                <w:szCs w:val="28"/>
              </w:rPr>
              <w:t>А</w:t>
            </w:r>
            <w:r w:rsidRPr="00B95B5F">
              <w:rPr>
                <w:color w:val="000000"/>
                <w:sz w:val="28"/>
                <w:szCs w:val="28"/>
              </w:rPr>
              <w:t>теста</w:t>
            </w:r>
            <w:r w:rsidRPr="00B95B5F">
              <w:rPr>
                <w:color w:val="000000"/>
                <w:spacing w:val="-2"/>
                <w:sz w:val="28"/>
                <w:szCs w:val="28"/>
              </w:rPr>
              <w:t>ц</w:t>
            </w:r>
            <w:r w:rsidRPr="00B95B5F">
              <w:rPr>
                <w:color w:val="000000"/>
                <w:sz w:val="28"/>
                <w:szCs w:val="28"/>
              </w:rPr>
              <w:t>ія</w:t>
            </w:r>
            <w:r w:rsidRPr="00B95B5F">
              <w:rPr>
                <w:color w:val="000000"/>
                <w:spacing w:val="165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здоб</w:t>
            </w:r>
            <w:r w:rsidRPr="00B95B5F">
              <w:rPr>
                <w:color w:val="000000"/>
                <w:spacing w:val="-3"/>
                <w:sz w:val="28"/>
                <w:szCs w:val="28"/>
              </w:rPr>
              <w:t>у</w:t>
            </w:r>
            <w:r w:rsidRPr="00B95B5F">
              <w:rPr>
                <w:color w:val="000000"/>
                <w:sz w:val="28"/>
                <w:szCs w:val="28"/>
              </w:rPr>
              <w:t>в</w:t>
            </w:r>
            <w:r w:rsidRPr="00B95B5F">
              <w:rPr>
                <w:color w:val="000000"/>
                <w:spacing w:val="1"/>
                <w:sz w:val="28"/>
                <w:szCs w:val="28"/>
              </w:rPr>
              <w:t>а</w:t>
            </w:r>
            <w:r w:rsidRPr="00B95B5F">
              <w:rPr>
                <w:color w:val="000000"/>
                <w:sz w:val="28"/>
                <w:szCs w:val="28"/>
              </w:rPr>
              <w:t>ч</w:t>
            </w:r>
            <w:r w:rsidRPr="00B95B5F">
              <w:rPr>
                <w:color w:val="000000"/>
                <w:spacing w:val="1"/>
                <w:sz w:val="28"/>
                <w:szCs w:val="28"/>
              </w:rPr>
              <w:t>і</w:t>
            </w:r>
            <w:r w:rsidRPr="00B95B5F">
              <w:rPr>
                <w:color w:val="000000"/>
                <w:sz w:val="28"/>
                <w:szCs w:val="28"/>
              </w:rPr>
              <w:t>в</w:t>
            </w:r>
            <w:r w:rsidRPr="00B95B5F">
              <w:rPr>
                <w:color w:val="000000"/>
                <w:spacing w:val="164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др</w:t>
            </w:r>
            <w:r w:rsidRPr="00B95B5F">
              <w:rPr>
                <w:color w:val="000000"/>
                <w:spacing w:val="-2"/>
                <w:sz w:val="28"/>
                <w:szCs w:val="28"/>
              </w:rPr>
              <w:t>у</w:t>
            </w:r>
            <w:r w:rsidRPr="00B95B5F">
              <w:rPr>
                <w:color w:val="000000"/>
                <w:sz w:val="28"/>
                <w:szCs w:val="28"/>
              </w:rPr>
              <w:t>г</w:t>
            </w:r>
            <w:r w:rsidRPr="00B95B5F">
              <w:rPr>
                <w:color w:val="000000"/>
                <w:spacing w:val="1"/>
                <w:sz w:val="28"/>
                <w:szCs w:val="28"/>
              </w:rPr>
              <w:t>о</w:t>
            </w:r>
            <w:r w:rsidRPr="00B95B5F">
              <w:rPr>
                <w:color w:val="000000"/>
                <w:sz w:val="28"/>
                <w:szCs w:val="28"/>
              </w:rPr>
              <w:t>го</w:t>
            </w:r>
            <w:r w:rsidRPr="00B95B5F">
              <w:rPr>
                <w:color w:val="000000"/>
                <w:spacing w:val="164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рівня</w:t>
            </w:r>
            <w:r w:rsidRPr="00B95B5F">
              <w:rPr>
                <w:color w:val="000000"/>
                <w:spacing w:val="163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вищої</w:t>
            </w:r>
            <w:r w:rsidRPr="00B95B5F">
              <w:rPr>
                <w:color w:val="000000"/>
                <w:spacing w:val="165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осві</w:t>
            </w:r>
            <w:r w:rsidRPr="00B95B5F">
              <w:rPr>
                <w:color w:val="000000"/>
                <w:spacing w:val="-2"/>
                <w:sz w:val="28"/>
                <w:szCs w:val="28"/>
              </w:rPr>
              <w:t>т</w:t>
            </w:r>
            <w:r w:rsidRPr="00B95B5F">
              <w:rPr>
                <w:color w:val="000000"/>
                <w:sz w:val="28"/>
                <w:szCs w:val="28"/>
              </w:rPr>
              <w:t>и</w:t>
            </w:r>
            <w:r w:rsidRPr="00B95B5F">
              <w:rPr>
                <w:color w:val="000000"/>
                <w:spacing w:val="165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за</w:t>
            </w:r>
            <w:r w:rsidRPr="00B95B5F">
              <w:rPr>
                <w:color w:val="000000"/>
                <w:spacing w:val="162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спеціал</w:t>
            </w:r>
            <w:r w:rsidRPr="00B95B5F">
              <w:rPr>
                <w:color w:val="000000"/>
                <w:spacing w:val="-1"/>
                <w:sz w:val="28"/>
                <w:szCs w:val="28"/>
              </w:rPr>
              <w:t>ьн</w:t>
            </w:r>
            <w:r w:rsidRPr="00B95B5F">
              <w:rPr>
                <w:color w:val="000000"/>
                <w:sz w:val="28"/>
                <w:szCs w:val="28"/>
              </w:rPr>
              <w:t>іс</w:t>
            </w:r>
            <w:r w:rsidRPr="00B95B5F">
              <w:rPr>
                <w:color w:val="000000"/>
                <w:spacing w:val="-2"/>
                <w:sz w:val="28"/>
                <w:szCs w:val="28"/>
              </w:rPr>
              <w:t>т</w:t>
            </w:r>
            <w:r w:rsidRPr="00B95B5F">
              <w:rPr>
                <w:color w:val="000000"/>
                <w:sz w:val="28"/>
                <w:szCs w:val="28"/>
              </w:rPr>
              <w:t xml:space="preserve">ю </w:t>
            </w:r>
            <w:r w:rsidRPr="00B95B5F">
              <w:rPr>
                <w:color w:val="000000"/>
                <w:spacing w:val="-1"/>
                <w:sz w:val="28"/>
                <w:szCs w:val="28"/>
              </w:rPr>
              <w:t>2</w:t>
            </w:r>
            <w:r w:rsidRPr="00B95B5F">
              <w:rPr>
                <w:color w:val="000000"/>
                <w:sz w:val="28"/>
                <w:szCs w:val="28"/>
              </w:rPr>
              <w:t>26</w:t>
            </w:r>
            <w:r w:rsidRPr="00B95B5F">
              <w:rPr>
                <w:color w:val="000000"/>
                <w:spacing w:val="53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«</w:t>
            </w:r>
            <w:r w:rsidRPr="00B95B5F">
              <w:rPr>
                <w:color w:val="000000"/>
                <w:spacing w:val="-2"/>
                <w:sz w:val="28"/>
                <w:szCs w:val="28"/>
              </w:rPr>
              <w:t>Фармація, промислова фармація</w:t>
            </w:r>
            <w:r w:rsidRPr="00B95B5F">
              <w:rPr>
                <w:color w:val="000000"/>
                <w:sz w:val="28"/>
                <w:szCs w:val="28"/>
              </w:rPr>
              <w:t>», гал</w:t>
            </w:r>
            <w:r w:rsidRPr="00B95B5F">
              <w:rPr>
                <w:color w:val="000000"/>
                <w:spacing w:val="-1"/>
                <w:sz w:val="28"/>
                <w:szCs w:val="28"/>
              </w:rPr>
              <w:t>у</w:t>
            </w:r>
            <w:r w:rsidRPr="00B95B5F">
              <w:rPr>
                <w:color w:val="000000"/>
                <w:sz w:val="28"/>
                <w:szCs w:val="28"/>
              </w:rPr>
              <w:t>зі</w:t>
            </w:r>
            <w:r w:rsidRPr="00B95B5F">
              <w:rPr>
                <w:color w:val="000000"/>
                <w:spacing w:val="31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зна</w:t>
            </w:r>
            <w:r w:rsidRPr="00B95B5F">
              <w:rPr>
                <w:color w:val="000000"/>
                <w:spacing w:val="1"/>
                <w:sz w:val="28"/>
                <w:szCs w:val="28"/>
              </w:rPr>
              <w:t>н</w:t>
            </w:r>
            <w:r w:rsidRPr="00B95B5F">
              <w:rPr>
                <w:color w:val="000000"/>
                <w:sz w:val="28"/>
                <w:szCs w:val="28"/>
              </w:rPr>
              <w:t>ь</w:t>
            </w:r>
            <w:r w:rsidRPr="00B95B5F">
              <w:rPr>
                <w:color w:val="000000"/>
                <w:spacing w:val="30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22</w:t>
            </w:r>
            <w:r w:rsidRPr="00B95B5F">
              <w:rPr>
                <w:color w:val="000000"/>
                <w:spacing w:val="31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z w:val="28"/>
                <w:szCs w:val="28"/>
              </w:rPr>
              <w:t>«Охо</w:t>
            </w:r>
            <w:r w:rsidRPr="00B95B5F">
              <w:rPr>
                <w:color w:val="000000"/>
                <w:spacing w:val="-1"/>
                <w:sz w:val="28"/>
                <w:szCs w:val="28"/>
              </w:rPr>
              <w:t>р</w:t>
            </w:r>
            <w:r w:rsidRPr="00B95B5F">
              <w:rPr>
                <w:color w:val="000000"/>
                <w:sz w:val="28"/>
                <w:szCs w:val="28"/>
              </w:rPr>
              <w:t>она</w:t>
            </w:r>
            <w:r w:rsidRPr="00B95B5F">
              <w:rPr>
                <w:color w:val="000000"/>
                <w:spacing w:val="30"/>
                <w:sz w:val="28"/>
                <w:szCs w:val="28"/>
              </w:rPr>
              <w:t xml:space="preserve"> </w:t>
            </w:r>
            <w:r w:rsidRPr="00B95B5F">
              <w:rPr>
                <w:color w:val="000000"/>
                <w:spacing w:val="-1"/>
                <w:sz w:val="28"/>
                <w:szCs w:val="28"/>
              </w:rPr>
              <w:t>з</w:t>
            </w:r>
            <w:r w:rsidRPr="00B95B5F">
              <w:rPr>
                <w:color w:val="000000"/>
                <w:sz w:val="28"/>
                <w:szCs w:val="28"/>
              </w:rPr>
              <w:t>доров</w:t>
            </w:r>
            <w:r w:rsidRPr="00B95B5F">
              <w:rPr>
                <w:color w:val="000000"/>
                <w:spacing w:val="-2"/>
                <w:sz w:val="28"/>
                <w:szCs w:val="28"/>
              </w:rPr>
              <w:t>’</w:t>
            </w:r>
            <w:r w:rsidRPr="00B95B5F">
              <w:rPr>
                <w:color w:val="000000"/>
                <w:sz w:val="28"/>
                <w:szCs w:val="28"/>
              </w:rPr>
              <w:t>я»</w:t>
            </w:r>
            <w:r w:rsidRPr="00B95B5F">
              <w:rPr>
                <w:color w:val="000000"/>
                <w:spacing w:val="34"/>
                <w:sz w:val="28"/>
                <w:szCs w:val="28"/>
              </w:rPr>
              <w:t xml:space="preserve"> </w:t>
            </w:r>
            <w:r w:rsidRPr="00B95B5F">
              <w:rPr>
                <w:sz w:val="28"/>
                <w:szCs w:val="28"/>
              </w:rPr>
              <w:t>здійснюється у формі єдиного державного кваліфікаційного іспиту та захисту кваліфікаційної роботи.</w:t>
            </w:r>
          </w:p>
        </w:tc>
      </w:tr>
      <w:tr w:rsidR="00293F9F" w:rsidRPr="00065E51" w:rsidTr="00293F9F">
        <w:trPr>
          <w:trHeight w:val="151"/>
          <w:jc w:val="center"/>
        </w:trPr>
        <w:tc>
          <w:tcPr>
            <w:tcW w:w="1206" w:type="pct"/>
            <w:tcBorders>
              <w:top w:val="single" w:sz="6" w:space="0" w:color="auto"/>
              <w:bottom w:val="single" w:sz="6" w:space="0" w:color="auto"/>
            </w:tcBorders>
          </w:tcPr>
          <w:p w:rsidR="00293F9F" w:rsidRDefault="00FF3BEE" w:rsidP="00293F9F">
            <w:pPr>
              <w:jc w:val="center"/>
            </w:pPr>
            <w:r w:rsidRPr="00EF6876">
              <w:rPr>
                <w:b/>
                <w:sz w:val="28"/>
                <w:szCs w:val="28"/>
              </w:rPr>
              <w:t>Вимоги до кваліфікаційної роботи</w:t>
            </w:r>
          </w:p>
        </w:tc>
        <w:tc>
          <w:tcPr>
            <w:tcW w:w="3794" w:type="pct"/>
            <w:tcBorders>
              <w:top w:val="single" w:sz="6" w:space="0" w:color="auto"/>
              <w:bottom w:val="single" w:sz="6" w:space="0" w:color="auto"/>
            </w:tcBorders>
          </w:tcPr>
          <w:p w:rsidR="00FF3BEE" w:rsidRDefault="00FF3BEE" w:rsidP="00FF3BEE">
            <w:pPr>
              <w:pStyle w:val="TableParagraph"/>
              <w:tabs>
                <w:tab w:val="left" w:pos="-1"/>
              </w:tabs>
              <w:ind w:left="-108" w:right="-143"/>
              <w:jc w:val="both"/>
              <w:rPr>
                <w:sz w:val="28"/>
              </w:rPr>
            </w:pPr>
            <w:r>
              <w:rPr>
                <w:sz w:val="28"/>
              </w:rPr>
              <w:t>Кваліфікаційна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(магістерська)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передбачає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узагальнену</w:t>
            </w:r>
            <w:r>
              <w:rPr>
                <w:sz w:val="28"/>
              </w:rPr>
              <w:tab/>
              <w:t>самостійну</w:t>
            </w:r>
            <w:r>
              <w:rPr>
                <w:sz w:val="28"/>
              </w:rPr>
              <w:tab/>
              <w:t>науково-дослідну,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експериментальну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спеціальністю.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магістерської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Положенні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вищої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(магістерського)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імені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Шупика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конкретизовані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урахуванням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галузі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(спеціалізації)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майбутньої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професійної діяльності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вищої освіти.</w:t>
            </w:r>
          </w:p>
          <w:p w:rsidR="00293F9F" w:rsidRPr="00065E51" w:rsidRDefault="00FF3BEE" w:rsidP="00FF3BEE">
            <w:pPr>
              <w:pStyle w:val="TableParagraph"/>
              <w:ind w:left="-108"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Кваліфікаційна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магістра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підлягає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обов’язковій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перевірці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академічний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плагіат,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доброчесності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НУОЗ України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імені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П.Л.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Шупика</w:t>
            </w:r>
            <w:proofErr w:type="spellEnd"/>
            <w:r>
              <w:rPr>
                <w:sz w:val="28"/>
              </w:rPr>
              <w:t xml:space="preserve">. </w:t>
            </w:r>
            <w:r w:rsidRPr="00EF6876">
              <w:rPr>
                <w:sz w:val="28"/>
                <w:szCs w:val="28"/>
              </w:rPr>
              <w:t xml:space="preserve">Кваліфікаційна робота має бути оприлюднена на офіційному сайті закладу вищої освіти або його структурного підрозділу, або в </w:t>
            </w:r>
            <w:proofErr w:type="spellStart"/>
            <w:r w:rsidRPr="00EF6876">
              <w:rPr>
                <w:sz w:val="28"/>
                <w:szCs w:val="28"/>
              </w:rPr>
              <w:t>репозитарії</w:t>
            </w:r>
            <w:proofErr w:type="spellEnd"/>
            <w:r w:rsidRPr="00EF6876">
              <w:rPr>
                <w:sz w:val="28"/>
                <w:szCs w:val="28"/>
              </w:rPr>
              <w:t xml:space="preserve"> закладу вищої освіти</w:t>
            </w:r>
            <w:r>
              <w:rPr>
                <w:sz w:val="28"/>
              </w:rPr>
              <w:t xml:space="preserve"> Захист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кваліфікаційної 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відкрито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публічно.</w:t>
            </w:r>
          </w:p>
        </w:tc>
      </w:tr>
      <w:tr w:rsidR="00293F9F" w:rsidRPr="00D038C0" w:rsidTr="00293F9F">
        <w:trPr>
          <w:trHeight w:val="151"/>
          <w:jc w:val="center"/>
        </w:trPr>
        <w:tc>
          <w:tcPr>
            <w:tcW w:w="120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3F9F" w:rsidRPr="00D038C0" w:rsidRDefault="00FF3BEE" w:rsidP="00293F9F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 w:rsidRPr="00FC01C5">
              <w:rPr>
                <w:b/>
                <w:sz w:val="28"/>
                <w:szCs w:val="28"/>
              </w:rPr>
              <w:lastRenderedPageBreak/>
              <w:t xml:space="preserve">Вимоги до єдиного державного </w:t>
            </w:r>
            <w:proofErr w:type="spellStart"/>
            <w:r w:rsidRPr="00FC01C5">
              <w:rPr>
                <w:b/>
                <w:sz w:val="28"/>
                <w:szCs w:val="28"/>
              </w:rPr>
              <w:t>кваліфікац</w:t>
            </w:r>
            <w:proofErr w:type="spellEnd"/>
            <w:r w:rsidRPr="00FC01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01C5">
              <w:rPr>
                <w:b/>
                <w:sz w:val="28"/>
                <w:szCs w:val="28"/>
              </w:rPr>
              <w:t>ійного</w:t>
            </w:r>
            <w:proofErr w:type="spellEnd"/>
            <w:r w:rsidRPr="00FC01C5">
              <w:rPr>
                <w:b/>
                <w:sz w:val="28"/>
                <w:szCs w:val="28"/>
              </w:rPr>
              <w:t xml:space="preserve"> іспиту</w:t>
            </w:r>
          </w:p>
        </w:tc>
        <w:tc>
          <w:tcPr>
            <w:tcW w:w="3794" w:type="pct"/>
            <w:tcBorders>
              <w:top w:val="single" w:sz="6" w:space="0" w:color="auto"/>
              <w:bottom w:val="single" w:sz="6" w:space="0" w:color="auto"/>
            </w:tcBorders>
          </w:tcPr>
          <w:p w:rsidR="00293F9F" w:rsidRPr="00CE2AFE" w:rsidRDefault="00FF3BEE" w:rsidP="00293F9F">
            <w:pPr>
              <w:shd w:val="clear" w:color="auto" w:fill="FFFFFF"/>
              <w:ind w:right="270"/>
              <w:jc w:val="both"/>
              <w:rPr>
                <w:sz w:val="28"/>
                <w:szCs w:val="28"/>
              </w:rPr>
            </w:pPr>
            <w:r w:rsidRPr="00EF6876">
              <w:rPr>
                <w:sz w:val="28"/>
                <w:szCs w:val="28"/>
              </w:rPr>
              <w:t xml:space="preserve">Єдиний державний кваліфікаційний іспит здійснюється у відповідності до Постанов Кабінету Міністрів України від 28.03.2018 № 334 «Про затвердження Порядку здійснення єдиного державного кваліфікаційного іспиту для здобувачів освітнього ступеня магістра за спеціальностями галузі знань «Охорона здоров’я» та від 19 травня 2021 р. № 497 «Про атестацію здобувачів ступеня фахової </w:t>
            </w:r>
            <w:proofErr w:type="spellStart"/>
            <w:r w:rsidRPr="00EF6876">
              <w:rPr>
                <w:sz w:val="28"/>
                <w:szCs w:val="28"/>
              </w:rPr>
              <w:t>передвищої</w:t>
            </w:r>
            <w:proofErr w:type="spellEnd"/>
            <w:r w:rsidRPr="00EF6876">
              <w:rPr>
                <w:sz w:val="28"/>
                <w:szCs w:val="28"/>
              </w:rPr>
              <w:t xml:space="preserve"> освіти та ступенів вищої освіти на першому (бакалаврському) та другому (магістерському) рівнях у формі єдиного державного кваліфікаційного іспиту».</w:t>
            </w:r>
          </w:p>
        </w:tc>
      </w:tr>
    </w:tbl>
    <w:p w:rsidR="00EF2E3C" w:rsidRDefault="00EF2E3C" w:rsidP="00EF2E3C">
      <w:pPr>
        <w:pStyle w:val="a3"/>
        <w:rPr>
          <w:b/>
          <w:sz w:val="30"/>
        </w:rPr>
      </w:pPr>
    </w:p>
    <w:p w:rsidR="00EF2E3C" w:rsidRDefault="00EF2E3C" w:rsidP="00EF2E3C">
      <w:pPr>
        <w:pStyle w:val="a3"/>
        <w:spacing w:before="8"/>
        <w:rPr>
          <w:b/>
          <w:sz w:val="25"/>
        </w:rPr>
      </w:pPr>
    </w:p>
    <w:p w:rsidR="001616B7" w:rsidRDefault="001616B7" w:rsidP="001616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628AC">
        <w:rPr>
          <w:b/>
          <w:sz w:val="28"/>
          <w:szCs w:val="28"/>
        </w:rPr>
        <w:t xml:space="preserve">. Вимоги до наявності системи внутрішнього забезпечення якості вищої освіти </w:t>
      </w:r>
    </w:p>
    <w:p w:rsidR="001616B7" w:rsidRPr="007628AC" w:rsidRDefault="001616B7" w:rsidP="001616B7">
      <w:pPr>
        <w:jc w:val="both"/>
        <w:rPr>
          <w:b/>
          <w:sz w:val="28"/>
          <w:szCs w:val="28"/>
        </w:rPr>
      </w:pPr>
    </w:p>
    <w:p w:rsidR="001616B7" w:rsidRDefault="001616B7" w:rsidP="001616B7">
      <w:pPr>
        <w:jc w:val="both"/>
        <w:rPr>
          <w:sz w:val="28"/>
          <w:szCs w:val="28"/>
        </w:rPr>
      </w:pPr>
      <w:r w:rsidRPr="007628AC">
        <w:rPr>
          <w:sz w:val="28"/>
          <w:szCs w:val="28"/>
        </w:rPr>
        <w:t xml:space="preserve">У НУОЗ України імені П. Л. </w:t>
      </w:r>
      <w:proofErr w:type="spellStart"/>
      <w:r w:rsidRPr="007628AC">
        <w:rPr>
          <w:sz w:val="28"/>
          <w:szCs w:val="28"/>
        </w:rPr>
        <w:t>Шупика</w:t>
      </w:r>
      <w:proofErr w:type="spellEnd"/>
      <w:r w:rsidRPr="007628AC">
        <w:rPr>
          <w:sz w:val="28"/>
          <w:szCs w:val="28"/>
        </w:rPr>
        <w:t xml:space="preserve"> функціонує система забезпечення вищої освіти якості освітньої діяльності та якості вищої освіти (система внутрішнього забезпечення якості), яка передбачає здійснення таких процедур і заходів: </w:t>
      </w:r>
    </w:p>
    <w:p w:rsidR="001616B7" w:rsidRDefault="001616B7" w:rsidP="001616B7">
      <w:pPr>
        <w:jc w:val="both"/>
        <w:rPr>
          <w:sz w:val="28"/>
          <w:szCs w:val="28"/>
        </w:rPr>
      </w:pPr>
      <w:r w:rsidRPr="007628AC">
        <w:rPr>
          <w:sz w:val="28"/>
          <w:szCs w:val="28"/>
        </w:rPr>
        <w:t>• визначення принципів та процедур забезпечення якості вищої освіти;</w:t>
      </w:r>
    </w:p>
    <w:p w:rsidR="001616B7" w:rsidRDefault="001616B7" w:rsidP="001616B7">
      <w:pPr>
        <w:jc w:val="both"/>
        <w:rPr>
          <w:sz w:val="28"/>
          <w:szCs w:val="28"/>
        </w:rPr>
      </w:pPr>
      <w:r w:rsidRPr="007628AC">
        <w:rPr>
          <w:sz w:val="28"/>
          <w:szCs w:val="28"/>
        </w:rPr>
        <w:t>• здійснення моніторингу та періодичного перегляду освітніх програм;</w:t>
      </w:r>
    </w:p>
    <w:p w:rsidR="001616B7" w:rsidRDefault="001616B7" w:rsidP="001616B7">
      <w:pPr>
        <w:jc w:val="both"/>
        <w:rPr>
          <w:sz w:val="28"/>
          <w:szCs w:val="28"/>
        </w:rPr>
      </w:pPr>
      <w:r w:rsidRPr="007628AC">
        <w:rPr>
          <w:sz w:val="28"/>
          <w:szCs w:val="28"/>
        </w:rPr>
        <w:t xml:space="preserve">• щорічне оцінювання здобувачів вищої освіти, науково-педагогічних і педагогічних працівників закладу вищої освітити регулярне оприлюднення результатів таких оцінювань на офіційному веб-сайті закладу вищої освіти, на інформаційних стендах та в будь-який інший спосіб; • забезпечення підвищення кваліфікації педагогічних, наукових і </w:t>
      </w:r>
      <w:proofErr w:type="spellStart"/>
      <w:r w:rsidRPr="007628AC">
        <w:rPr>
          <w:sz w:val="28"/>
          <w:szCs w:val="28"/>
        </w:rPr>
        <w:t>науковопедагогічних</w:t>
      </w:r>
      <w:proofErr w:type="spellEnd"/>
      <w:r w:rsidRPr="007628AC">
        <w:rPr>
          <w:sz w:val="28"/>
          <w:szCs w:val="28"/>
        </w:rPr>
        <w:t xml:space="preserve"> працівників;</w:t>
      </w:r>
    </w:p>
    <w:p w:rsidR="001616B7" w:rsidRDefault="001616B7" w:rsidP="001616B7">
      <w:pPr>
        <w:jc w:val="both"/>
        <w:rPr>
          <w:sz w:val="28"/>
          <w:szCs w:val="28"/>
        </w:rPr>
      </w:pPr>
      <w:r w:rsidRPr="007628AC">
        <w:rPr>
          <w:sz w:val="28"/>
          <w:szCs w:val="28"/>
        </w:rPr>
        <w:t>• забезпечення наявності необхідних ресурсів для організації освітнього процесу, у тому числі самостійної роботи студентів, за кожною освітньою програмою;</w:t>
      </w:r>
    </w:p>
    <w:p w:rsidR="001616B7" w:rsidRDefault="001616B7" w:rsidP="001616B7">
      <w:pPr>
        <w:jc w:val="both"/>
        <w:rPr>
          <w:sz w:val="28"/>
          <w:szCs w:val="28"/>
        </w:rPr>
      </w:pPr>
      <w:r w:rsidRPr="007628AC">
        <w:rPr>
          <w:sz w:val="28"/>
          <w:szCs w:val="28"/>
        </w:rPr>
        <w:t>• забезпечення наявності інформаційних систем для ефективного управління</w:t>
      </w:r>
    </w:p>
    <w:p w:rsidR="001616B7" w:rsidRDefault="001616B7" w:rsidP="001616B7">
      <w:pPr>
        <w:jc w:val="both"/>
        <w:rPr>
          <w:sz w:val="28"/>
          <w:szCs w:val="28"/>
        </w:rPr>
      </w:pPr>
      <w:r w:rsidRPr="007628AC">
        <w:rPr>
          <w:sz w:val="28"/>
          <w:szCs w:val="28"/>
        </w:rPr>
        <w:t>• освітнім процесом;</w:t>
      </w:r>
    </w:p>
    <w:p w:rsidR="001616B7" w:rsidRDefault="001616B7" w:rsidP="001616B7">
      <w:pPr>
        <w:jc w:val="both"/>
        <w:rPr>
          <w:sz w:val="28"/>
          <w:szCs w:val="28"/>
        </w:rPr>
      </w:pPr>
      <w:r w:rsidRPr="007628AC">
        <w:rPr>
          <w:sz w:val="28"/>
          <w:szCs w:val="28"/>
        </w:rPr>
        <w:t>• забезпечення публічності інформації про освітні програми, ступені вищої освіти та кваліфікації;</w:t>
      </w:r>
    </w:p>
    <w:p w:rsidR="001616B7" w:rsidRDefault="001616B7" w:rsidP="001616B7">
      <w:pPr>
        <w:jc w:val="both"/>
        <w:rPr>
          <w:sz w:val="28"/>
          <w:szCs w:val="28"/>
        </w:rPr>
      </w:pPr>
      <w:r w:rsidRPr="007628AC">
        <w:rPr>
          <w:sz w:val="28"/>
          <w:szCs w:val="28"/>
        </w:rPr>
        <w:t xml:space="preserve">• забезпечення дотримання академічної доброчесності працівниками закладів вищої освіти та здобувачами вищої освіти, у тому числі створення і забезпечення </w:t>
      </w:r>
      <w:r w:rsidRPr="007628AC">
        <w:rPr>
          <w:sz w:val="28"/>
          <w:szCs w:val="28"/>
        </w:rPr>
        <w:lastRenderedPageBreak/>
        <w:t>функціонування ефективної системи запобігання та виявлення академічного плагіату;</w:t>
      </w:r>
    </w:p>
    <w:p w:rsidR="001616B7" w:rsidRDefault="001616B7" w:rsidP="001616B7">
      <w:pPr>
        <w:jc w:val="both"/>
        <w:rPr>
          <w:sz w:val="28"/>
          <w:szCs w:val="28"/>
        </w:rPr>
      </w:pPr>
      <w:r w:rsidRPr="007628AC">
        <w:rPr>
          <w:sz w:val="28"/>
          <w:szCs w:val="28"/>
        </w:rPr>
        <w:t>• забезпечення інших процедур і заходів.</w:t>
      </w:r>
    </w:p>
    <w:p w:rsidR="00EF2E3C" w:rsidRDefault="00EF2E3C">
      <w:pPr>
        <w:spacing w:line="295" w:lineRule="exact"/>
        <w:rPr>
          <w:sz w:val="26"/>
        </w:rPr>
      </w:pPr>
    </w:p>
    <w:p w:rsidR="00EF2E3C" w:rsidRDefault="00EF2E3C">
      <w:pPr>
        <w:spacing w:line="295" w:lineRule="exact"/>
        <w:rPr>
          <w:sz w:val="26"/>
        </w:rPr>
      </w:pPr>
    </w:p>
    <w:p w:rsidR="00227624" w:rsidRPr="001616B7" w:rsidRDefault="001616B7" w:rsidP="001616B7">
      <w:pPr>
        <w:pStyle w:val="a5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227624" w:rsidRPr="001616B7">
        <w:rPr>
          <w:b/>
          <w:bCs/>
          <w:sz w:val="28"/>
          <w:szCs w:val="28"/>
        </w:rPr>
        <w:t>ОЧІКУВАНІ РЕЗУЛЬТАТИ РЕАЛІЗАЦІЇ ОСВІТНЬОЇ ПРОГРАМИ</w:t>
      </w:r>
    </w:p>
    <w:p w:rsidR="00227624" w:rsidRDefault="00227624" w:rsidP="00227624">
      <w:pPr>
        <w:pStyle w:val="a5"/>
        <w:spacing w:before="265"/>
        <w:ind w:left="0" w:right="0" w:firstLine="720"/>
        <w:rPr>
          <w:sz w:val="28"/>
          <w:szCs w:val="28"/>
        </w:rPr>
      </w:pPr>
      <w:r w:rsidRPr="00D038C0">
        <w:rPr>
          <w:sz w:val="28"/>
          <w:szCs w:val="28"/>
        </w:rPr>
        <w:t>Освітня програма спрямована на підготовку висококваліфікованих фахівців фармацевтичної галузі, які володіють сучасними знаннями і необхідними практичними навичками. Відповідає вимогам роботодавців у сфері виробництва, оптової та роздрібної реалізації лікарських засобів, оскільки формує інноваційний стиль мислення, який ґрунтується на міжнародних документах, що регламентують усі складові обігу лікарських засобів та відповідних протоколах.</w:t>
      </w:r>
    </w:p>
    <w:p w:rsidR="00227624" w:rsidRDefault="00227624">
      <w:pPr>
        <w:pStyle w:val="1"/>
        <w:spacing w:before="0"/>
        <w:ind w:left="3593" w:right="0"/>
        <w:jc w:val="left"/>
      </w:pPr>
    </w:p>
    <w:p w:rsidR="00227624" w:rsidRDefault="00227624">
      <w:pPr>
        <w:pStyle w:val="1"/>
        <w:spacing w:before="0"/>
        <w:ind w:left="3593" w:right="0"/>
        <w:jc w:val="left"/>
      </w:pPr>
    </w:p>
    <w:p w:rsidR="001F31D6" w:rsidRDefault="00F42F58">
      <w:pPr>
        <w:pStyle w:val="1"/>
        <w:spacing w:before="0"/>
        <w:ind w:left="3593" w:right="0"/>
        <w:jc w:val="left"/>
      </w:pPr>
      <w:r>
        <w:t>ПРИКІНЦЕВІ</w:t>
      </w:r>
      <w:r>
        <w:rPr>
          <w:spacing w:val="-3"/>
        </w:rPr>
        <w:t xml:space="preserve"> </w:t>
      </w:r>
      <w:r>
        <w:t>ПОЛОЖЕННЯ</w:t>
      </w:r>
    </w:p>
    <w:p w:rsidR="001F31D6" w:rsidRDefault="001F31D6">
      <w:pPr>
        <w:pStyle w:val="a3"/>
        <w:spacing w:before="2"/>
        <w:rPr>
          <w:b/>
        </w:rPr>
      </w:pPr>
    </w:p>
    <w:p w:rsidR="001F31D6" w:rsidRDefault="00F42F58">
      <w:pPr>
        <w:pStyle w:val="a3"/>
        <w:ind w:left="212" w:right="258" w:firstLine="708"/>
        <w:jc w:val="both"/>
      </w:pPr>
      <w:r>
        <w:t>Дана освітньо-професійна програма (із змінами) уводиться в дію відповідно</w:t>
      </w:r>
      <w:r>
        <w:rPr>
          <w:spacing w:val="-67"/>
        </w:rPr>
        <w:t xml:space="preserve"> </w:t>
      </w:r>
      <w:r>
        <w:t>до рішення вченої ради Національного університету охорони здоров’я України</w:t>
      </w:r>
      <w:r>
        <w:rPr>
          <w:spacing w:val="1"/>
        </w:rPr>
        <w:t xml:space="preserve"> </w:t>
      </w:r>
      <w:r w:rsidRPr="001010EE">
        <w:t>(протокол</w:t>
      </w:r>
      <w:r w:rsidRPr="001010EE">
        <w:rPr>
          <w:spacing w:val="1"/>
        </w:rPr>
        <w:t xml:space="preserve"> </w:t>
      </w:r>
      <w:r w:rsidRPr="001010EE">
        <w:t>від</w:t>
      </w:r>
      <w:r w:rsidRPr="001010EE">
        <w:rPr>
          <w:spacing w:val="1"/>
        </w:rPr>
        <w:t xml:space="preserve"> </w:t>
      </w:r>
      <w:r w:rsidR="001010EE" w:rsidRPr="001010EE">
        <w:t>_______</w:t>
      </w:r>
      <w:r w:rsidRPr="001010EE">
        <w:rPr>
          <w:spacing w:val="1"/>
        </w:rPr>
        <w:t xml:space="preserve"> </w:t>
      </w:r>
      <w:r w:rsidRPr="001010EE">
        <w:t>№</w:t>
      </w:r>
      <w:r w:rsidRPr="001010EE">
        <w:rPr>
          <w:spacing w:val="1"/>
        </w:rPr>
        <w:t xml:space="preserve"> </w:t>
      </w:r>
      <w:r w:rsidR="001010EE" w:rsidRPr="001010EE">
        <w:rPr>
          <w:spacing w:val="1"/>
        </w:rPr>
        <w:t>____</w:t>
      </w:r>
      <w:r w:rsidRPr="001010EE">
        <w:t>)</w:t>
      </w:r>
      <w:r w:rsidRPr="001010EE">
        <w:rPr>
          <w:spacing w:val="1"/>
        </w:rPr>
        <w:t xml:space="preserve"> </w:t>
      </w:r>
      <w:r w:rsidRPr="001010EE">
        <w:t>наказом</w:t>
      </w:r>
      <w:r w:rsidRPr="001010EE">
        <w:rPr>
          <w:spacing w:val="1"/>
        </w:rPr>
        <w:t xml:space="preserve"> </w:t>
      </w:r>
      <w:r w:rsidRPr="001010EE">
        <w:t>ректора</w:t>
      </w:r>
      <w:r w:rsidRPr="001010EE">
        <w:rPr>
          <w:spacing w:val="1"/>
        </w:rPr>
        <w:t xml:space="preserve"> </w:t>
      </w:r>
      <w:r w:rsidRPr="001010EE">
        <w:t>№</w:t>
      </w:r>
      <w:r w:rsidRPr="001010EE">
        <w:rPr>
          <w:spacing w:val="1"/>
        </w:rPr>
        <w:t xml:space="preserve"> </w:t>
      </w:r>
      <w:r w:rsidRPr="001010EE">
        <w:t>від</w:t>
      </w:r>
      <w:r w:rsidRPr="001010EE">
        <w:rPr>
          <w:spacing w:val="1"/>
        </w:rPr>
        <w:t xml:space="preserve"> </w:t>
      </w:r>
      <w:r w:rsidR="001010EE" w:rsidRPr="001010EE">
        <w:rPr>
          <w:spacing w:val="1"/>
        </w:rPr>
        <w:t>________</w:t>
      </w:r>
      <w:r w:rsidRPr="001010EE">
        <w:t>20</w:t>
      </w:r>
      <w:r w:rsidR="001010EE" w:rsidRPr="001010EE">
        <w:t>__</w:t>
      </w:r>
      <w:r w:rsidRPr="001010EE">
        <w:rPr>
          <w:spacing w:val="1"/>
        </w:rPr>
        <w:t xml:space="preserve"> </w:t>
      </w:r>
      <w:r w:rsidRPr="001010EE">
        <w:t>року</w:t>
      </w:r>
      <w:r>
        <w:t>,</w:t>
      </w:r>
      <w:r>
        <w:rPr>
          <w:spacing w:val="1"/>
        </w:rPr>
        <w:t xml:space="preserve"> </w:t>
      </w:r>
      <w:r>
        <w:t>оприлюднюється на сайті академії до початку прийому на навчання відповідно до</w:t>
      </w:r>
      <w:r>
        <w:rPr>
          <w:spacing w:val="-67"/>
        </w:rPr>
        <w:t xml:space="preserve"> </w:t>
      </w:r>
      <w:r w:rsidR="00C35E6B">
        <w:rPr>
          <w:spacing w:val="-67"/>
        </w:rPr>
        <w:t xml:space="preserve">                                                        </w:t>
      </w:r>
      <w:r w:rsidR="00C35E6B">
        <w:t>Правил</w:t>
      </w:r>
      <w:r w:rsidR="00C35E6B">
        <w:rPr>
          <w:spacing w:val="-2"/>
        </w:rPr>
        <w:t xml:space="preserve"> </w:t>
      </w:r>
      <w:r w:rsidR="00C35E6B">
        <w:t>прийому.</w:t>
      </w:r>
    </w:p>
    <w:p w:rsidR="001F31D6" w:rsidRDefault="00F42F58">
      <w:pPr>
        <w:pStyle w:val="a3"/>
        <w:ind w:left="212" w:right="224" w:firstLine="708"/>
        <w:jc w:val="both"/>
      </w:pPr>
      <w:r>
        <w:t>Зміни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освітньо-професійної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rPr>
          <w:spacing w:val="-2"/>
        </w:rPr>
        <w:t>порядку</w:t>
      </w:r>
      <w:r>
        <w:rPr>
          <w:spacing w:val="-9"/>
        </w:rPr>
        <w:t xml:space="preserve"> </w:t>
      </w:r>
      <w:r>
        <w:rPr>
          <w:spacing w:val="-2"/>
        </w:rPr>
        <w:t>до</w:t>
      </w:r>
      <w:r>
        <w:rPr>
          <w:spacing w:val="-7"/>
        </w:rPr>
        <w:t xml:space="preserve"> </w:t>
      </w:r>
      <w:r>
        <w:rPr>
          <w:spacing w:val="-2"/>
        </w:rPr>
        <w:t>Відділу</w:t>
      </w:r>
      <w:r>
        <w:rPr>
          <w:spacing w:val="-13"/>
        </w:rPr>
        <w:t xml:space="preserve"> </w:t>
      </w:r>
      <w:r>
        <w:rPr>
          <w:spacing w:val="-2"/>
        </w:rPr>
        <w:t>аспірантури,</w:t>
      </w:r>
      <w:r>
        <w:rPr>
          <w:spacing w:val="-12"/>
        </w:rPr>
        <w:t xml:space="preserve"> </w:t>
      </w:r>
      <w:r>
        <w:rPr>
          <w:spacing w:val="-2"/>
        </w:rPr>
        <w:t>докторантури,</w:t>
      </w:r>
      <w:r>
        <w:rPr>
          <w:spacing w:val="-16"/>
        </w:rPr>
        <w:t xml:space="preserve"> </w:t>
      </w:r>
      <w:r>
        <w:rPr>
          <w:spacing w:val="-2"/>
        </w:rPr>
        <w:t>магістратури</w:t>
      </w:r>
      <w:r>
        <w:rPr>
          <w:spacing w:val="-12"/>
        </w:rPr>
        <w:t xml:space="preserve"> </w:t>
      </w:r>
      <w:r>
        <w:rPr>
          <w:spacing w:val="-1"/>
        </w:rPr>
        <w:t>та</w:t>
      </w:r>
      <w:r>
        <w:rPr>
          <w:spacing w:val="-12"/>
        </w:rPr>
        <w:t xml:space="preserve"> </w:t>
      </w:r>
      <w:r>
        <w:rPr>
          <w:spacing w:val="-1"/>
        </w:rPr>
        <w:t>методичної</w:t>
      </w:r>
      <w:r>
        <w:rPr>
          <w:spacing w:val="-14"/>
        </w:rPr>
        <w:t xml:space="preserve"> </w:t>
      </w:r>
      <w:r>
        <w:rPr>
          <w:spacing w:val="-1"/>
        </w:rPr>
        <w:t>роботи</w:t>
      </w:r>
      <w:r>
        <w:rPr>
          <w:spacing w:val="-14"/>
        </w:rPr>
        <w:t xml:space="preserve"> </w:t>
      </w:r>
      <w:r>
        <w:rPr>
          <w:spacing w:val="-1"/>
        </w:rPr>
        <w:t>з</w:t>
      </w:r>
      <w:r>
        <w:rPr>
          <w:spacing w:val="-68"/>
        </w:rPr>
        <w:t xml:space="preserve"> </w:t>
      </w:r>
      <w:r>
        <w:t>вищої освіти, що</w:t>
      </w:r>
      <w:r>
        <w:rPr>
          <w:spacing w:val="1"/>
        </w:rPr>
        <w:t xml:space="preserve"> </w:t>
      </w:r>
      <w:r>
        <w:t>їх розглядає</w:t>
      </w:r>
      <w:r>
        <w:rPr>
          <w:spacing w:val="1"/>
        </w:rPr>
        <w:t xml:space="preserve"> </w:t>
      </w:r>
      <w:r>
        <w:t>та представляє на вченій раді</w:t>
      </w:r>
      <w:r>
        <w:rPr>
          <w:spacing w:val="1"/>
        </w:rPr>
        <w:t xml:space="preserve"> </w:t>
      </w:r>
      <w:r>
        <w:t>НУОЗ України імені</w:t>
      </w:r>
      <w:r>
        <w:rPr>
          <w:spacing w:val="-67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Шупика</w:t>
      </w:r>
      <w:proofErr w:type="spellEnd"/>
      <w:r>
        <w:t>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вченою</w:t>
      </w:r>
      <w:r>
        <w:rPr>
          <w:spacing w:val="1"/>
        </w:rPr>
        <w:t xml:space="preserve"> </w:t>
      </w:r>
      <w:r>
        <w:t>радою,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ректора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вносяться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освітньо-професійної</w:t>
      </w:r>
      <w:r>
        <w:rPr>
          <w:spacing w:val="-2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підготовки</w:t>
      </w:r>
      <w:r>
        <w:rPr>
          <w:spacing w:val="-4"/>
        </w:rPr>
        <w:t xml:space="preserve"> </w:t>
      </w:r>
      <w:r>
        <w:t>фахівців.</w:t>
      </w:r>
    </w:p>
    <w:p w:rsidR="001F31D6" w:rsidRDefault="001F31D6">
      <w:pPr>
        <w:jc w:val="both"/>
      </w:pPr>
    </w:p>
    <w:p w:rsidR="00EF2E3C" w:rsidRDefault="00EF2E3C">
      <w:pPr>
        <w:jc w:val="both"/>
      </w:pPr>
    </w:p>
    <w:p w:rsidR="00EF2E3C" w:rsidRDefault="00EF2E3C">
      <w:pPr>
        <w:jc w:val="both"/>
      </w:pPr>
    </w:p>
    <w:p w:rsidR="00EF2E3C" w:rsidRDefault="00EF2E3C">
      <w:pPr>
        <w:jc w:val="both"/>
      </w:pPr>
    </w:p>
    <w:p w:rsidR="00EF2E3C" w:rsidRDefault="00EF2E3C">
      <w:pPr>
        <w:jc w:val="both"/>
      </w:pPr>
    </w:p>
    <w:p w:rsidR="00EF2E3C" w:rsidRDefault="00EF2E3C">
      <w:pPr>
        <w:jc w:val="both"/>
      </w:pPr>
    </w:p>
    <w:p w:rsidR="00227624" w:rsidRDefault="00227624">
      <w:pPr>
        <w:jc w:val="both"/>
        <w:sectPr w:rsidR="00227624" w:rsidSect="00227624">
          <w:footerReference w:type="default" r:id="rId9"/>
          <w:pgSz w:w="11910" w:h="16840"/>
          <w:pgMar w:top="440" w:right="960" w:bottom="440" w:left="1100" w:header="0" w:footer="772" w:gutter="0"/>
          <w:cols w:space="720"/>
          <w:docGrid w:linePitch="299"/>
        </w:sectPr>
      </w:pPr>
    </w:p>
    <w:p w:rsidR="001616B7" w:rsidRDefault="001616B7" w:rsidP="001616B7">
      <w:pPr>
        <w:pStyle w:val="1"/>
        <w:tabs>
          <w:tab w:val="left" w:pos="2243"/>
        </w:tabs>
        <w:spacing w:before="112"/>
        <w:ind w:left="142" w:right="1975"/>
        <w:jc w:val="right"/>
      </w:pPr>
      <w:r>
        <w:lastRenderedPageBreak/>
        <w:t>Додаток 1</w:t>
      </w:r>
    </w:p>
    <w:p w:rsidR="001616B7" w:rsidRDefault="001616B7" w:rsidP="001616B7">
      <w:pPr>
        <w:jc w:val="center"/>
        <w:rPr>
          <w:b/>
          <w:sz w:val="28"/>
          <w:szCs w:val="28"/>
        </w:rPr>
      </w:pPr>
      <w:r w:rsidRPr="00FC01C5">
        <w:rPr>
          <w:b/>
          <w:sz w:val="28"/>
          <w:szCs w:val="28"/>
        </w:rPr>
        <w:t>Матриця відповідності ПРН, ЗК та ФК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10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 w:rsidR="001616B7" w:rsidRPr="00B727AA" w:rsidTr="00062AB7">
        <w:trPr>
          <w:cantSplit/>
          <w:trHeight w:val="1134"/>
        </w:trPr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ПРН01</w:t>
            </w:r>
          </w:p>
        </w:tc>
        <w:tc>
          <w:tcPr>
            <w:tcW w:w="610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ПРН02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ПРН03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ПРН04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ПРН05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ПРН06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ПРН07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ПРН08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ПРН09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ПРН10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ПРН11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ПРН12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ПРН13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ПРН14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ПРН15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ПРН16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ПРН17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ПРН18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ПРН19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ПРН20</w:t>
            </w:r>
          </w:p>
        </w:tc>
        <w:tc>
          <w:tcPr>
            <w:tcW w:w="611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ПРН21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ПРН22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1616B7" w:rsidRPr="00B727AA" w:rsidRDefault="001616B7" w:rsidP="00062AB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ПРН23</w:t>
            </w: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ind w:right="-116"/>
              <w:jc w:val="both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ЗК01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ind w:right="-116"/>
              <w:jc w:val="both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ЗК02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ind w:right="-116"/>
              <w:jc w:val="both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ЗК03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ind w:right="-116"/>
              <w:jc w:val="both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ЗК04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ind w:right="-116"/>
              <w:jc w:val="both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ЗК05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ind w:right="-116"/>
              <w:jc w:val="both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ЗК06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ind w:right="-116"/>
              <w:jc w:val="both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ЗК07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ind w:right="-116"/>
              <w:jc w:val="both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ЗК08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ind w:right="-116"/>
              <w:jc w:val="both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ЗК09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ФК01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ФК02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ФК03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ФК04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ФК05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ind w:right="-50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ФК06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ФК07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ФК08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ФК09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ind w:right="-92"/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ФК10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ФК11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ФК12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ФК13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ФК14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rPr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ФК15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rPr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ФК16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ФК17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16B7" w:rsidRPr="00B727AA" w:rsidTr="00062AB7">
        <w:tc>
          <w:tcPr>
            <w:tcW w:w="733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ФК18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0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⁕</w:t>
            </w:r>
          </w:p>
        </w:tc>
      </w:tr>
    </w:tbl>
    <w:p w:rsidR="001616B7" w:rsidRDefault="001616B7" w:rsidP="001616B7">
      <w:pPr>
        <w:pStyle w:val="1"/>
        <w:tabs>
          <w:tab w:val="left" w:pos="2243"/>
        </w:tabs>
        <w:spacing w:before="112"/>
        <w:ind w:left="142" w:right="1975"/>
      </w:pPr>
    </w:p>
    <w:p w:rsidR="00685A98" w:rsidRDefault="00685A98" w:rsidP="00685A98">
      <w:pPr>
        <w:pStyle w:val="Default"/>
        <w:spacing w:line="276" w:lineRule="auto"/>
        <w:jc w:val="both"/>
        <w:rPr>
          <w:bCs/>
          <w:sz w:val="20"/>
          <w:szCs w:val="20"/>
          <w:lang w:val="uk-UA"/>
        </w:rPr>
      </w:pPr>
      <w:r w:rsidRPr="00F0498A">
        <w:rPr>
          <w:b/>
          <w:bCs/>
          <w:sz w:val="20"/>
          <w:szCs w:val="20"/>
          <w:lang w:val="uk-UA"/>
        </w:rPr>
        <w:t>ЗК</w:t>
      </w:r>
      <w:r w:rsidRPr="00F0498A">
        <w:rPr>
          <w:bCs/>
          <w:sz w:val="20"/>
          <w:szCs w:val="20"/>
          <w:lang w:val="uk-UA"/>
        </w:rPr>
        <w:t xml:space="preserve"> – загальні компетентності </w:t>
      </w:r>
      <w:r>
        <w:rPr>
          <w:bCs/>
          <w:sz w:val="20"/>
          <w:szCs w:val="20"/>
          <w:lang w:val="uk-UA"/>
        </w:rPr>
        <w:t>(</w:t>
      </w:r>
      <w:proofErr w:type="spellStart"/>
      <w:r>
        <w:rPr>
          <w:bCs/>
          <w:sz w:val="20"/>
          <w:szCs w:val="20"/>
          <w:lang w:val="uk-UA"/>
        </w:rPr>
        <w:t>компетентності</w:t>
      </w:r>
      <w:proofErr w:type="spellEnd"/>
      <w:r>
        <w:rPr>
          <w:bCs/>
          <w:sz w:val="20"/>
          <w:szCs w:val="20"/>
          <w:lang w:val="uk-UA"/>
        </w:rPr>
        <w:t>, що сформовані на етапі підготовки бакалаврів, позначено *)</w:t>
      </w:r>
      <w:r w:rsidRPr="00F0498A">
        <w:rPr>
          <w:bCs/>
          <w:sz w:val="20"/>
          <w:szCs w:val="20"/>
          <w:lang w:val="uk-UA"/>
        </w:rPr>
        <w:t xml:space="preserve">;   </w:t>
      </w:r>
      <w:r w:rsidRPr="00F0498A">
        <w:rPr>
          <w:b/>
          <w:bCs/>
          <w:sz w:val="20"/>
          <w:szCs w:val="20"/>
          <w:lang w:val="uk-UA"/>
        </w:rPr>
        <w:t xml:space="preserve">ФК </w:t>
      </w:r>
      <w:r>
        <w:rPr>
          <w:bCs/>
          <w:sz w:val="20"/>
          <w:szCs w:val="20"/>
          <w:lang w:val="uk-UA"/>
        </w:rPr>
        <w:t>– фахові компетентності</w:t>
      </w:r>
      <w:r w:rsidRPr="00F0498A">
        <w:rPr>
          <w:bCs/>
          <w:sz w:val="20"/>
          <w:szCs w:val="20"/>
          <w:lang w:val="uk-UA"/>
        </w:rPr>
        <w:t xml:space="preserve">;  </w:t>
      </w:r>
      <w:r w:rsidRPr="00F0498A">
        <w:rPr>
          <w:b/>
          <w:bCs/>
          <w:sz w:val="20"/>
          <w:szCs w:val="20"/>
          <w:lang w:val="uk-UA"/>
        </w:rPr>
        <w:t>ПРН</w:t>
      </w:r>
      <w:r w:rsidRPr="00F0498A">
        <w:rPr>
          <w:bCs/>
          <w:sz w:val="20"/>
          <w:szCs w:val="20"/>
          <w:lang w:val="uk-UA"/>
        </w:rPr>
        <w:t xml:space="preserve"> – програмні результати навчання;</w:t>
      </w:r>
      <w:r>
        <w:rPr>
          <w:bCs/>
          <w:sz w:val="20"/>
          <w:szCs w:val="20"/>
          <w:lang w:val="uk-UA"/>
        </w:rPr>
        <w:t xml:space="preserve">    </w:t>
      </w:r>
    </w:p>
    <w:p w:rsidR="00EF2E3C" w:rsidRDefault="00685A98" w:rsidP="00685A98">
      <w:pPr>
        <w:jc w:val="both"/>
        <w:rPr>
          <w:b/>
          <w:szCs w:val="23"/>
          <w:lang w:eastAsia="uk-UA"/>
        </w:rPr>
      </w:pPr>
      <w:r>
        <w:rPr>
          <w:bCs/>
          <w:sz w:val="20"/>
          <w:szCs w:val="20"/>
        </w:rPr>
        <w:t xml:space="preserve">  </w:t>
      </w:r>
      <w:r w:rsidRPr="00F0498A">
        <w:rPr>
          <w:bCs/>
          <w:sz w:val="20"/>
          <w:szCs w:val="20"/>
        </w:rPr>
        <w:t>• – компетентність, що набувається</w:t>
      </w:r>
      <w:r>
        <w:rPr>
          <w:bCs/>
          <w:sz w:val="20"/>
          <w:szCs w:val="20"/>
        </w:rPr>
        <w:t>.</w:t>
      </w:r>
      <w:r>
        <w:rPr>
          <w:b/>
          <w:szCs w:val="23"/>
          <w:lang w:eastAsia="uk-UA"/>
        </w:rPr>
        <w:br w:type="page"/>
      </w:r>
    </w:p>
    <w:p w:rsidR="00685A98" w:rsidRDefault="00685A98" w:rsidP="00685A98">
      <w:pPr>
        <w:pStyle w:val="Default"/>
        <w:spacing w:line="276" w:lineRule="auto"/>
        <w:jc w:val="right"/>
        <w:rPr>
          <w:b/>
          <w:szCs w:val="23"/>
          <w:lang w:val="uk-UA" w:eastAsia="uk-UA"/>
        </w:rPr>
      </w:pPr>
      <w:r w:rsidRPr="00D038C0">
        <w:rPr>
          <w:b/>
          <w:szCs w:val="23"/>
          <w:lang w:val="uk-UA" w:eastAsia="uk-UA"/>
        </w:rPr>
        <w:lastRenderedPageBreak/>
        <w:t>Додаток</w:t>
      </w:r>
      <w:r>
        <w:rPr>
          <w:b/>
          <w:szCs w:val="23"/>
          <w:lang w:val="uk-UA" w:eastAsia="uk-UA"/>
        </w:rPr>
        <w:t xml:space="preserve"> 2</w:t>
      </w:r>
    </w:p>
    <w:p w:rsidR="001616B7" w:rsidRPr="00D038C0" w:rsidRDefault="001616B7" w:rsidP="001616B7">
      <w:pPr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Матриця від</w:t>
      </w:r>
      <w:r>
        <w:rPr>
          <w:b/>
          <w:bCs/>
          <w:color w:val="000000"/>
          <w:spacing w:val="-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овід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2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ті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виз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ен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ст</w:t>
      </w:r>
      <w:r>
        <w:rPr>
          <w:b/>
          <w:bCs/>
          <w:color w:val="000000"/>
          <w:sz w:val="28"/>
          <w:szCs w:val="28"/>
        </w:rPr>
        <w:t>андар</w:t>
      </w:r>
      <w:r>
        <w:rPr>
          <w:b/>
          <w:bCs/>
          <w:color w:val="000000"/>
          <w:spacing w:val="-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ом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мп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ен</w:t>
      </w:r>
      <w:r>
        <w:rPr>
          <w:b/>
          <w:bCs/>
          <w:color w:val="000000"/>
          <w:sz w:val="28"/>
          <w:szCs w:val="28"/>
        </w:rPr>
        <w:t>тн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стей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дескрипторам НРК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717"/>
        <w:gridCol w:w="3071"/>
        <w:gridCol w:w="3071"/>
      </w:tblGrid>
      <w:tr w:rsidR="001616B7" w:rsidTr="00062AB7">
        <w:tc>
          <w:tcPr>
            <w:tcW w:w="2518" w:type="dxa"/>
            <w:shd w:val="clear" w:color="auto" w:fill="auto"/>
          </w:tcPr>
          <w:p w:rsidR="001616B7" w:rsidRPr="00B727AA" w:rsidRDefault="001616B7" w:rsidP="00062AB7">
            <w:pPr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 xml:space="preserve">Класифікація </w:t>
            </w:r>
            <w:proofErr w:type="spellStart"/>
            <w:r w:rsidRPr="00B727AA">
              <w:rPr>
                <w:b/>
                <w:sz w:val="20"/>
                <w:szCs w:val="20"/>
              </w:rPr>
              <w:t>компетентностей</w:t>
            </w:r>
            <w:proofErr w:type="spellEnd"/>
            <w:r w:rsidRPr="00B727AA">
              <w:rPr>
                <w:b/>
                <w:sz w:val="20"/>
                <w:szCs w:val="20"/>
              </w:rPr>
              <w:t xml:space="preserve"> за НРК</w:t>
            </w:r>
          </w:p>
        </w:tc>
        <w:tc>
          <w:tcPr>
            <w:tcW w:w="2977" w:type="dxa"/>
            <w:shd w:val="clear" w:color="auto" w:fill="auto"/>
          </w:tcPr>
          <w:p w:rsidR="001616B7" w:rsidRPr="00B727AA" w:rsidRDefault="001616B7" w:rsidP="00062AB7">
            <w:pPr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 xml:space="preserve">Знання </w:t>
            </w:r>
          </w:p>
          <w:p w:rsidR="001616B7" w:rsidRPr="00B727AA" w:rsidRDefault="001616B7" w:rsidP="00062AB7">
            <w:pPr>
              <w:rPr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ЗН1</w:t>
            </w:r>
            <w:r w:rsidRPr="00B727AA">
              <w:rPr>
                <w:sz w:val="20"/>
                <w:szCs w:val="20"/>
              </w:rPr>
              <w:t xml:space="preserve"> Спеціалізовані концептуальні знання, що включають сучасні наукові здобутки у сфері професійної діяльності або галузі знань і є основою для оригінального мислення та проведення досліджень, критичне осмислення проблем у галузі та на межі галузей знань</w:t>
            </w:r>
          </w:p>
        </w:tc>
        <w:tc>
          <w:tcPr>
            <w:tcW w:w="3717" w:type="dxa"/>
            <w:shd w:val="clear" w:color="auto" w:fill="auto"/>
          </w:tcPr>
          <w:p w:rsidR="001616B7" w:rsidRPr="00B727AA" w:rsidRDefault="001616B7" w:rsidP="00062AB7">
            <w:pPr>
              <w:rPr>
                <w:b/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Уміння/навички</w:t>
            </w:r>
          </w:p>
          <w:p w:rsidR="001616B7" w:rsidRPr="00B727AA" w:rsidRDefault="001616B7" w:rsidP="00062AB7">
            <w:pPr>
              <w:rPr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 xml:space="preserve"> УМ1</w:t>
            </w:r>
            <w:r w:rsidRPr="00B727AA">
              <w:rPr>
                <w:sz w:val="20"/>
                <w:szCs w:val="20"/>
              </w:rPr>
              <w:t xml:space="preserve"> Спеціалізовані уміння/навички розв’язання проблем, необхідні для проведення досліджень та/або провадження інноваційної діяльності з метою розвитку нових знань та процедур </w:t>
            </w:r>
          </w:p>
          <w:p w:rsidR="001616B7" w:rsidRPr="00B727AA" w:rsidRDefault="001616B7" w:rsidP="00062AB7">
            <w:pPr>
              <w:rPr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 xml:space="preserve">УМ2 </w:t>
            </w:r>
            <w:r w:rsidRPr="00B727AA">
              <w:rPr>
                <w:sz w:val="20"/>
                <w:szCs w:val="20"/>
              </w:rPr>
              <w:t xml:space="preserve">Здатність інтегрувати знання та розв’язувати складні задачі у широких </w:t>
            </w:r>
            <w:proofErr w:type="spellStart"/>
            <w:r w:rsidRPr="00B727AA">
              <w:rPr>
                <w:sz w:val="20"/>
                <w:szCs w:val="20"/>
              </w:rPr>
              <w:t>мультидисциплінарних</w:t>
            </w:r>
            <w:proofErr w:type="spellEnd"/>
            <w:r w:rsidRPr="00B727AA">
              <w:rPr>
                <w:sz w:val="20"/>
                <w:szCs w:val="20"/>
              </w:rPr>
              <w:t xml:space="preserve"> контекстах </w:t>
            </w:r>
          </w:p>
          <w:p w:rsidR="001616B7" w:rsidRPr="00B727AA" w:rsidRDefault="001616B7" w:rsidP="00062AB7">
            <w:pPr>
              <w:rPr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 xml:space="preserve">УМ3 </w:t>
            </w:r>
            <w:r w:rsidRPr="00B727AA">
              <w:rPr>
                <w:sz w:val="20"/>
                <w:szCs w:val="20"/>
              </w:rPr>
              <w:t>Здатність розв’язувати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</w:t>
            </w:r>
          </w:p>
        </w:tc>
        <w:tc>
          <w:tcPr>
            <w:tcW w:w="3071" w:type="dxa"/>
            <w:shd w:val="clear" w:color="auto" w:fill="auto"/>
          </w:tcPr>
          <w:p w:rsidR="001616B7" w:rsidRPr="00B727AA" w:rsidRDefault="001616B7" w:rsidP="00062AB7">
            <w:pPr>
              <w:rPr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Комунікація</w:t>
            </w:r>
          </w:p>
          <w:p w:rsidR="001616B7" w:rsidRPr="00B727AA" w:rsidRDefault="001616B7" w:rsidP="00062AB7">
            <w:pPr>
              <w:rPr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 xml:space="preserve"> К1</w:t>
            </w:r>
            <w:r w:rsidRPr="00B727AA">
              <w:rPr>
                <w:sz w:val="20"/>
                <w:szCs w:val="20"/>
              </w:rPr>
              <w:t xml:space="preserve"> Зрозуміле і недвозначне донесення власних знань, висновків та аргументації до фахівців і нефахівців, зокрема, до осіб, які навчаються</w:t>
            </w:r>
          </w:p>
        </w:tc>
        <w:tc>
          <w:tcPr>
            <w:tcW w:w="3071" w:type="dxa"/>
            <w:shd w:val="clear" w:color="auto" w:fill="auto"/>
          </w:tcPr>
          <w:p w:rsidR="001616B7" w:rsidRPr="00B727AA" w:rsidRDefault="001616B7" w:rsidP="00062AB7">
            <w:pPr>
              <w:rPr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Відповідальність та автономія</w:t>
            </w:r>
            <w:r w:rsidRPr="00B727AA">
              <w:rPr>
                <w:sz w:val="20"/>
                <w:szCs w:val="20"/>
              </w:rPr>
              <w:t xml:space="preserve"> </w:t>
            </w:r>
          </w:p>
          <w:p w:rsidR="001616B7" w:rsidRPr="00B727AA" w:rsidRDefault="001616B7" w:rsidP="00062AB7">
            <w:pPr>
              <w:rPr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 xml:space="preserve">АВ1 </w:t>
            </w:r>
            <w:r w:rsidRPr="00B727AA">
              <w:rPr>
                <w:sz w:val="20"/>
                <w:szCs w:val="20"/>
              </w:rPr>
              <w:t>Управління робочими або навчальними процесами, які є складними, непередбачуваними та потребують нових стратегічних підходів</w:t>
            </w:r>
          </w:p>
          <w:p w:rsidR="001616B7" w:rsidRPr="00B727AA" w:rsidRDefault="001616B7" w:rsidP="00062AB7">
            <w:pPr>
              <w:rPr>
                <w:sz w:val="20"/>
                <w:szCs w:val="20"/>
              </w:rPr>
            </w:pPr>
            <w:r w:rsidRPr="00B727AA">
              <w:rPr>
                <w:sz w:val="20"/>
                <w:szCs w:val="20"/>
              </w:rPr>
              <w:t xml:space="preserve"> </w:t>
            </w:r>
            <w:r w:rsidRPr="00B727AA">
              <w:rPr>
                <w:b/>
                <w:sz w:val="20"/>
                <w:szCs w:val="20"/>
              </w:rPr>
              <w:t>АВ2</w:t>
            </w:r>
            <w:r w:rsidRPr="00B727AA">
              <w:rPr>
                <w:sz w:val="20"/>
                <w:szCs w:val="20"/>
              </w:rPr>
              <w:t xml:space="preserve"> Відповідальність за внесок до професійних знань і практики та/або оцінювання результатів діяльності команд та колективів </w:t>
            </w:r>
          </w:p>
          <w:p w:rsidR="001616B7" w:rsidRPr="00B727AA" w:rsidRDefault="001616B7" w:rsidP="00062AB7">
            <w:pPr>
              <w:rPr>
                <w:sz w:val="20"/>
                <w:szCs w:val="20"/>
              </w:rPr>
            </w:pPr>
            <w:r w:rsidRPr="00B727AA">
              <w:rPr>
                <w:b/>
                <w:sz w:val="20"/>
                <w:szCs w:val="20"/>
              </w:rPr>
              <w:t>АВ3</w:t>
            </w:r>
            <w:r w:rsidRPr="00B727AA">
              <w:rPr>
                <w:sz w:val="20"/>
                <w:szCs w:val="20"/>
              </w:rPr>
              <w:t xml:space="preserve"> Здатність продовжувати навчання з високим ступенем автономії</w:t>
            </w:r>
          </w:p>
        </w:tc>
      </w:tr>
      <w:tr w:rsidR="001616B7" w:rsidTr="00062AB7">
        <w:tc>
          <w:tcPr>
            <w:tcW w:w="15354" w:type="dxa"/>
            <w:gridSpan w:val="5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</w:rPr>
            </w:pPr>
            <w:r w:rsidRPr="00B727AA">
              <w:rPr>
                <w:b/>
              </w:rPr>
              <w:t>Загальні компетентності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ЗК01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УМ2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ЗК02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ЗК03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К1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ЗК04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К1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ЗК05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УМ1,2,3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К1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АВ1,АВ2,АВ3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ЗК06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К1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ЗК07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К1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АВ3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ЗК08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К1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АВ3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ЗК09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</w:t>
            </w:r>
          </w:p>
        </w:tc>
      </w:tr>
      <w:tr w:rsidR="001616B7" w:rsidTr="00062AB7">
        <w:tc>
          <w:tcPr>
            <w:tcW w:w="15354" w:type="dxa"/>
            <w:gridSpan w:val="5"/>
            <w:shd w:val="clear" w:color="auto" w:fill="auto"/>
          </w:tcPr>
          <w:p w:rsidR="001616B7" w:rsidRPr="00B727AA" w:rsidRDefault="001616B7" w:rsidP="00062AB7">
            <w:pPr>
              <w:jc w:val="center"/>
              <w:rPr>
                <w:b/>
              </w:rPr>
            </w:pPr>
            <w:r w:rsidRPr="00B727AA">
              <w:rPr>
                <w:b/>
              </w:rPr>
              <w:t>Спеціальні (фахові) компетентності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ФК01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ФК02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АВ3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ФК03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ФК04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К1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ФК05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УМ2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К1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АВ2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ФК06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УМ1,2,3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К1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ФК07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АВ2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ФК08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УМ1,2,3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К1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АВ1,АВ2,АВ3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ФК09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УМ1,2,3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ФК10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lastRenderedPageBreak/>
              <w:t>ФК11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УМ1,2,3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К1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ФК12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УМ1,2,3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ФК13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УМ1,2,3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ФК14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ФК15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АВ1,АВ2,АВ3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ФК16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УМ1,2,3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АВ1,АВ2,АВ3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ФК17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УМ1,2,3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К1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</w:t>
            </w:r>
          </w:p>
        </w:tc>
      </w:tr>
      <w:tr w:rsidR="001616B7" w:rsidTr="00062AB7">
        <w:tc>
          <w:tcPr>
            <w:tcW w:w="2518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ФК18</w:t>
            </w:r>
          </w:p>
        </w:tc>
        <w:tc>
          <w:tcPr>
            <w:tcW w:w="297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ЗН1</w:t>
            </w:r>
          </w:p>
        </w:tc>
        <w:tc>
          <w:tcPr>
            <w:tcW w:w="3717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УМ1,2,3</w:t>
            </w: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</w:p>
        </w:tc>
        <w:tc>
          <w:tcPr>
            <w:tcW w:w="3071" w:type="dxa"/>
            <w:shd w:val="clear" w:color="auto" w:fill="auto"/>
          </w:tcPr>
          <w:p w:rsidR="001616B7" w:rsidRDefault="001616B7" w:rsidP="00062AB7">
            <w:pPr>
              <w:jc w:val="center"/>
            </w:pPr>
            <w:r>
              <w:t>АВ1,АВ2,АВ3</w:t>
            </w:r>
          </w:p>
        </w:tc>
      </w:tr>
    </w:tbl>
    <w:p w:rsidR="001616B7" w:rsidRPr="00D038C0" w:rsidRDefault="001616B7" w:rsidP="00685A98">
      <w:pPr>
        <w:pStyle w:val="Default"/>
        <w:spacing w:line="276" w:lineRule="auto"/>
        <w:jc w:val="right"/>
        <w:rPr>
          <w:b/>
          <w:szCs w:val="23"/>
          <w:lang w:val="uk-UA" w:eastAsia="uk-UA"/>
        </w:rPr>
      </w:pPr>
    </w:p>
    <w:p w:rsidR="00685A98" w:rsidRPr="00D038C0" w:rsidRDefault="00685A98" w:rsidP="00685A98">
      <w:pPr>
        <w:rPr>
          <w:sz w:val="2"/>
        </w:rPr>
      </w:pPr>
    </w:p>
    <w:p w:rsidR="001F31D6" w:rsidRDefault="001F31D6">
      <w:pPr>
        <w:rPr>
          <w:sz w:val="20"/>
        </w:rPr>
        <w:sectPr w:rsidR="001F31D6" w:rsidSect="00227624">
          <w:pgSz w:w="16840" w:h="11910" w:orient="landscape"/>
          <w:pgMar w:top="1100" w:right="440" w:bottom="960" w:left="440" w:header="0" w:footer="772" w:gutter="0"/>
          <w:cols w:space="720"/>
          <w:docGrid w:linePitch="299"/>
        </w:sectPr>
      </w:pPr>
    </w:p>
    <w:p w:rsidR="001F31D6" w:rsidRDefault="00F42F58">
      <w:pPr>
        <w:pStyle w:val="1"/>
        <w:spacing w:before="69"/>
        <w:ind w:left="552" w:right="103"/>
      </w:pPr>
      <w:r>
        <w:lastRenderedPageBreak/>
        <w:t>Навчальне</w:t>
      </w:r>
      <w:r>
        <w:rPr>
          <w:spacing w:val="-3"/>
        </w:rPr>
        <w:t xml:space="preserve"> </w:t>
      </w:r>
      <w:r>
        <w:t>видання</w:t>
      </w:r>
    </w:p>
    <w:p w:rsidR="001F31D6" w:rsidRDefault="001F31D6">
      <w:pPr>
        <w:pStyle w:val="a3"/>
        <w:rPr>
          <w:b/>
          <w:sz w:val="30"/>
        </w:rPr>
      </w:pPr>
    </w:p>
    <w:p w:rsidR="001F31D6" w:rsidRDefault="001F31D6">
      <w:pPr>
        <w:pStyle w:val="a3"/>
        <w:rPr>
          <w:b/>
          <w:sz w:val="30"/>
        </w:rPr>
      </w:pPr>
    </w:p>
    <w:p w:rsidR="001F31D6" w:rsidRDefault="001F31D6">
      <w:pPr>
        <w:pStyle w:val="a3"/>
        <w:rPr>
          <w:b/>
          <w:sz w:val="30"/>
        </w:rPr>
      </w:pPr>
    </w:p>
    <w:p w:rsidR="001F31D6" w:rsidRDefault="001F31D6">
      <w:pPr>
        <w:pStyle w:val="a3"/>
        <w:rPr>
          <w:b/>
          <w:sz w:val="30"/>
        </w:rPr>
      </w:pPr>
    </w:p>
    <w:p w:rsidR="00115B4B" w:rsidRDefault="00F42F58" w:rsidP="00115B4B">
      <w:pPr>
        <w:pStyle w:val="a3"/>
        <w:ind w:left="2729" w:right="2281" w:firstLine="1"/>
        <w:jc w:val="center"/>
        <w:rPr>
          <w:spacing w:val="-67"/>
        </w:rPr>
      </w:pPr>
      <w:proofErr w:type="spellStart"/>
      <w:r>
        <w:t>Давтян</w:t>
      </w:r>
      <w:proofErr w:type="spellEnd"/>
      <w:r>
        <w:t xml:space="preserve"> Лена </w:t>
      </w:r>
      <w:proofErr w:type="spellStart"/>
      <w:r>
        <w:t>Левонівна</w:t>
      </w:r>
      <w:proofErr w:type="spellEnd"/>
      <w:r>
        <w:rPr>
          <w:spacing w:val="1"/>
        </w:rPr>
        <w:t xml:space="preserve"> </w:t>
      </w:r>
      <w:r>
        <w:t>Дроздова Анна Олександрівна</w:t>
      </w:r>
      <w:r>
        <w:rPr>
          <w:spacing w:val="-67"/>
        </w:rPr>
        <w:t xml:space="preserve"> </w:t>
      </w:r>
      <w:r w:rsidR="00115B4B">
        <w:rPr>
          <w:i/>
        </w:rPr>
        <w:t>(гарант освітньої програми)</w:t>
      </w:r>
    </w:p>
    <w:p w:rsidR="001F31D6" w:rsidRPr="00115B4B" w:rsidRDefault="00F42F58" w:rsidP="00115B4B">
      <w:pPr>
        <w:pStyle w:val="a3"/>
        <w:ind w:left="2729" w:right="2281" w:firstLine="1"/>
        <w:jc w:val="center"/>
        <w:rPr>
          <w:spacing w:val="-67"/>
        </w:rPr>
      </w:pPr>
      <w:proofErr w:type="spellStart"/>
      <w:r>
        <w:t>Кабачна</w:t>
      </w:r>
      <w:proofErr w:type="spellEnd"/>
      <w:r>
        <w:rPr>
          <w:spacing w:val="-1"/>
        </w:rPr>
        <w:t xml:space="preserve"> </w:t>
      </w:r>
      <w:r>
        <w:t>Алла</w:t>
      </w:r>
      <w:r>
        <w:rPr>
          <w:spacing w:val="-1"/>
        </w:rPr>
        <w:t xml:space="preserve"> </w:t>
      </w:r>
      <w:r>
        <w:t>Василівна</w:t>
      </w:r>
    </w:p>
    <w:p w:rsidR="00115B4B" w:rsidRDefault="00F42F58" w:rsidP="00115B4B">
      <w:pPr>
        <w:pStyle w:val="a3"/>
        <w:spacing w:before="1"/>
        <w:ind w:left="2710" w:right="2258" w:hanging="3"/>
        <w:jc w:val="center"/>
        <w:rPr>
          <w:spacing w:val="-67"/>
        </w:rPr>
      </w:pPr>
      <w:proofErr w:type="spellStart"/>
      <w:r>
        <w:t>Коритнюк</w:t>
      </w:r>
      <w:proofErr w:type="spellEnd"/>
      <w:r>
        <w:t xml:space="preserve"> Раїса Сергіївна</w:t>
      </w:r>
      <w:r>
        <w:rPr>
          <w:spacing w:val="1"/>
        </w:rPr>
        <w:t xml:space="preserve"> </w:t>
      </w:r>
      <w:proofErr w:type="spellStart"/>
      <w:r>
        <w:t>Трохимчук</w:t>
      </w:r>
      <w:proofErr w:type="spellEnd"/>
      <w:r>
        <w:t xml:space="preserve"> Віктор Васильович</w:t>
      </w:r>
      <w:r>
        <w:rPr>
          <w:spacing w:val="-67"/>
        </w:rPr>
        <w:t xml:space="preserve"> </w:t>
      </w: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9727DE" w:rsidRDefault="009727DE" w:rsidP="009727D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ПРОГРАМА</w:t>
      </w:r>
    </w:p>
    <w:p w:rsidR="001F31D6" w:rsidRDefault="009727DE" w:rsidP="009727DE">
      <w:pPr>
        <w:pStyle w:val="a3"/>
        <w:spacing w:before="10"/>
        <w:jc w:val="center"/>
        <w:rPr>
          <w:sz w:val="43"/>
        </w:rPr>
      </w:pPr>
      <w:r>
        <w:rPr>
          <w:color w:val="000000"/>
        </w:rPr>
        <w:t>підготовки здобувачів на другому (магістерському) рівні</w:t>
      </w:r>
    </w:p>
    <w:p w:rsidR="001F31D6" w:rsidRDefault="00F42F58" w:rsidP="009727DE">
      <w:pPr>
        <w:pStyle w:val="a3"/>
        <w:spacing w:before="3"/>
        <w:ind w:left="552" w:right="103"/>
        <w:jc w:val="center"/>
      </w:pPr>
      <w:r>
        <w:t>226</w:t>
      </w:r>
      <w:r>
        <w:rPr>
          <w:spacing w:val="1"/>
        </w:rPr>
        <w:t xml:space="preserve"> </w:t>
      </w:r>
      <w:r>
        <w:t>«Фармація,</w:t>
      </w:r>
      <w:r>
        <w:rPr>
          <w:spacing w:val="-1"/>
        </w:rPr>
        <w:t xml:space="preserve"> </w:t>
      </w:r>
      <w:r>
        <w:t>промислова фармація»</w:t>
      </w:r>
    </w:p>
    <w:p w:rsidR="001F31D6" w:rsidRDefault="00F42F58" w:rsidP="009727DE">
      <w:pPr>
        <w:pStyle w:val="a3"/>
        <w:spacing w:line="321" w:lineRule="exact"/>
        <w:ind w:left="552" w:right="103"/>
        <w:jc w:val="center"/>
      </w:pPr>
      <w:r>
        <w:t>галузі</w:t>
      </w:r>
      <w:r>
        <w:rPr>
          <w:spacing w:val="-3"/>
        </w:rPr>
        <w:t xml:space="preserve"> </w:t>
      </w:r>
      <w:r>
        <w:t>знань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«Охорона</w:t>
      </w:r>
      <w:r>
        <w:rPr>
          <w:spacing w:val="-2"/>
        </w:rPr>
        <w:t xml:space="preserve"> </w:t>
      </w:r>
      <w:r>
        <w:t>здоров’я»</w:t>
      </w: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rPr>
          <w:sz w:val="30"/>
        </w:rPr>
      </w:pPr>
    </w:p>
    <w:p w:rsidR="001F31D6" w:rsidRDefault="001F31D6">
      <w:pPr>
        <w:pStyle w:val="a3"/>
        <w:spacing w:before="1"/>
        <w:rPr>
          <w:sz w:val="38"/>
        </w:rPr>
      </w:pPr>
    </w:p>
    <w:p w:rsidR="001F31D6" w:rsidRPr="00115B4B" w:rsidRDefault="00F42F58">
      <w:pPr>
        <w:pStyle w:val="a3"/>
        <w:spacing w:line="322" w:lineRule="exact"/>
        <w:ind w:left="551" w:right="103"/>
        <w:jc w:val="center"/>
        <w:rPr>
          <w:highlight w:val="yellow"/>
        </w:rPr>
      </w:pPr>
      <w:r w:rsidRPr="00115B4B">
        <w:rPr>
          <w:highlight w:val="yellow"/>
        </w:rPr>
        <w:t>Оприлюднено</w:t>
      </w:r>
    </w:p>
    <w:p w:rsidR="001F31D6" w:rsidRPr="00115B4B" w:rsidRDefault="00F42F58">
      <w:pPr>
        <w:pStyle w:val="a3"/>
        <w:spacing w:line="322" w:lineRule="exact"/>
        <w:ind w:left="550" w:right="103"/>
        <w:jc w:val="center"/>
        <w:rPr>
          <w:highlight w:val="yellow"/>
        </w:rPr>
      </w:pPr>
      <w:r w:rsidRPr="00115B4B">
        <w:rPr>
          <w:highlight w:val="yellow"/>
        </w:rPr>
        <w:t>на</w:t>
      </w:r>
      <w:r w:rsidRPr="00115B4B">
        <w:rPr>
          <w:spacing w:val="-1"/>
          <w:highlight w:val="yellow"/>
        </w:rPr>
        <w:t xml:space="preserve"> </w:t>
      </w:r>
      <w:r w:rsidRPr="00115B4B">
        <w:rPr>
          <w:highlight w:val="yellow"/>
        </w:rPr>
        <w:t>офіційному</w:t>
      </w:r>
      <w:r w:rsidRPr="00115B4B">
        <w:rPr>
          <w:spacing w:val="-4"/>
          <w:highlight w:val="yellow"/>
        </w:rPr>
        <w:t xml:space="preserve"> </w:t>
      </w:r>
      <w:r w:rsidRPr="00115B4B">
        <w:rPr>
          <w:highlight w:val="yellow"/>
        </w:rPr>
        <w:t>веб-сайті</w:t>
      </w:r>
    </w:p>
    <w:p w:rsidR="001F31D6" w:rsidRDefault="00F42F58">
      <w:pPr>
        <w:pStyle w:val="a3"/>
        <w:ind w:left="3382" w:right="789" w:hanging="2132"/>
      </w:pPr>
      <w:r w:rsidRPr="00115B4B">
        <w:rPr>
          <w:highlight w:val="yellow"/>
        </w:rPr>
        <w:t>Національного університету охорони здоров’я України</w:t>
      </w:r>
      <w:r w:rsidRPr="00115B4B">
        <w:rPr>
          <w:spacing w:val="-67"/>
          <w:highlight w:val="yellow"/>
        </w:rPr>
        <w:t xml:space="preserve"> </w:t>
      </w:r>
      <w:r w:rsidRPr="00115B4B">
        <w:rPr>
          <w:highlight w:val="yellow"/>
        </w:rPr>
        <w:t xml:space="preserve">імені П. Л. </w:t>
      </w:r>
      <w:proofErr w:type="spellStart"/>
      <w:r w:rsidRPr="00115B4B">
        <w:rPr>
          <w:highlight w:val="yellow"/>
        </w:rPr>
        <w:t>Шупика</w:t>
      </w:r>
      <w:proofErr w:type="spellEnd"/>
      <w:r w:rsidRPr="00115B4B">
        <w:rPr>
          <w:spacing w:val="1"/>
          <w:highlight w:val="yellow"/>
        </w:rPr>
        <w:t xml:space="preserve"> </w:t>
      </w:r>
      <w:r w:rsidRPr="00115B4B">
        <w:rPr>
          <w:highlight w:val="yellow"/>
        </w:rPr>
        <w:t>https://nuozu.edu.ua/</w:t>
      </w:r>
    </w:p>
    <w:sectPr w:rsidR="001F31D6" w:rsidSect="005C4469">
      <w:footerReference w:type="default" r:id="rId10"/>
      <w:pgSz w:w="11910" w:h="16840"/>
      <w:pgMar w:top="1120" w:right="1560" w:bottom="960" w:left="168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B5" w:rsidRDefault="005B35B5">
      <w:r>
        <w:separator/>
      </w:r>
    </w:p>
  </w:endnote>
  <w:endnote w:type="continuationSeparator" w:id="0">
    <w:p w:rsidR="005B35B5" w:rsidRDefault="005B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DA" w:rsidRDefault="002439A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1662976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10152380</wp:posOffset>
              </wp:positionV>
              <wp:extent cx="229235" cy="194310"/>
              <wp:effectExtent l="0" t="0" r="18415" b="152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4DA" w:rsidRDefault="00765A8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9044D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0BF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7.95pt;margin-top:799.4pt;width:18.05pt;height:15.3pt;z-index:-216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vFrw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" filled="f" stroked="f">
              <v:textbox inset="0,0,0,0">
                <w:txbxContent>
                  <w:p w:rsidR="009044DA" w:rsidRDefault="00765A8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9044D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70BF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DA" w:rsidRDefault="002439A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1663488" behindDoc="1" locked="0" layoutInCell="1" allowOverlap="1">
              <wp:simplePos x="0" y="0"/>
              <wp:positionH relativeFrom="page">
                <wp:posOffset>10142220</wp:posOffset>
              </wp:positionH>
              <wp:positionV relativeFrom="page">
                <wp:posOffset>6930390</wp:posOffset>
              </wp:positionV>
              <wp:extent cx="228600" cy="194310"/>
              <wp:effectExtent l="0" t="0" r="0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4DA" w:rsidRDefault="00765A8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9044D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0BF">
                            <w:rPr>
                              <w:noProof/>
                              <w:sz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8.6pt;margin-top:545.7pt;width:18pt;height:15.3pt;z-index:-216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CV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" filled="f" stroked="f">
              <v:textbox inset="0,0,0,0">
                <w:txbxContent>
                  <w:p w:rsidR="009044DA" w:rsidRDefault="00765A8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9044D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70BF">
                      <w:rPr>
                        <w:noProof/>
                        <w:sz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DA" w:rsidRDefault="002439A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1664000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10062210</wp:posOffset>
              </wp:positionV>
              <wp:extent cx="177800" cy="194310"/>
              <wp:effectExtent l="0" t="0" r="1270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4DA" w:rsidRDefault="009044D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9.8pt;margin-top:792.3pt;width:14pt;height:15.3pt;z-index:-216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" filled="f" stroked="f">
              <v:textbox inset="0,0,0,0">
                <w:txbxContent>
                  <w:p w:rsidR="009044DA" w:rsidRDefault="009044D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B5" w:rsidRDefault="005B35B5">
      <w:r>
        <w:separator/>
      </w:r>
    </w:p>
  </w:footnote>
  <w:footnote w:type="continuationSeparator" w:id="0">
    <w:p w:rsidR="005B35B5" w:rsidRDefault="005B3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2F2"/>
    <w:multiLevelType w:val="multilevel"/>
    <w:tmpl w:val="C3FC4344"/>
    <w:lvl w:ilvl="0">
      <w:start w:val="2"/>
      <w:numFmt w:val="decimal"/>
      <w:lvlText w:val="%1"/>
      <w:lvlJc w:val="left"/>
      <w:pPr>
        <w:ind w:left="212" w:hanging="67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2" w:hanging="677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49" w:hanging="67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63" w:hanging="67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8" w:hanging="67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3" w:hanging="67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7" w:hanging="67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2" w:hanging="67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7" w:hanging="677"/>
      </w:pPr>
      <w:rPr>
        <w:rFonts w:hint="default"/>
        <w:lang w:val="uk-UA" w:eastAsia="en-US" w:bidi="ar-SA"/>
      </w:rPr>
    </w:lvl>
  </w:abstractNum>
  <w:abstractNum w:abstractNumId="1">
    <w:nsid w:val="16FE493E"/>
    <w:multiLevelType w:val="hybridMultilevel"/>
    <w:tmpl w:val="0A0A5CBE"/>
    <w:lvl w:ilvl="0" w:tplc="5F28152E">
      <w:start w:val="1"/>
      <w:numFmt w:val="decimal"/>
      <w:lvlText w:val="%1."/>
      <w:lvlJc w:val="left"/>
      <w:pPr>
        <w:ind w:left="105" w:hanging="28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EEEA3B54">
      <w:numFmt w:val="bullet"/>
      <w:lvlText w:val="•"/>
      <w:lvlJc w:val="left"/>
      <w:pPr>
        <w:ind w:left="901" w:hanging="281"/>
      </w:pPr>
      <w:rPr>
        <w:rFonts w:hint="default"/>
        <w:lang w:val="uk-UA" w:eastAsia="en-US" w:bidi="ar-SA"/>
      </w:rPr>
    </w:lvl>
    <w:lvl w:ilvl="2" w:tplc="81AACE9A">
      <w:numFmt w:val="bullet"/>
      <w:lvlText w:val="•"/>
      <w:lvlJc w:val="left"/>
      <w:pPr>
        <w:ind w:left="1702" w:hanging="281"/>
      </w:pPr>
      <w:rPr>
        <w:rFonts w:hint="default"/>
        <w:lang w:val="uk-UA" w:eastAsia="en-US" w:bidi="ar-SA"/>
      </w:rPr>
    </w:lvl>
    <w:lvl w:ilvl="3" w:tplc="885E0BBE">
      <w:numFmt w:val="bullet"/>
      <w:lvlText w:val="•"/>
      <w:lvlJc w:val="left"/>
      <w:pPr>
        <w:ind w:left="2503" w:hanging="281"/>
      </w:pPr>
      <w:rPr>
        <w:rFonts w:hint="default"/>
        <w:lang w:val="uk-UA" w:eastAsia="en-US" w:bidi="ar-SA"/>
      </w:rPr>
    </w:lvl>
    <w:lvl w:ilvl="4" w:tplc="E23A45C6">
      <w:numFmt w:val="bullet"/>
      <w:lvlText w:val="•"/>
      <w:lvlJc w:val="left"/>
      <w:pPr>
        <w:ind w:left="3304" w:hanging="281"/>
      </w:pPr>
      <w:rPr>
        <w:rFonts w:hint="default"/>
        <w:lang w:val="uk-UA" w:eastAsia="en-US" w:bidi="ar-SA"/>
      </w:rPr>
    </w:lvl>
    <w:lvl w:ilvl="5" w:tplc="123E3676">
      <w:numFmt w:val="bullet"/>
      <w:lvlText w:val="•"/>
      <w:lvlJc w:val="left"/>
      <w:pPr>
        <w:ind w:left="4105" w:hanging="281"/>
      </w:pPr>
      <w:rPr>
        <w:rFonts w:hint="default"/>
        <w:lang w:val="uk-UA" w:eastAsia="en-US" w:bidi="ar-SA"/>
      </w:rPr>
    </w:lvl>
    <w:lvl w:ilvl="6" w:tplc="BE74DEAC">
      <w:numFmt w:val="bullet"/>
      <w:lvlText w:val="•"/>
      <w:lvlJc w:val="left"/>
      <w:pPr>
        <w:ind w:left="4906" w:hanging="281"/>
      </w:pPr>
      <w:rPr>
        <w:rFonts w:hint="default"/>
        <w:lang w:val="uk-UA" w:eastAsia="en-US" w:bidi="ar-SA"/>
      </w:rPr>
    </w:lvl>
    <w:lvl w:ilvl="7" w:tplc="23DCFBC2">
      <w:numFmt w:val="bullet"/>
      <w:lvlText w:val="•"/>
      <w:lvlJc w:val="left"/>
      <w:pPr>
        <w:ind w:left="5707" w:hanging="281"/>
      </w:pPr>
      <w:rPr>
        <w:rFonts w:hint="default"/>
        <w:lang w:val="uk-UA" w:eastAsia="en-US" w:bidi="ar-SA"/>
      </w:rPr>
    </w:lvl>
    <w:lvl w:ilvl="8" w:tplc="C8AC2290">
      <w:numFmt w:val="bullet"/>
      <w:lvlText w:val="•"/>
      <w:lvlJc w:val="left"/>
      <w:pPr>
        <w:ind w:left="6508" w:hanging="281"/>
      </w:pPr>
      <w:rPr>
        <w:rFonts w:hint="default"/>
        <w:lang w:val="uk-UA" w:eastAsia="en-US" w:bidi="ar-SA"/>
      </w:rPr>
    </w:lvl>
  </w:abstractNum>
  <w:abstractNum w:abstractNumId="2">
    <w:nsid w:val="35B8039D"/>
    <w:multiLevelType w:val="hybridMultilevel"/>
    <w:tmpl w:val="90AC85EE"/>
    <w:lvl w:ilvl="0" w:tplc="8AB6EEE6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7AE900">
      <w:numFmt w:val="bullet"/>
      <w:lvlText w:val="•"/>
      <w:lvlJc w:val="left"/>
      <w:pPr>
        <w:ind w:left="1716" w:hanging="428"/>
      </w:pPr>
      <w:rPr>
        <w:rFonts w:hint="default"/>
        <w:lang w:val="uk-UA" w:eastAsia="en-US" w:bidi="ar-SA"/>
      </w:rPr>
    </w:lvl>
    <w:lvl w:ilvl="2" w:tplc="63C2692C">
      <w:numFmt w:val="bullet"/>
      <w:lvlText w:val="•"/>
      <w:lvlJc w:val="left"/>
      <w:pPr>
        <w:ind w:left="2693" w:hanging="428"/>
      </w:pPr>
      <w:rPr>
        <w:rFonts w:hint="default"/>
        <w:lang w:val="uk-UA" w:eastAsia="en-US" w:bidi="ar-SA"/>
      </w:rPr>
    </w:lvl>
    <w:lvl w:ilvl="3" w:tplc="283A7FEC">
      <w:numFmt w:val="bullet"/>
      <w:lvlText w:val="•"/>
      <w:lvlJc w:val="left"/>
      <w:pPr>
        <w:ind w:left="3669" w:hanging="428"/>
      </w:pPr>
      <w:rPr>
        <w:rFonts w:hint="default"/>
        <w:lang w:val="uk-UA" w:eastAsia="en-US" w:bidi="ar-SA"/>
      </w:rPr>
    </w:lvl>
    <w:lvl w:ilvl="4" w:tplc="E7FEB58E">
      <w:numFmt w:val="bullet"/>
      <w:lvlText w:val="•"/>
      <w:lvlJc w:val="left"/>
      <w:pPr>
        <w:ind w:left="4646" w:hanging="428"/>
      </w:pPr>
      <w:rPr>
        <w:rFonts w:hint="default"/>
        <w:lang w:val="uk-UA" w:eastAsia="en-US" w:bidi="ar-SA"/>
      </w:rPr>
    </w:lvl>
    <w:lvl w:ilvl="5" w:tplc="8F60E6BE">
      <w:numFmt w:val="bullet"/>
      <w:lvlText w:val="•"/>
      <w:lvlJc w:val="left"/>
      <w:pPr>
        <w:ind w:left="5623" w:hanging="428"/>
      </w:pPr>
      <w:rPr>
        <w:rFonts w:hint="default"/>
        <w:lang w:val="uk-UA" w:eastAsia="en-US" w:bidi="ar-SA"/>
      </w:rPr>
    </w:lvl>
    <w:lvl w:ilvl="6" w:tplc="AF887B1A">
      <w:numFmt w:val="bullet"/>
      <w:lvlText w:val="•"/>
      <w:lvlJc w:val="left"/>
      <w:pPr>
        <w:ind w:left="6599" w:hanging="428"/>
      </w:pPr>
      <w:rPr>
        <w:rFonts w:hint="default"/>
        <w:lang w:val="uk-UA" w:eastAsia="en-US" w:bidi="ar-SA"/>
      </w:rPr>
    </w:lvl>
    <w:lvl w:ilvl="7" w:tplc="1CFEA382">
      <w:numFmt w:val="bullet"/>
      <w:lvlText w:val="•"/>
      <w:lvlJc w:val="left"/>
      <w:pPr>
        <w:ind w:left="7576" w:hanging="428"/>
      </w:pPr>
      <w:rPr>
        <w:rFonts w:hint="default"/>
        <w:lang w:val="uk-UA" w:eastAsia="en-US" w:bidi="ar-SA"/>
      </w:rPr>
    </w:lvl>
    <w:lvl w:ilvl="8" w:tplc="3182D900">
      <w:numFmt w:val="bullet"/>
      <w:lvlText w:val="•"/>
      <w:lvlJc w:val="left"/>
      <w:pPr>
        <w:ind w:left="8553" w:hanging="428"/>
      </w:pPr>
      <w:rPr>
        <w:rFonts w:hint="default"/>
        <w:lang w:val="uk-UA" w:eastAsia="en-US" w:bidi="ar-SA"/>
      </w:rPr>
    </w:lvl>
  </w:abstractNum>
  <w:abstractNum w:abstractNumId="3">
    <w:nsid w:val="36911B1D"/>
    <w:multiLevelType w:val="hybridMultilevel"/>
    <w:tmpl w:val="C6E23F7C"/>
    <w:lvl w:ilvl="0" w:tplc="F23EB73E">
      <w:start w:val="3"/>
      <w:numFmt w:val="decimal"/>
      <w:lvlText w:val="%1."/>
      <w:lvlJc w:val="left"/>
      <w:pPr>
        <w:ind w:left="1346" w:hanging="28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3DEAA2C8">
      <w:numFmt w:val="bullet"/>
      <w:lvlText w:val="•"/>
      <w:lvlJc w:val="left"/>
      <w:pPr>
        <w:ind w:left="2017" w:hanging="281"/>
      </w:pPr>
      <w:rPr>
        <w:rFonts w:hint="default"/>
        <w:lang w:val="uk-UA" w:eastAsia="en-US" w:bidi="ar-SA"/>
      </w:rPr>
    </w:lvl>
    <w:lvl w:ilvl="2" w:tplc="4E02F58C">
      <w:numFmt w:val="bullet"/>
      <w:lvlText w:val="•"/>
      <w:lvlJc w:val="left"/>
      <w:pPr>
        <w:ind w:left="2694" w:hanging="281"/>
      </w:pPr>
      <w:rPr>
        <w:rFonts w:hint="default"/>
        <w:lang w:val="uk-UA" w:eastAsia="en-US" w:bidi="ar-SA"/>
      </w:rPr>
    </w:lvl>
    <w:lvl w:ilvl="3" w:tplc="7E3C47A0">
      <w:numFmt w:val="bullet"/>
      <w:lvlText w:val="•"/>
      <w:lvlJc w:val="left"/>
      <w:pPr>
        <w:ind w:left="3371" w:hanging="281"/>
      </w:pPr>
      <w:rPr>
        <w:rFonts w:hint="default"/>
        <w:lang w:val="uk-UA" w:eastAsia="en-US" w:bidi="ar-SA"/>
      </w:rPr>
    </w:lvl>
    <w:lvl w:ilvl="4" w:tplc="45D2E650">
      <w:numFmt w:val="bullet"/>
      <w:lvlText w:val="•"/>
      <w:lvlJc w:val="left"/>
      <w:pPr>
        <w:ind w:left="4048" w:hanging="281"/>
      </w:pPr>
      <w:rPr>
        <w:rFonts w:hint="default"/>
        <w:lang w:val="uk-UA" w:eastAsia="en-US" w:bidi="ar-SA"/>
      </w:rPr>
    </w:lvl>
    <w:lvl w:ilvl="5" w:tplc="12685F98">
      <w:numFmt w:val="bullet"/>
      <w:lvlText w:val="•"/>
      <w:lvlJc w:val="left"/>
      <w:pPr>
        <w:ind w:left="4725" w:hanging="281"/>
      </w:pPr>
      <w:rPr>
        <w:rFonts w:hint="default"/>
        <w:lang w:val="uk-UA" w:eastAsia="en-US" w:bidi="ar-SA"/>
      </w:rPr>
    </w:lvl>
    <w:lvl w:ilvl="6" w:tplc="B1BAB63A">
      <w:numFmt w:val="bullet"/>
      <w:lvlText w:val="•"/>
      <w:lvlJc w:val="left"/>
      <w:pPr>
        <w:ind w:left="5402" w:hanging="281"/>
      </w:pPr>
      <w:rPr>
        <w:rFonts w:hint="default"/>
        <w:lang w:val="uk-UA" w:eastAsia="en-US" w:bidi="ar-SA"/>
      </w:rPr>
    </w:lvl>
    <w:lvl w:ilvl="7" w:tplc="5E74FE40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8" w:tplc="A3125D06">
      <w:numFmt w:val="bullet"/>
      <w:lvlText w:val="•"/>
      <w:lvlJc w:val="left"/>
      <w:pPr>
        <w:ind w:left="6756" w:hanging="281"/>
      </w:pPr>
      <w:rPr>
        <w:rFonts w:hint="default"/>
        <w:lang w:val="uk-UA" w:eastAsia="en-US" w:bidi="ar-SA"/>
      </w:rPr>
    </w:lvl>
  </w:abstractNum>
  <w:abstractNum w:abstractNumId="4">
    <w:nsid w:val="3B5E49DF"/>
    <w:multiLevelType w:val="hybridMultilevel"/>
    <w:tmpl w:val="8D0EC336"/>
    <w:lvl w:ilvl="0" w:tplc="64A6A63E">
      <w:numFmt w:val="bullet"/>
      <w:lvlText w:val="-"/>
      <w:lvlJc w:val="left"/>
      <w:pPr>
        <w:ind w:left="828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73AEBD6">
      <w:numFmt w:val="bullet"/>
      <w:lvlText w:val="•"/>
      <w:lvlJc w:val="left"/>
      <w:pPr>
        <w:ind w:left="1543" w:hanging="349"/>
      </w:pPr>
      <w:rPr>
        <w:rFonts w:hint="default"/>
        <w:lang w:val="uk-UA" w:eastAsia="en-US" w:bidi="ar-SA"/>
      </w:rPr>
    </w:lvl>
    <w:lvl w:ilvl="2" w:tplc="F3A0DC0A">
      <w:numFmt w:val="bullet"/>
      <w:lvlText w:val="•"/>
      <w:lvlJc w:val="left"/>
      <w:pPr>
        <w:ind w:left="2266" w:hanging="349"/>
      </w:pPr>
      <w:rPr>
        <w:rFonts w:hint="default"/>
        <w:lang w:val="uk-UA" w:eastAsia="en-US" w:bidi="ar-SA"/>
      </w:rPr>
    </w:lvl>
    <w:lvl w:ilvl="3" w:tplc="E5E64528">
      <w:numFmt w:val="bullet"/>
      <w:lvlText w:val="•"/>
      <w:lvlJc w:val="left"/>
      <w:pPr>
        <w:ind w:left="2990" w:hanging="349"/>
      </w:pPr>
      <w:rPr>
        <w:rFonts w:hint="default"/>
        <w:lang w:val="uk-UA" w:eastAsia="en-US" w:bidi="ar-SA"/>
      </w:rPr>
    </w:lvl>
    <w:lvl w:ilvl="4" w:tplc="9234712E">
      <w:numFmt w:val="bullet"/>
      <w:lvlText w:val="•"/>
      <w:lvlJc w:val="left"/>
      <w:pPr>
        <w:ind w:left="3713" w:hanging="349"/>
      </w:pPr>
      <w:rPr>
        <w:rFonts w:hint="default"/>
        <w:lang w:val="uk-UA" w:eastAsia="en-US" w:bidi="ar-SA"/>
      </w:rPr>
    </w:lvl>
    <w:lvl w:ilvl="5" w:tplc="67CA2250">
      <w:numFmt w:val="bullet"/>
      <w:lvlText w:val="•"/>
      <w:lvlJc w:val="left"/>
      <w:pPr>
        <w:ind w:left="4436" w:hanging="349"/>
      </w:pPr>
      <w:rPr>
        <w:rFonts w:hint="default"/>
        <w:lang w:val="uk-UA" w:eastAsia="en-US" w:bidi="ar-SA"/>
      </w:rPr>
    </w:lvl>
    <w:lvl w:ilvl="6" w:tplc="CDB4EAC2">
      <w:numFmt w:val="bullet"/>
      <w:lvlText w:val="•"/>
      <w:lvlJc w:val="left"/>
      <w:pPr>
        <w:ind w:left="5160" w:hanging="349"/>
      </w:pPr>
      <w:rPr>
        <w:rFonts w:hint="default"/>
        <w:lang w:val="uk-UA" w:eastAsia="en-US" w:bidi="ar-SA"/>
      </w:rPr>
    </w:lvl>
    <w:lvl w:ilvl="7" w:tplc="A4B40242">
      <w:numFmt w:val="bullet"/>
      <w:lvlText w:val="•"/>
      <w:lvlJc w:val="left"/>
      <w:pPr>
        <w:ind w:left="5883" w:hanging="349"/>
      </w:pPr>
      <w:rPr>
        <w:rFonts w:hint="default"/>
        <w:lang w:val="uk-UA" w:eastAsia="en-US" w:bidi="ar-SA"/>
      </w:rPr>
    </w:lvl>
    <w:lvl w:ilvl="8" w:tplc="F06601F6">
      <w:numFmt w:val="bullet"/>
      <w:lvlText w:val="•"/>
      <w:lvlJc w:val="left"/>
      <w:pPr>
        <w:ind w:left="6606" w:hanging="349"/>
      </w:pPr>
      <w:rPr>
        <w:rFonts w:hint="default"/>
        <w:lang w:val="uk-UA" w:eastAsia="en-US" w:bidi="ar-SA"/>
      </w:rPr>
    </w:lvl>
  </w:abstractNum>
  <w:abstractNum w:abstractNumId="5">
    <w:nsid w:val="3DA0519C"/>
    <w:multiLevelType w:val="hybridMultilevel"/>
    <w:tmpl w:val="092E7578"/>
    <w:lvl w:ilvl="0" w:tplc="1298AD68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7BC0D00">
      <w:numFmt w:val="bullet"/>
      <w:lvlText w:val="•"/>
      <w:lvlJc w:val="left"/>
      <w:pPr>
        <w:ind w:left="737" w:hanging="169"/>
      </w:pPr>
      <w:rPr>
        <w:rFonts w:hint="default"/>
        <w:lang w:val="uk-UA" w:eastAsia="en-US" w:bidi="ar-SA"/>
      </w:rPr>
    </w:lvl>
    <w:lvl w:ilvl="2" w:tplc="29447DEC">
      <w:numFmt w:val="bullet"/>
      <w:lvlText w:val="•"/>
      <w:lvlJc w:val="left"/>
      <w:pPr>
        <w:ind w:left="1375" w:hanging="169"/>
      </w:pPr>
      <w:rPr>
        <w:rFonts w:hint="default"/>
        <w:lang w:val="uk-UA" w:eastAsia="en-US" w:bidi="ar-SA"/>
      </w:rPr>
    </w:lvl>
    <w:lvl w:ilvl="3" w:tplc="4F529294">
      <w:numFmt w:val="bullet"/>
      <w:lvlText w:val="•"/>
      <w:lvlJc w:val="left"/>
      <w:pPr>
        <w:ind w:left="2013" w:hanging="169"/>
      </w:pPr>
      <w:rPr>
        <w:rFonts w:hint="default"/>
        <w:lang w:val="uk-UA" w:eastAsia="en-US" w:bidi="ar-SA"/>
      </w:rPr>
    </w:lvl>
    <w:lvl w:ilvl="4" w:tplc="A9743936">
      <w:numFmt w:val="bullet"/>
      <w:lvlText w:val="•"/>
      <w:lvlJc w:val="left"/>
      <w:pPr>
        <w:ind w:left="2651" w:hanging="169"/>
      </w:pPr>
      <w:rPr>
        <w:rFonts w:hint="default"/>
        <w:lang w:val="uk-UA" w:eastAsia="en-US" w:bidi="ar-SA"/>
      </w:rPr>
    </w:lvl>
    <w:lvl w:ilvl="5" w:tplc="60809252">
      <w:numFmt w:val="bullet"/>
      <w:lvlText w:val="•"/>
      <w:lvlJc w:val="left"/>
      <w:pPr>
        <w:ind w:left="3289" w:hanging="169"/>
      </w:pPr>
      <w:rPr>
        <w:rFonts w:hint="default"/>
        <w:lang w:val="uk-UA" w:eastAsia="en-US" w:bidi="ar-SA"/>
      </w:rPr>
    </w:lvl>
    <w:lvl w:ilvl="6" w:tplc="CE4CB2A6">
      <w:numFmt w:val="bullet"/>
      <w:lvlText w:val="•"/>
      <w:lvlJc w:val="left"/>
      <w:pPr>
        <w:ind w:left="3926" w:hanging="169"/>
      </w:pPr>
      <w:rPr>
        <w:rFonts w:hint="default"/>
        <w:lang w:val="uk-UA" w:eastAsia="en-US" w:bidi="ar-SA"/>
      </w:rPr>
    </w:lvl>
    <w:lvl w:ilvl="7" w:tplc="06C29948">
      <w:numFmt w:val="bullet"/>
      <w:lvlText w:val="•"/>
      <w:lvlJc w:val="left"/>
      <w:pPr>
        <w:ind w:left="4564" w:hanging="169"/>
      </w:pPr>
      <w:rPr>
        <w:rFonts w:hint="default"/>
        <w:lang w:val="uk-UA" w:eastAsia="en-US" w:bidi="ar-SA"/>
      </w:rPr>
    </w:lvl>
    <w:lvl w:ilvl="8" w:tplc="C4C42348">
      <w:numFmt w:val="bullet"/>
      <w:lvlText w:val="•"/>
      <w:lvlJc w:val="left"/>
      <w:pPr>
        <w:ind w:left="5202" w:hanging="169"/>
      </w:pPr>
      <w:rPr>
        <w:rFonts w:hint="default"/>
        <w:lang w:val="uk-UA" w:eastAsia="en-US" w:bidi="ar-SA"/>
      </w:rPr>
    </w:lvl>
  </w:abstractNum>
  <w:abstractNum w:abstractNumId="6">
    <w:nsid w:val="3E840CFA"/>
    <w:multiLevelType w:val="hybridMultilevel"/>
    <w:tmpl w:val="F17E1C5E"/>
    <w:lvl w:ilvl="0" w:tplc="C540DD7C">
      <w:start w:val="1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B2E070E">
      <w:start w:val="1"/>
      <w:numFmt w:val="decimal"/>
      <w:lvlText w:val="%2."/>
      <w:lvlJc w:val="left"/>
      <w:pPr>
        <w:ind w:left="1929" w:hanging="2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0516920A">
      <w:numFmt w:val="bullet"/>
      <w:lvlText w:val="•"/>
      <w:lvlJc w:val="left"/>
      <w:pPr>
        <w:ind w:left="2858" w:hanging="272"/>
      </w:pPr>
      <w:rPr>
        <w:rFonts w:hint="default"/>
        <w:lang w:val="uk-UA" w:eastAsia="en-US" w:bidi="ar-SA"/>
      </w:rPr>
    </w:lvl>
    <w:lvl w:ilvl="3" w:tplc="F02EA53C">
      <w:numFmt w:val="bullet"/>
      <w:lvlText w:val="•"/>
      <w:lvlJc w:val="left"/>
      <w:pPr>
        <w:ind w:left="3796" w:hanging="272"/>
      </w:pPr>
      <w:rPr>
        <w:rFonts w:hint="default"/>
        <w:lang w:val="uk-UA" w:eastAsia="en-US" w:bidi="ar-SA"/>
      </w:rPr>
    </w:lvl>
    <w:lvl w:ilvl="4" w:tplc="900A4B60">
      <w:numFmt w:val="bullet"/>
      <w:lvlText w:val="•"/>
      <w:lvlJc w:val="left"/>
      <w:pPr>
        <w:ind w:left="4735" w:hanging="272"/>
      </w:pPr>
      <w:rPr>
        <w:rFonts w:hint="default"/>
        <w:lang w:val="uk-UA" w:eastAsia="en-US" w:bidi="ar-SA"/>
      </w:rPr>
    </w:lvl>
    <w:lvl w:ilvl="5" w:tplc="379849FE">
      <w:numFmt w:val="bullet"/>
      <w:lvlText w:val="•"/>
      <w:lvlJc w:val="left"/>
      <w:pPr>
        <w:ind w:left="5673" w:hanging="272"/>
      </w:pPr>
      <w:rPr>
        <w:rFonts w:hint="default"/>
        <w:lang w:val="uk-UA" w:eastAsia="en-US" w:bidi="ar-SA"/>
      </w:rPr>
    </w:lvl>
    <w:lvl w:ilvl="6" w:tplc="F702D382">
      <w:numFmt w:val="bullet"/>
      <w:lvlText w:val="•"/>
      <w:lvlJc w:val="left"/>
      <w:pPr>
        <w:ind w:left="6612" w:hanging="272"/>
      </w:pPr>
      <w:rPr>
        <w:rFonts w:hint="default"/>
        <w:lang w:val="uk-UA" w:eastAsia="en-US" w:bidi="ar-SA"/>
      </w:rPr>
    </w:lvl>
    <w:lvl w:ilvl="7" w:tplc="D0248726">
      <w:numFmt w:val="bullet"/>
      <w:lvlText w:val="•"/>
      <w:lvlJc w:val="left"/>
      <w:pPr>
        <w:ind w:left="7550" w:hanging="272"/>
      </w:pPr>
      <w:rPr>
        <w:rFonts w:hint="default"/>
        <w:lang w:val="uk-UA" w:eastAsia="en-US" w:bidi="ar-SA"/>
      </w:rPr>
    </w:lvl>
    <w:lvl w:ilvl="8" w:tplc="4D682778">
      <w:numFmt w:val="bullet"/>
      <w:lvlText w:val="•"/>
      <w:lvlJc w:val="left"/>
      <w:pPr>
        <w:ind w:left="8489" w:hanging="272"/>
      </w:pPr>
      <w:rPr>
        <w:rFonts w:hint="default"/>
        <w:lang w:val="uk-UA" w:eastAsia="en-US" w:bidi="ar-SA"/>
      </w:rPr>
    </w:lvl>
  </w:abstractNum>
  <w:abstractNum w:abstractNumId="7">
    <w:nsid w:val="44970A3E"/>
    <w:multiLevelType w:val="hybridMultilevel"/>
    <w:tmpl w:val="56AC681C"/>
    <w:lvl w:ilvl="0" w:tplc="7B328DAA">
      <w:numFmt w:val="bullet"/>
      <w:lvlText w:val="•"/>
      <w:lvlJc w:val="left"/>
      <w:pPr>
        <w:ind w:left="104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4BA2DCE">
      <w:numFmt w:val="bullet"/>
      <w:lvlText w:val="•"/>
      <w:lvlJc w:val="left"/>
      <w:pPr>
        <w:ind w:left="886" w:hanging="197"/>
      </w:pPr>
      <w:rPr>
        <w:rFonts w:hint="default"/>
        <w:lang w:val="uk-UA" w:eastAsia="en-US" w:bidi="ar-SA"/>
      </w:rPr>
    </w:lvl>
    <w:lvl w:ilvl="2" w:tplc="A1AE3056">
      <w:numFmt w:val="bullet"/>
      <w:lvlText w:val="•"/>
      <w:lvlJc w:val="left"/>
      <w:pPr>
        <w:ind w:left="1672" w:hanging="197"/>
      </w:pPr>
      <w:rPr>
        <w:rFonts w:hint="default"/>
        <w:lang w:val="uk-UA" w:eastAsia="en-US" w:bidi="ar-SA"/>
      </w:rPr>
    </w:lvl>
    <w:lvl w:ilvl="3" w:tplc="DCA2DC8A">
      <w:numFmt w:val="bullet"/>
      <w:lvlText w:val="•"/>
      <w:lvlJc w:val="left"/>
      <w:pPr>
        <w:ind w:left="2459" w:hanging="197"/>
      </w:pPr>
      <w:rPr>
        <w:rFonts w:hint="default"/>
        <w:lang w:val="uk-UA" w:eastAsia="en-US" w:bidi="ar-SA"/>
      </w:rPr>
    </w:lvl>
    <w:lvl w:ilvl="4" w:tplc="20E8CFE6">
      <w:numFmt w:val="bullet"/>
      <w:lvlText w:val="•"/>
      <w:lvlJc w:val="left"/>
      <w:pPr>
        <w:ind w:left="3245" w:hanging="197"/>
      </w:pPr>
      <w:rPr>
        <w:rFonts w:hint="default"/>
        <w:lang w:val="uk-UA" w:eastAsia="en-US" w:bidi="ar-SA"/>
      </w:rPr>
    </w:lvl>
    <w:lvl w:ilvl="5" w:tplc="42FAC07A">
      <w:numFmt w:val="bullet"/>
      <w:lvlText w:val="•"/>
      <w:lvlJc w:val="left"/>
      <w:pPr>
        <w:ind w:left="4032" w:hanging="197"/>
      </w:pPr>
      <w:rPr>
        <w:rFonts w:hint="default"/>
        <w:lang w:val="uk-UA" w:eastAsia="en-US" w:bidi="ar-SA"/>
      </w:rPr>
    </w:lvl>
    <w:lvl w:ilvl="6" w:tplc="8C0C226C">
      <w:numFmt w:val="bullet"/>
      <w:lvlText w:val="•"/>
      <w:lvlJc w:val="left"/>
      <w:pPr>
        <w:ind w:left="4818" w:hanging="197"/>
      </w:pPr>
      <w:rPr>
        <w:rFonts w:hint="default"/>
        <w:lang w:val="uk-UA" w:eastAsia="en-US" w:bidi="ar-SA"/>
      </w:rPr>
    </w:lvl>
    <w:lvl w:ilvl="7" w:tplc="09B60E6E">
      <w:numFmt w:val="bullet"/>
      <w:lvlText w:val="•"/>
      <w:lvlJc w:val="left"/>
      <w:pPr>
        <w:ind w:left="5605" w:hanging="197"/>
      </w:pPr>
      <w:rPr>
        <w:rFonts w:hint="default"/>
        <w:lang w:val="uk-UA" w:eastAsia="en-US" w:bidi="ar-SA"/>
      </w:rPr>
    </w:lvl>
    <w:lvl w:ilvl="8" w:tplc="F060116A">
      <w:numFmt w:val="bullet"/>
      <w:lvlText w:val="•"/>
      <w:lvlJc w:val="left"/>
      <w:pPr>
        <w:ind w:left="6391" w:hanging="197"/>
      </w:pPr>
      <w:rPr>
        <w:rFonts w:hint="default"/>
        <w:lang w:val="uk-UA" w:eastAsia="en-US" w:bidi="ar-SA"/>
      </w:rPr>
    </w:lvl>
  </w:abstractNum>
  <w:abstractNum w:abstractNumId="8">
    <w:nsid w:val="47467CB0"/>
    <w:multiLevelType w:val="hybridMultilevel"/>
    <w:tmpl w:val="65F28786"/>
    <w:lvl w:ilvl="0" w:tplc="B1CC8AC2">
      <w:numFmt w:val="bullet"/>
      <w:lvlText w:val="-"/>
      <w:lvlJc w:val="left"/>
      <w:pPr>
        <w:ind w:left="816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E4F472">
      <w:numFmt w:val="bullet"/>
      <w:lvlText w:val="•"/>
      <w:lvlJc w:val="left"/>
      <w:pPr>
        <w:ind w:left="1543" w:hanging="349"/>
      </w:pPr>
      <w:rPr>
        <w:rFonts w:hint="default"/>
        <w:lang w:val="uk-UA" w:eastAsia="en-US" w:bidi="ar-SA"/>
      </w:rPr>
    </w:lvl>
    <w:lvl w:ilvl="2" w:tplc="6AFA7326">
      <w:numFmt w:val="bullet"/>
      <w:lvlText w:val="•"/>
      <w:lvlJc w:val="left"/>
      <w:pPr>
        <w:ind w:left="2266" w:hanging="349"/>
      </w:pPr>
      <w:rPr>
        <w:rFonts w:hint="default"/>
        <w:lang w:val="uk-UA" w:eastAsia="en-US" w:bidi="ar-SA"/>
      </w:rPr>
    </w:lvl>
    <w:lvl w:ilvl="3" w:tplc="EC3EB896">
      <w:numFmt w:val="bullet"/>
      <w:lvlText w:val="•"/>
      <w:lvlJc w:val="left"/>
      <w:pPr>
        <w:ind w:left="2990" w:hanging="349"/>
      </w:pPr>
      <w:rPr>
        <w:rFonts w:hint="default"/>
        <w:lang w:val="uk-UA" w:eastAsia="en-US" w:bidi="ar-SA"/>
      </w:rPr>
    </w:lvl>
    <w:lvl w:ilvl="4" w:tplc="E1949374">
      <w:numFmt w:val="bullet"/>
      <w:lvlText w:val="•"/>
      <w:lvlJc w:val="left"/>
      <w:pPr>
        <w:ind w:left="3713" w:hanging="349"/>
      </w:pPr>
      <w:rPr>
        <w:rFonts w:hint="default"/>
        <w:lang w:val="uk-UA" w:eastAsia="en-US" w:bidi="ar-SA"/>
      </w:rPr>
    </w:lvl>
    <w:lvl w:ilvl="5" w:tplc="34D40DD8">
      <w:numFmt w:val="bullet"/>
      <w:lvlText w:val="•"/>
      <w:lvlJc w:val="left"/>
      <w:pPr>
        <w:ind w:left="4436" w:hanging="349"/>
      </w:pPr>
      <w:rPr>
        <w:rFonts w:hint="default"/>
        <w:lang w:val="uk-UA" w:eastAsia="en-US" w:bidi="ar-SA"/>
      </w:rPr>
    </w:lvl>
    <w:lvl w:ilvl="6" w:tplc="70D87F5C">
      <w:numFmt w:val="bullet"/>
      <w:lvlText w:val="•"/>
      <w:lvlJc w:val="left"/>
      <w:pPr>
        <w:ind w:left="5160" w:hanging="349"/>
      </w:pPr>
      <w:rPr>
        <w:rFonts w:hint="default"/>
        <w:lang w:val="uk-UA" w:eastAsia="en-US" w:bidi="ar-SA"/>
      </w:rPr>
    </w:lvl>
    <w:lvl w:ilvl="7" w:tplc="5608042C">
      <w:numFmt w:val="bullet"/>
      <w:lvlText w:val="•"/>
      <w:lvlJc w:val="left"/>
      <w:pPr>
        <w:ind w:left="5883" w:hanging="349"/>
      </w:pPr>
      <w:rPr>
        <w:rFonts w:hint="default"/>
        <w:lang w:val="uk-UA" w:eastAsia="en-US" w:bidi="ar-SA"/>
      </w:rPr>
    </w:lvl>
    <w:lvl w:ilvl="8" w:tplc="4462CEC8">
      <w:numFmt w:val="bullet"/>
      <w:lvlText w:val="•"/>
      <w:lvlJc w:val="left"/>
      <w:pPr>
        <w:ind w:left="6606" w:hanging="349"/>
      </w:pPr>
      <w:rPr>
        <w:rFonts w:hint="default"/>
        <w:lang w:val="uk-UA" w:eastAsia="en-US" w:bidi="ar-SA"/>
      </w:rPr>
    </w:lvl>
  </w:abstractNum>
  <w:abstractNum w:abstractNumId="9">
    <w:nsid w:val="49C9624C"/>
    <w:multiLevelType w:val="hybridMultilevel"/>
    <w:tmpl w:val="AEE2B4A4"/>
    <w:lvl w:ilvl="0" w:tplc="68E21196">
      <w:start w:val="1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6189CE0">
      <w:numFmt w:val="bullet"/>
      <w:lvlText w:val="•"/>
      <w:lvlJc w:val="left"/>
      <w:pPr>
        <w:ind w:left="1234" w:hanging="428"/>
      </w:pPr>
      <w:rPr>
        <w:rFonts w:hint="default"/>
        <w:lang w:val="uk-UA" w:eastAsia="en-US" w:bidi="ar-SA"/>
      </w:rPr>
    </w:lvl>
    <w:lvl w:ilvl="2" w:tplc="A3187644">
      <w:numFmt w:val="bullet"/>
      <w:lvlText w:val="•"/>
      <w:lvlJc w:val="left"/>
      <w:pPr>
        <w:ind w:left="2249" w:hanging="428"/>
      </w:pPr>
      <w:rPr>
        <w:rFonts w:hint="default"/>
        <w:lang w:val="uk-UA" w:eastAsia="en-US" w:bidi="ar-SA"/>
      </w:rPr>
    </w:lvl>
    <w:lvl w:ilvl="3" w:tplc="9C667928">
      <w:numFmt w:val="bullet"/>
      <w:lvlText w:val="•"/>
      <w:lvlJc w:val="left"/>
      <w:pPr>
        <w:ind w:left="3263" w:hanging="428"/>
      </w:pPr>
      <w:rPr>
        <w:rFonts w:hint="default"/>
        <w:lang w:val="uk-UA" w:eastAsia="en-US" w:bidi="ar-SA"/>
      </w:rPr>
    </w:lvl>
    <w:lvl w:ilvl="4" w:tplc="6310FB22">
      <w:numFmt w:val="bullet"/>
      <w:lvlText w:val="•"/>
      <w:lvlJc w:val="left"/>
      <w:pPr>
        <w:ind w:left="4278" w:hanging="428"/>
      </w:pPr>
      <w:rPr>
        <w:rFonts w:hint="default"/>
        <w:lang w:val="uk-UA" w:eastAsia="en-US" w:bidi="ar-SA"/>
      </w:rPr>
    </w:lvl>
    <w:lvl w:ilvl="5" w:tplc="151AE6A6">
      <w:numFmt w:val="bullet"/>
      <w:lvlText w:val="•"/>
      <w:lvlJc w:val="left"/>
      <w:pPr>
        <w:ind w:left="5293" w:hanging="428"/>
      </w:pPr>
      <w:rPr>
        <w:rFonts w:hint="default"/>
        <w:lang w:val="uk-UA" w:eastAsia="en-US" w:bidi="ar-SA"/>
      </w:rPr>
    </w:lvl>
    <w:lvl w:ilvl="6" w:tplc="20C2F622">
      <w:numFmt w:val="bullet"/>
      <w:lvlText w:val="•"/>
      <w:lvlJc w:val="left"/>
      <w:pPr>
        <w:ind w:left="6307" w:hanging="428"/>
      </w:pPr>
      <w:rPr>
        <w:rFonts w:hint="default"/>
        <w:lang w:val="uk-UA" w:eastAsia="en-US" w:bidi="ar-SA"/>
      </w:rPr>
    </w:lvl>
    <w:lvl w:ilvl="7" w:tplc="FA58BEFC">
      <w:numFmt w:val="bullet"/>
      <w:lvlText w:val="•"/>
      <w:lvlJc w:val="left"/>
      <w:pPr>
        <w:ind w:left="7322" w:hanging="428"/>
      </w:pPr>
      <w:rPr>
        <w:rFonts w:hint="default"/>
        <w:lang w:val="uk-UA" w:eastAsia="en-US" w:bidi="ar-SA"/>
      </w:rPr>
    </w:lvl>
    <w:lvl w:ilvl="8" w:tplc="75082444">
      <w:numFmt w:val="bullet"/>
      <w:lvlText w:val="•"/>
      <w:lvlJc w:val="left"/>
      <w:pPr>
        <w:ind w:left="8337" w:hanging="428"/>
      </w:pPr>
      <w:rPr>
        <w:rFonts w:hint="default"/>
        <w:lang w:val="uk-UA" w:eastAsia="en-US" w:bidi="ar-SA"/>
      </w:rPr>
    </w:lvl>
  </w:abstractNum>
  <w:abstractNum w:abstractNumId="10">
    <w:nsid w:val="4E654B86"/>
    <w:multiLevelType w:val="hybridMultilevel"/>
    <w:tmpl w:val="2A3A8072"/>
    <w:lvl w:ilvl="0" w:tplc="235273CC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18E1708">
      <w:numFmt w:val="bullet"/>
      <w:lvlText w:val="•"/>
      <w:lvlJc w:val="left"/>
      <w:pPr>
        <w:ind w:left="1150" w:hanging="708"/>
      </w:pPr>
      <w:rPr>
        <w:rFonts w:hint="default"/>
        <w:lang w:val="uk-UA" w:eastAsia="en-US" w:bidi="ar-SA"/>
      </w:rPr>
    </w:lvl>
    <w:lvl w:ilvl="2" w:tplc="CDBC37A6">
      <w:numFmt w:val="bullet"/>
      <w:lvlText w:val="•"/>
      <w:lvlJc w:val="left"/>
      <w:pPr>
        <w:ind w:left="2181" w:hanging="708"/>
      </w:pPr>
      <w:rPr>
        <w:rFonts w:hint="default"/>
        <w:lang w:val="uk-UA" w:eastAsia="en-US" w:bidi="ar-SA"/>
      </w:rPr>
    </w:lvl>
    <w:lvl w:ilvl="3" w:tplc="61D6BE70">
      <w:numFmt w:val="bullet"/>
      <w:lvlText w:val="•"/>
      <w:lvlJc w:val="left"/>
      <w:pPr>
        <w:ind w:left="3211" w:hanging="708"/>
      </w:pPr>
      <w:rPr>
        <w:rFonts w:hint="default"/>
        <w:lang w:val="uk-UA" w:eastAsia="en-US" w:bidi="ar-SA"/>
      </w:rPr>
    </w:lvl>
    <w:lvl w:ilvl="4" w:tplc="6A162E08">
      <w:numFmt w:val="bullet"/>
      <w:lvlText w:val="•"/>
      <w:lvlJc w:val="left"/>
      <w:pPr>
        <w:ind w:left="4242" w:hanging="708"/>
      </w:pPr>
      <w:rPr>
        <w:rFonts w:hint="default"/>
        <w:lang w:val="uk-UA" w:eastAsia="en-US" w:bidi="ar-SA"/>
      </w:rPr>
    </w:lvl>
    <w:lvl w:ilvl="5" w:tplc="3530F306">
      <w:numFmt w:val="bullet"/>
      <w:lvlText w:val="•"/>
      <w:lvlJc w:val="left"/>
      <w:pPr>
        <w:ind w:left="5273" w:hanging="708"/>
      </w:pPr>
      <w:rPr>
        <w:rFonts w:hint="default"/>
        <w:lang w:val="uk-UA" w:eastAsia="en-US" w:bidi="ar-SA"/>
      </w:rPr>
    </w:lvl>
    <w:lvl w:ilvl="6" w:tplc="D3668250">
      <w:numFmt w:val="bullet"/>
      <w:lvlText w:val="•"/>
      <w:lvlJc w:val="left"/>
      <w:pPr>
        <w:ind w:left="6303" w:hanging="708"/>
      </w:pPr>
      <w:rPr>
        <w:rFonts w:hint="default"/>
        <w:lang w:val="uk-UA" w:eastAsia="en-US" w:bidi="ar-SA"/>
      </w:rPr>
    </w:lvl>
    <w:lvl w:ilvl="7" w:tplc="C5D63AD6">
      <w:numFmt w:val="bullet"/>
      <w:lvlText w:val="•"/>
      <w:lvlJc w:val="left"/>
      <w:pPr>
        <w:ind w:left="7334" w:hanging="708"/>
      </w:pPr>
      <w:rPr>
        <w:rFonts w:hint="default"/>
        <w:lang w:val="uk-UA" w:eastAsia="en-US" w:bidi="ar-SA"/>
      </w:rPr>
    </w:lvl>
    <w:lvl w:ilvl="8" w:tplc="7F2C335A">
      <w:numFmt w:val="bullet"/>
      <w:lvlText w:val="•"/>
      <w:lvlJc w:val="left"/>
      <w:pPr>
        <w:ind w:left="8365" w:hanging="708"/>
      </w:pPr>
      <w:rPr>
        <w:rFonts w:hint="default"/>
        <w:lang w:val="uk-UA" w:eastAsia="en-US" w:bidi="ar-SA"/>
      </w:rPr>
    </w:lvl>
  </w:abstractNum>
  <w:abstractNum w:abstractNumId="11">
    <w:nsid w:val="504A7E37"/>
    <w:multiLevelType w:val="hybridMultilevel"/>
    <w:tmpl w:val="C6203242"/>
    <w:lvl w:ilvl="0" w:tplc="9EC0D4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261D4C">
      <w:numFmt w:val="bullet"/>
      <w:lvlText w:val="•"/>
      <w:lvlJc w:val="left"/>
      <w:pPr>
        <w:ind w:left="812" w:hanging="164"/>
      </w:pPr>
      <w:rPr>
        <w:rFonts w:hint="default"/>
        <w:lang w:val="uk-UA" w:eastAsia="en-US" w:bidi="ar-SA"/>
      </w:rPr>
    </w:lvl>
    <w:lvl w:ilvl="2" w:tplc="73D88F64">
      <w:numFmt w:val="bullet"/>
      <w:lvlText w:val="•"/>
      <w:lvlJc w:val="left"/>
      <w:pPr>
        <w:ind w:left="1524" w:hanging="164"/>
      </w:pPr>
      <w:rPr>
        <w:rFonts w:hint="default"/>
        <w:lang w:val="uk-UA" w:eastAsia="en-US" w:bidi="ar-SA"/>
      </w:rPr>
    </w:lvl>
    <w:lvl w:ilvl="3" w:tplc="9768D882">
      <w:numFmt w:val="bullet"/>
      <w:lvlText w:val="•"/>
      <w:lvlJc w:val="left"/>
      <w:pPr>
        <w:ind w:left="2236" w:hanging="164"/>
      </w:pPr>
      <w:rPr>
        <w:rFonts w:hint="default"/>
        <w:lang w:val="uk-UA" w:eastAsia="en-US" w:bidi="ar-SA"/>
      </w:rPr>
    </w:lvl>
    <w:lvl w:ilvl="4" w:tplc="8572E10A">
      <w:numFmt w:val="bullet"/>
      <w:lvlText w:val="•"/>
      <w:lvlJc w:val="left"/>
      <w:pPr>
        <w:ind w:left="2948" w:hanging="164"/>
      </w:pPr>
      <w:rPr>
        <w:rFonts w:hint="default"/>
        <w:lang w:val="uk-UA" w:eastAsia="en-US" w:bidi="ar-SA"/>
      </w:rPr>
    </w:lvl>
    <w:lvl w:ilvl="5" w:tplc="017E83F2">
      <w:numFmt w:val="bullet"/>
      <w:lvlText w:val="•"/>
      <w:lvlJc w:val="left"/>
      <w:pPr>
        <w:ind w:left="3660" w:hanging="164"/>
      </w:pPr>
      <w:rPr>
        <w:rFonts w:hint="default"/>
        <w:lang w:val="uk-UA" w:eastAsia="en-US" w:bidi="ar-SA"/>
      </w:rPr>
    </w:lvl>
    <w:lvl w:ilvl="6" w:tplc="73BEBEC4">
      <w:numFmt w:val="bullet"/>
      <w:lvlText w:val="•"/>
      <w:lvlJc w:val="left"/>
      <w:pPr>
        <w:ind w:left="4372" w:hanging="164"/>
      </w:pPr>
      <w:rPr>
        <w:rFonts w:hint="default"/>
        <w:lang w:val="uk-UA" w:eastAsia="en-US" w:bidi="ar-SA"/>
      </w:rPr>
    </w:lvl>
    <w:lvl w:ilvl="7" w:tplc="FADC88DE">
      <w:numFmt w:val="bullet"/>
      <w:lvlText w:val="•"/>
      <w:lvlJc w:val="left"/>
      <w:pPr>
        <w:ind w:left="5084" w:hanging="164"/>
      </w:pPr>
      <w:rPr>
        <w:rFonts w:hint="default"/>
        <w:lang w:val="uk-UA" w:eastAsia="en-US" w:bidi="ar-SA"/>
      </w:rPr>
    </w:lvl>
    <w:lvl w:ilvl="8" w:tplc="13864D24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</w:abstractNum>
  <w:abstractNum w:abstractNumId="12">
    <w:nsid w:val="579C534D"/>
    <w:multiLevelType w:val="hybridMultilevel"/>
    <w:tmpl w:val="A5B8F57C"/>
    <w:lvl w:ilvl="0" w:tplc="402423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D634F9"/>
    <w:multiLevelType w:val="hybridMultilevel"/>
    <w:tmpl w:val="F13C2B88"/>
    <w:lvl w:ilvl="0" w:tplc="76E6BFCE">
      <w:numFmt w:val="bullet"/>
      <w:lvlText w:val="-"/>
      <w:lvlJc w:val="left"/>
      <w:pPr>
        <w:ind w:left="38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A9C3BCC">
      <w:numFmt w:val="bullet"/>
      <w:lvlText w:val="•"/>
      <w:lvlJc w:val="left"/>
      <w:pPr>
        <w:ind w:left="1129" w:hanging="284"/>
      </w:pPr>
      <w:rPr>
        <w:rFonts w:hint="default"/>
        <w:lang w:val="uk-UA" w:eastAsia="en-US" w:bidi="ar-SA"/>
      </w:rPr>
    </w:lvl>
    <w:lvl w:ilvl="2" w:tplc="806E7FAC">
      <w:numFmt w:val="bullet"/>
      <w:lvlText w:val="•"/>
      <w:lvlJc w:val="left"/>
      <w:pPr>
        <w:ind w:left="1879" w:hanging="284"/>
      </w:pPr>
      <w:rPr>
        <w:rFonts w:hint="default"/>
        <w:lang w:val="uk-UA" w:eastAsia="en-US" w:bidi="ar-SA"/>
      </w:rPr>
    </w:lvl>
    <w:lvl w:ilvl="3" w:tplc="5FF0EA08">
      <w:numFmt w:val="bullet"/>
      <w:lvlText w:val="•"/>
      <w:lvlJc w:val="left"/>
      <w:pPr>
        <w:ind w:left="2629" w:hanging="284"/>
      </w:pPr>
      <w:rPr>
        <w:rFonts w:hint="default"/>
        <w:lang w:val="uk-UA" w:eastAsia="en-US" w:bidi="ar-SA"/>
      </w:rPr>
    </w:lvl>
    <w:lvl w:ilvl="4" w:tplc="BAD2A8CC">
      <w:numFmt w:val="bullet"/>
      <w:lvlText w:val="•"/>
      <w:lvlJc w:val="left"/>
      <w:pPr>
        <w:ind w:left="3379" w:hanging="284"/>
      </w:pPr>
      <w:rPr>
        <w:rFonts w:hint="default"/>
        <w:lang w:val="uk-UA" w:eastAsia="en-US" w:bidi="ar-SA"/>
      </w:rPr>
    </w:lvl>
    <w:lvl w:ilvl="5" w:tplc="1CA42AC6">
      <w:numFmt w:val="bullet"/>
      <w:lvlText w:val="•"/>
      <w:lvlJc w:val="left"/>
      <w:pPr>
        <w:ind w:left="4129" w:hanging="284"/>
      </w:pPr>
      <w:rPr>
        <w:rFonts w:hint="default"/>
        <w:lang w:val="uk-UA" w:eastAsia="en-US" w:bidi="ar-SA"/>
      </w:rPr>
    </w:lvl>
    <w:lvl w:ilvl="6" w:tplc="5476885C">
      <w:numFmt w:val="bullet"/>
      <w:lvlText w:val="•"/>
      <w:lvlJc w:val="left"/>
      <w:pPr>
        <w:ind w:left="4879" w:hanging="284"/>
      </w:pPr>
      <w:rPr>
        <w:rFonts w:hint="default"/>
        <w:lang w:val="uk-UA" w:eastAsia="en-US" w:bidi="ar-SA"/>
      </w:rPr>
    </w:lvl>
    <w:lvl w:ilvl="7" w:tplc="A7B456C2">
      <w:numFmt w:val="bullet"/>
      <w:lvlText w:val="•"/>
      <w:lvlJc w:val="left"/>
      <w:pPr>
        <w:ind w:left="5629" w:hanging="284"/>
      </w:pPr>
      <w:rPr>
        <w:rFonts w:hint="default"/>
        <w:lang w:val="uk-UA" w:eastAsia="en-US" w:bidi="ar-SA"/>
      </w:rPr>
    </w:lvl>
    <w:lvl w:ilvl="8" w:tplc="CAEA273C">
      <w:numFmt w:val="bullet"/>
      <w:lvlText w:val="•"/>
      <w:lvlJc w:val="left"/>
      <w:pPr>
        <w:ind w:left="6379" w:hanging="284"/>
      </w:pPr>
      <w:rPr>
        <w:rFonts w:hint="default"/>
        <w:lang w:val="uk-UA" w:eastAsia="en-US" w:bidi="ar-SA"/>
      </w:rPr>
    </w:lvl>
  </w:abstractNum>
  <w:abstractNum w:abstractNumId="14">
    <w:nsid w:val="659961AA"/>
    <w:multiLevelType w:val="hybridMultilevel"/>
    <w:tmpl w:val="FCB8E382"/>
    <w:lvl w:ilvl="0" w:tplc="8C60E05E">
      <w:numFmt w:val="bullet"/>
      <w:lvlText w:val="•"/>
      <w:lvlJc w:val="left"/>
      <w:pPr>
        <w:ind w:left="34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27181234">
      <w:numFmt w:val="bullet"/>
      <w:lvlText w:val="•"/>
      <w:lvlJc w:val="left"/>
      <w:pPr>
        <w:ind w:left="1901" w:hanging="118"/>
      </w:pPr>
      <w:rPr>
        <w:rFonts w:hint="default"/>
        <w:lang w:val="uk-UA" w:eastAsia="en-US" w:bidi="ar-SA"/>
      </w:rPr>
    </w:lvl>
    <w:lvl w:ilvl="2" w:tplc="95B2539A">
      <w:numFmt w:val="bullet"/>
      <w:lvlText w:val="•"/>
      <w:lvlJc w:val="left"/>
      <w:pPr>
        <w:ind w:left="3463" w:hanging="118"/>
      </w:pPr>
      <w:rPr>
        <w:rFonts w:hint="default"/>
        <w:lang w:val="uk-UA" w:eastAsia="en-US" w:bidi="ar-SA"/>
      </w:rPr>
    </w:lvl>
    <w:lvl w:ilvl="3" w:tplc="8A3A70C0">
      <w:numFmt w:val="bullet"/>
      <w:lvlText w:val="•"/>
      <w:lvlJc w:val="left"/>
      <w:pPr>
        <w:ind w:left="5025" w:hanging="118"/>
      </w:pPr>
      <w:rPr>
        <w:rFonts w:hint="default"/>
        <w:lang w:val="uk-UA" w:eastAsia="en-US" w:bidi="ar-SA"/>
      </w:rPr>
    </w:lvl>
    <w:lvl w:ilvl="4" w:tplc="0DA828EE">
      <w:numFmt w:val="bullet"/>
      <w:lvlText w:val="•"/>
      <w:lvlJc w:val="left"/>
      <w:pPr>
        <w:ind w:left="6587" w:hanging="118"/>
      </w:pPr>
      <w:rPr>
        <w:rFonts w:hint="default"/>
        <w:lang w:val="uk-UA" w:eastAsia="en-US" w:bidi="ar-SA"/>
      </w:rPr>
    </w:lvl>
    <w:lvl w:ilvl="5" w:tplc="79064F96">
      <w:numFmt w:val="bullet"/>
      <w:lvlText w:val="•"/>
      <w:lvlJc w:val="left"/>
      <w:pPr>
        <w:ind w:left="8149" w:hanging="118"/>
      </w:pPr>
      <w:rPr>
        <w:rFonts w:hint="default"/>
        <w:lang w:val="uk-UA" w:eastAsia="en-US" w:bidi="ar-SA"/>
      </w:rPr>
    </w:lvl>
    <w:lvl w:ilvl="6" w:tplc="A9B86562">
      <w:numFmt w:val="bullet"/>
      <w:lvlText w:val="•"/>
      <w:lvlJc w:val="left"/>
      <w:pPr>
        <w:ind w:left="9711" w:hanging="118"/>
      </w:pPr>
      <w:rPr>
        <w:rFonts w:hint="default"/>
        <w:lang w:val="uk-UA" w:eastAsia="en-US" w:bidi="ar-SA"/>
      </w:rPr>
    </w:lvl>
    <w:lvl w:ilvl="7" w:tplc="E018A5A8">
      <w:numFmt w:val="bullet"/>
      <w:lvlText w:val="•"/>
      <w:lvlJc w:val="left"/>
      <w:pPr>
        <w:ind w:left="11272" w:hanging="118"/>
      </w:pPr>
      <w:rPr>
        <w:rFonts w:hint="default"/>
        <w:lang w:val="uk-UA" w:eastAsia="en-US" w:bidi="ar-SA"/>
      </w:rPr>
    </w:lvl>
    <w:lvl w:ilvl="8" w:tplc="929E4154">
      <w:numFmt w:val="bullet"/>
      <w:lvlText w:val="•"/>
      <w:lvlJc w:val="left"/>
      <w:pPr>
        <w:ind w:left="12834" w:hanging="118"/>
      </w:pPr>
      <w:rPr>
        <w:rFonts w:hint="default"/>
        <w:lang w:val="uk-UA" w:eastAsia="en-US" w:bidi="ar-SA"/>
      </w:rPr>
    </w:lvl>
  </w:abstractNum>
  <w:abstractNum w:abstractNumId="15">
    <w:nsid w:val="749C5502"/>
    <w:multiLevelType w:val="hybridMultilevel"/>
    <w:tmpl w:val="DEC25DBC"/>
    <w:lvl w:ilvl="0" w:tplc="6ACEFE8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02F870">
      <w:numFmt w:val="bullet"/>
      <w:lvlText w:val="•"/>
      <w:lvlJc w:val="left"/>
      <w:pPr>
        <w:ind w:left="812" w:hanging="164"/>
      </w:pPr>
      <w:rPr>
        <w:rFonts w:hint="default"/>
        <w:lang w:val="uk-UA" w:eastAsia="en-US" w:bidi="ar-SA"/>
      </w:rPr>
    </w:lvl>
    <w:lvl w:ilvl="2" w:tplc="7A3CB322">
      <w:numFmt w:val="bullet"/>
      <w:lvlText w:val="•"/>
      <w:lvlJc w:val="left"/>
      <w:pPr>
        <w:ind w:left="1524" w:hanging="164"/>
      </w:pPr>
      <w:rPr>
        <w:rFonts w:hint="default"/>
        <w:lang w:val="uk-UA" w:eastAsia="en-US" w:bidi="ar-SA"/>
      </w:rPr>
    </w:lvl>
    <w:lvl w:ilvl="3" w:tplc="D41E05C2">
      <w:numFmt w:val="bullet"/>
      <w:lvlText w:val="•"/>
      <w:lvlJc w:val="left"/>
      <w:pPr>
        <w:ind w:left="2236" w:hanging="164"/>
      </w:pPr>
      <w:rPr>
        <w:rFonts w:hint="default"/>
        <w:lang w:val="uk-UA" w:eastAsia="en-US" w:bidi="ar-SA"/>
      </w:rPr>
    </w:lvl>
    <w:lvl w:ilvl="4" w:tplc="4F3400E6">
      <w:numFmt w:val="bullet"/>
      <w:lvlText w:val="•"/>
      <w:lvlJc w:val="left"/>
      <w:pPr>
        <w:ind w:left="2948" w:hanging="164"/>
      </w:pPr>
      <w:rPr>
        <w:rFonts w:hint="default"/>
        <w:lang w:val="uk-UA" w:eastAsia="en-US" w:bidi="ar-SA"/>
      </w:rPr>
    </w:lvl>
    <w:lvl w:ilvl="5" w:tplc="E92E0612">
      <w:numFmt w:val="bullet"/>
      <w:lvlText w:val="•"/>
      <w:lvlJc w:val="left"/>
      <w:pPr>
        <w:ind w:left="3660" w:hanging="164"/>
      </w:pPr>
      <w:rPr>
        <w:rFonts w:hint="default"/>
        <w:lang w:val="uk-UA" w:eastAsia="en-US" w:bidi="ar-SA"/>
      </w:rPr>
    </w:lvl>
    <w:lvl w:ilvl="6" w:tplc="23FE2BEA">
      <w:numFmt w:val="bullet"/>
      <w:lvlText w:val="•"/>
      <w:lvlJc w:val="left"/>
      <w:pPr>
        <w:ind w:left="4372" w:hanging="164"/>
      </w:pPr>
      <w:rPr>
        <w:rFonts w:hint="default"/>
        <w:lang w:val="uk-UA" w:eastAsia="en-US" w:bidi="ar-SA"/>
      </w:rPr>
    </w:lvl>
    <w:lvl w:ilvl="7" w:tplc="268A087A">
      <w:numFmt w:val="bullet"/>
      <w:lvlText w:val="•"/>
      <w:lvlJc w:val="left"/>
      <w:pPr>
        <w:ind w:left="5084" w:hanging="164"/>
      </w:pPr>
      <w:rPr>
        <w:rFonts w:hint="default"/>
        <w:lang w:val="uk-UA" w:eastAsia="en-US" w:bidi="ar-SA"/>
      </w:rPr>
    </w:lvl>
    <w:lvl w:ilvl="8" w:tplc="A10E41AE">
      <w:numFmt w:val="bullet"/>
      <w:lvlText w:val="•"/>
      <w:lvlJc w:val="left"/>
      <w:pPr>
        <w:ind w:left="5796" w:hanging="164"/>
      </w:pPr>
      <w:rPr>
        <w:rFonts w:hint="default"/>
        <w:lang w:val="uk-UA" w:eastAsia="en-US" w:bidi="ar-SA"/>
      </w:rPr>
    </w:lvl>
  </w:abstractNum>
  <w:abstractNum w:abstractNumId="16">
    <w:nsid w:val="7F8910F9"/>
    <w:multiLevelType w:val="multilevel"/>
    <w:tmpl w:val="507AEED6"/>
    <w:lvl w:ilvl="0">
      <w:start w:val="1"/>
      <w:numFmt w:val="decimal"/>
      <w:lvlText w:val="%1."/>
      <w:lvlJc w:val="left"/>
      <w:pPr>
        <w:ind w:left="117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02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59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945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1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97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23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49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74" w:hanging="493"/>
      </w:pPr>
      <w:rPr>
        <w:rFonts w:hint="default"/>
        <w:lang w:val="uk-UA" w:eastAsia="en-US" w:bidi="ar-SA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10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D6"/>
    <w:rsid w:val="000128F7"/>
    <w:rsid w:val="00095872"/>
    <w:rsid w:val="000B096B"/>
    <w:rsid w:val="001010EE"/>
    <w:rsid w:val="001047E6"/>
    <w:rsid w:val="00115B4B"/>
    <w:rsid w:val="001616B7"/>
    <w:rsid w:val="001F31D6"/>
    <w:rsid w:val="00227624"/>
    <w:rsid w:val="002439A8"/>
    <w:rsid w:val="002541B8"/>
    <w:rsid w:val="00261757"/>
    <w:rsid w:val="00293F9F"/>
    <w:rsid w:val="002B2F4D"/>
    <w:rsid w:val="002B6ACD"/>
    <w:rsid w:val="002E12B3"/>
    <w:rsid w:val="002F78D0"/>
    <w:rsid w:val="00350B4F"/>
    <w:rsid w:val="00351AC5"/>
    <w:rsid w:val="003908B7"/>
    <w:rsid w:val="003920F2"/>
    <w:rsid w:val="00400A5B"/>
    <w:rsid w:val="00467383"/>
    <w:rsid w:val="004E70BF"/>
    <w:rsid w:val="005B35B5"/>
    <w:rsid w:val="005C4469"/>
    <w:rsid w:val="005F74A4"/>
    <w:rsid w:val="00685A98"/>
    <w:rsid w:val="006F5D04"/>
    <w:rsid w:val="00721CC8"/>
    <w:rsid w:val="00724447"/>
    <w:rsid w:val="00725B59"/>
    <w:rsid w:val="007449B9"/>
    <w:rsid w:val="00765A8F"/>
    <w:rsid w:val="007A5E62"/>
    <w:rsid w:val="007F75FE"/>
    <w:rsid w:val="00807BF1"/>
    <w:rsid w:val="00832451"/>
    <w:rsid w:val="00856EB7"/>
    <w:rsid w:val="00863077"/>
    <w:rsid w:val="0087480D"/>
    <w:rsid w:val="008A40F8"/>
    <w:rsid w:val="008B22AD"/>
    <w:rsid w:val="008C73C0"/>
    <w:rsid w:val="009044DA"/>
    <w:rsid w:val="00950ED5"/>
    <w:rsid w:val="009727DE"/>
    <w:rsid w:val="009B7F6E"/>
    <w:rsid w:val="009F47BC"/>
    <w:rsid w:val="009F5B3F"/>
    <w:rsid w:val="00A05B6A"/>
    <w:rsid w:val="00AD1AED"/>
    <w:rsid w:val="00AE08F4"/>
    <w:rsid w:val="00BC2AD0"/>
    <w:rsid w:val="00C10C67"/>
    <w:rsid w:val="00C35E6B"/>
    <w:rsid w:val="00C9756F"/>
    <w:rsid w:val="00D046E3"/>
    <w:rsid w:val="00D05672"/>
    <w:rsid w:val="00D8135D"/>
    <w:rsid w:val="00D95259"/>
    <w:rsid w:val="00DF6DB6"/>
    <w:rsid w:val="00EE5496"/>
    <w:rsid w:val="00EE75CA"/>
    <w:rsid w:val="00EF2E3C"/>
    <w:rsid w:val="00F1520F"/>
    <w:rsid w:val="00F31354"/>
    <w:rsid w:val="00F42F58"/>
    <w:rsid w:val="00F72638"/>
    <w:rsid w:val="00FA3FB1"/>
    <w:rsid w:val="00FC0790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spacing w:before="68"/>
      <w:ind w:left="2371" w:right="23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212" w:right="222" w:firstLine="720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5A98"/>
    <w:pPr>
      <w:keepNext/>
      <w:widowControl/>
      <w:autoSpaceDE/>
      <w:autoSpaceDN/>
      <w:spacing w:before="240" w:after="120"/>
      <w:ind w:firstLine="720"/>
      <w:jc w:val="both"/>
      <w:outlineLvl w:val="2"/>
    </w:pPr>
    <w:rPr>
      <w:rFonts w:ascii="Arial" w:hAnsi="Arial"/>
      <w:b/>
      <w:i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85A98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85A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85A98"/>
    <w:pPr>
      <w:widowControl/>
      <w:autoSpaceDE/>
      <w:autoSpaceDN/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212" w:righ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unhideWhenUsed/>
    <w:rsid w:val="00F42F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2F58"/>
    <w:rPr>
      <w:rFonts w:ascii="Tahoma" w:eastAsia="Times New Roman" w:hAnsi="Tahoma" w:cs="Tahoma"/>
      <w:sz w:val="16"/>
      <w:szCs w:val="16"/>
      <w:lang w:val="uk-UA"/>
    </w:rPr>
  </w:style>
  <w:style w:type="table" w:customStyle="1" w:styleId="TableNormal1">
    <w:name w:val="Table Normal1"/>
    <w:uiPriority w:val="2"/>
    <w:semiHidden/>
    <w:unhideWhenUsed/>
    <w:qFormat/>
    <w:rsid w:val="007449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uiPriority w:val="99"/>
    <w:rsid w:val="00293F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6">
    <w:name w:val="Абзац списка Знак"/>
    <w:link w:val="a5"/>
    <w:uiPriority w:val="34"/>
    <w:locked/>
    <w:rsid w:val="00227624"/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uiPriority w:val="99"/>
    <w:rsid w:val="00685A9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685A98"/>
    <w:rPr>
      <w:rFonts w:ascii="Arial" w:eastAsia="Times New Roman" w:hAnsi="Arial" w:cs="Times New Roman"/>
      <w:b/>
      <w:i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685A98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9"/>
    <w:rsid w:val="00685A98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customStyle="1" w:styleId="80">
    <w:name w:val="Заголовок 8 Знак"/>
    <w:basedOn w:val="a0"/>
    <w:link w:val="8"/>
    <w:uiPriority w:val="9"/>
    <w:rsid w:val="00685A98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85A9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685A98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9">
    <w:name w:val="Table Grid"/>
    <w:basedOn w:val="a1"/>
    <w:uiPriority w:val="59"/>
    <w:rsid w:val="00685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685A9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685A98"/>
  </w:style>
  <w:style w:type="character" w:customStyle="1" w:styleId="jpfdse">
    <w:name w:val="jpfdse"/>
    <w:basedOn w:val="a0"/>
    <w:rsid w:val="00685A98"/>
  </w:style>
  <w:style w:type="paragraph" w:customStyle="1" w:styleId="11">
    <w:name w:val="Без интервала1"/>
    <w:rsid w:val="00685A98"/>
    <w:pPr>
      <w:autoSpaceDE/>
      <w:autoSpaceDN/>
    </w:pPr>
    <w:rPr>
      <w:rFonts w:ascii="Courier New" w:eastAsia="Calibri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basedOn w:val="a0"/>
    <w:rsid w:val="00685A98"/>
  </w:style>
  <w:style w:type="character" w:styleId="ab">
    <w:name w:val="Hyperlink"/>
    <w:basedOn w:val="a0"/>
    <w:uiPriority w:val="99"/>
    <w:unhideWhenUsed/>
    <w:rsid w:val="00685A98"/>
    <w:rPr>
      <w:color w:val="0000FF"/>
      <w:u w:val="single"/>
    </w:rPr>
  </w:style>
  <w:style w:type="paragraph" w:customStyle="1" w:styleId="rvps7">
    <w:name w:val="rvps7"/>
    <w:basedOn w:val="a"/>
    <w:rsid w:val="00685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15">
    <w:name w:val="rvts15"/>
    <w:basedOn w:val="a0"/>
    <w:rsid w:val="00685A98"/>
  </w:style>
  <w:style w:type="paragraph" w:styleId="ac">
    <w:name w:val="Normal (Web)"/>
    <w:basedOn w:val="a"/>
    <w:uiPriority w:val="99"/>
    <w:rsid w:val="00685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auiue">
    <w:name w:val="Iau?iue"/>
    <w:rsid w:val="00685A98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uiPriority w:val="20"/>
    <w:qFormat/>
    <w:rsid w:val="00685A98"/>
    <w:rPr>
      <w:i/>
      <w:iCs/>
    </w:rPr>
  </w:style>
  <w:style w:type="character" w:customStyle="1" w:styleId="st">
    <w:name w:val="st"/>
    <w:rsid w:val="00685A98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685A9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85A9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85A98"/>
    <w:rPr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85A9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85A98"/>
    <w:rPr>
      <w:b/>
      <w:bCs/>
      <w:sz w:val="20"/>
      <w:szCs w:val="20"/>
      <w:lang w:val="ru-RU"/>
    </w:rPr>
  </w:style>
  <w:style w:type="character" w:customStyle="1" w:styleId="12">
    <w:name w:val="Основний текст Знак1"/>
    <w:basedOn w:val="a0"/>
    <w:uiPriority w:val="99"/>
    <w:semiHidden/>
    <w:rsid w:val="00685A98"/>
  </w:style>
  <w:style w:type="table" w:customStyle="1" w:styleId="13">
    <w:name w:val="Сетка таблицы1"/>
    <w:basedOn w:val="a1"/>
    <w:next w:val="a9"/>
    <w:uiPriority w:val="39"/>
    <w:rsid w:val="00685A98"/>
    <w:pPr>
      <w:widowControl/>
      <w:autoSpaceDE/>
      <w:autoSpaceDN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99"/>
    <w:rsid w:val="00685A9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685A9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85A98"/>
    <w:rPr>
      <w:rFonts w:ascii="Times New Roman" w:eastAsia="Times New Roman" w:hAnsi="Times New Roman" w:cs="Times New Roman"/>
      <w:lang w:val="uk-UA"/>
    </w:rPr>
  </w:style>
  <w:style w:type="paragraph" w:styleId="af5">
    <w:name w:val="footer"/>
    <w:basedOn w:val="a"/>
    <w:link w:val="af6"/>
    <w:uiPriority w:val="99"/>
    <w:unhideWhenUsed/>
    <w:rsid w:val="00685A9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85A98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link w:val="1"/>
    <w:uiPriority w:val="9"/>
    <w:rsid w:val="00685A9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f7">
    <w:name w:val="Strong"/>
    <w:qFormat/>
    <w:rsid w:val="00685A98"/>
    <w:rPr>
      <w:b/>
      <w:bCs/>
    </w:rPr>
  </w:style>
  <w:style w:type="character" w:customStyle="1" w:styleId="apple-converted-space">
    <w:name w:val="apple-converted-space"/>
    <w:rsid w:val="00685A98"/>
  </w:style>
  <w:style w:type="paragraph" w:customStyle="1" w:styleId="rvps17">
    <w:name w:val="rvps17"/>
    <w:basedOn w:val="a"/>
    <w:rsid w:val="00685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rsid w:val="00685A98"/>
  </w:style>
  <w:style w:type="character" w:customStyle="1" w:styleId="rvts64">
    <w:name w:val="rvts64"/>
    <w:rsid w:val="00685A98"/>
  </w:style>
  <w:style w:type="paragraph" w:customStyle="1" w:styleId="rvps6">
    <w:name w:val="rvps6"/>
    <w:basedOn w:val="a"/>
    <w:rsid w:val="00685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8">
    <w:name w:val="Îáû÷íûé"/>
    <w:rsid w:val="00685A98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">
    <w:name w:val="Обычный1"/>
    <w:rsid w:val="00685A9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Body Text Indent"/>
    <w:basedOn w:val="a"/>
    <w:link w:val="afa"/>
    <w:semiHidden/>
    <w:rsid w:val="00685A98"/>
    <w:pPr>
      <w:widowControl/>
      <w:autoSpaceDE/>
      <w:autoSpaceDN/>
      <w:ind w:firstLine="317"/>
      <w:jc w:val="both"/>
    </w:pPr>
    <w:rPr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685A9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5">
    <w:name w:val="Основной текст1"/>
    <w:basedOn w:val="a"/>
    <w:rsid w:val="00685A98"/>
    <w:pPr>
      <w:widowControl/>
      <w:autoSpaceDE/>
      <w:autoSpaceDN/>
      <w:snapToGrid w:val="0"/>
    </w:pPr>
    <w:rPr>
      <w:sz w:val="28"/>
      <w:szCs w:val="20"/>
      <w:lang w:val="ru-RU" w:eastAsia="ru-RU"/>
    </w:rPr>
  </w:style>
  <w:style w:type="paragraph" w:customStyle="1" w:styleId="na">
    <w:name w:val="na"/>
    <w:basedOn w:val="a"/>
    <w:rsid w:val="00685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685A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A98"/>
    <w:rPr>
      <w:rFonts w:ascii="Courier New" w:eastAsia="Times New Roman" w:hAnsi="Courier New" w:cs="Times New Roman"/>
      <w:sz w:val="20"/>
      <w:szCs w:val="20"/>
      <w:lang w:val="uk-UA"/>
    </w:rPr>
  </w:style>
  <w:style w:type="paragraph" w:styleId="22">
    <w:name w:val="Body Text 2"/>
    <w:basedOn w:val="a"/>
    <w:link w:val="23"/>
    <w:uiPriority w:val="99"/>
    <w:unhideWhenUsed/>
    <w:rsid w:val="00685A98"/>
    <w:pPr>
      <w:widowControl/>
      <w:autoSpaceDE/>
      <w:autoSpaceDN/>
      <w:spacing w:after="120" w:line="480" w:lineRule="auto"/>
    </w:pPr>
    <w:rPr>
      <w:rFonts w:ascii="Calibri" w:eastAsia="Calibri" w:hAnsi="Calibri"/>
      <w:lang w:val="ru-RU"/>
    </w:rPr>
  </w:style>
  <w:style w:type="character" w:customStyle="1" w:styleId="23">
    <w:name w:val="Основной текст 2 Знак"/>
    <w:basedOn w:val="a0"/>
    <w:link w:val="22"/>
    <w:uiPriority w:val="99"/>
    <w:rsid w:val="00685A98"/>
    <w:rPr>
      <w:rFonts w:ascii="Calibri" w:eastAsia="Calibri" w:hAnsi="Calibri" w:cs="Times New Roman"/>
      <w:lang w:val="ru-RU"/>
    </w:rPr>
  </w:style>
  <w:style w:type="paragraph" w:styleId="afb">
    <w:name w:val="Title"/>
    <w:basedOn w:val="a"/>
    <w:link w:val="afc"/>
    <w:qFormat/>
    <w:rsid w:val="00685A98"/>
    <w:pPr>
      <w:widowControl/>
      <w:autoSpaceDE/>
      <w:autoSpaceDN/>
      <w:jc w:val="center"/>
    </w:pPr>
    <w:rPr>
      <w:b/>
      <w:sz w:val="28"/>
      <w:szCs w:val="20"/>
      <w:lang w:val="ru-RU" w:eastAsia="ru-RU"/>
    </w:rPr>
  </w:style>
  <w:style w:type="character" w:customStyle="1" w:styleId="afc">
    <w:name w:val="Название Знак"/>
    <w:basedOn w:val="a0"/>
    <w:link w:val="afb"/>
    <w:rsid w:val="00685A9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d">
    <w:name w:val="Subtitle"/>
    <w:basedOn w:val="a"/>
    <w:link w:val="afe"/>
    <w:qFormat/>
    <w:rsid w:val="00685A98"/>
    <w:pPr>
      <w:widowControl/>
      <w:autoSpaceDE/>
      <w:autoSpaceDN/>
      <w:spacing w:line="360" w:lineRule="auto"/>
      <w:jc w:val="both"/>
    </w:pPr>
    <w:rPr>
      <w:sz w:val="28"/>
      <w:szCs w:val="24"/>
      <w:lang w:val="ru-RU" w:eastAsia="ru-RU"/>
    </w:rPr>
  </w:style>
  <w:style w:type="character" w:customStyle="1" w:styleId="afe">
    <w:name w:val="Подзаголовок Знак"/>
    <w:basedOn w:val="a0"/>
    <w:link w:val="afd"/>
    <w:rsid w:val="00685A9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1">
    <w:name w:val="Body Text 3"/>
    <w:basedOn w:val="a"/>
    <w:link w:val="32"/>
    <w:rsid w:val="00685A98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685A9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ps">
    <w:name w:val="hps"/>
    <w:rsid w:val="00685A98"/>
  </w:style>
  <w:style w:type="paragraph" w:styleId="aff">
    <w:name w:val="List Bullet"/>
    <w:basedOn w:val="a"/>
    <w:autoRedefine/>
    <w:rsid w:val="00685A98"/>
    <w:pPr>
      <w:widowControl/>
      <w:tabs>
        <w:tab w:val="left" w:pos="-284"/>
        <w:tab w:val="left" w:pos="0"/>
      </w:tabs>
      <w:autoSpaceDE/>
      <w:autoSpaceDN/>
      <w:spacing w:line="360" w:lineRule="auto"/>
      <w:jc w:val="center"/>
    </w:pPr>
    <w:rPr>
      <w:b/>
      <w:i/>
      <w:sz w:val="28"/>
      <w:szCs w:val="28"/>
      <w:lang w:eastAsia="ru-RU"/>
    </w:rPr>
  </w:style>
  <w:style w:type="character" w:customStyle="1" w:styleId="aff0">
    <w:name w:val="Заголовок Знак"/>
    <w:rsid w:val="00685A98"/>
    <w:rPr>
      <w:rFonts w:ascii="Times New Roman" w:eastAsia="Times New Roman" w:hAnsi="Times New Roman"/>
      <w:b/>
      <w:sz w:val="28"/>
      <w:lang w:val="ru-RU" w:eastAsia="ru-RU"/>
    </w:rPr>
  </w:style>
  <w:style w:type="paragraph" w:customStyle="1" w:styleId="16">
    <w:name w:val="Абзац списка1"/>
    <w:basedOn w:val="a"/>
    <w:uiPriority w:val="99"/>
    <w:qFormat/>
    <w:rsid w:val="00685A9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aff1">
    <w:name w:val="Основной текст_"/>
    <w:link w:val="24"/>
    <w:locked/>
    <w:rsid w:val="00685A98"/>
    <w:rPr>
      <w:sz w:val="19"/>
      <w:szCs w:val="19"/>
      <w:shd w:val="clear" w:color="auto" w:fill="FFFFFF"/>
    </w:rPr>
  </w:style>
  <w:style w:type="paragraph" w:customStyle="1" w:styleId="24">
    <w:name w:val="Основной текст2"/>
    <w:basedOn w:val="a"/>
    <w:link w:val="aff1"/>
    <w:rsid w:val="00685A98"/>
    <w:pPr>
      <w:widowControl/>
      <w:shd w:val="clear" w:color="auto" w:fill="FFFFFF"/>
      <w:autoSpaceDE/>
      <w:autoSpaceDN/>
      <w:spacing w:before="660" w:line="230" w:lineRule="exact"/>
    </w:pPr>
    <w:rPr>
      <w:rFonts w:asciiTheme="minorHAnsi" w:eastAsiaTheme="minorHAnsi" w:hAnsiTheme="minorHAnsi" w:cstheme="minorBidi"/>
      <w:sz w:val="19"/>
      <w:szCs w:val="19"/>
      <w:lang w:val="en-US"/>
    </w:rPr>
  </w:style>
  <w:style w:type="character" w:styleId="aff2">
    <w:name w:val="footnote reference"/>
    <w:uiPriority w:val="99"/>
    <w:unhideWhenUsed/>
    <w:rsid w:val="00685A98"/>
    <w:rPr>
      <w:vertAlign w:val="superscript"/>
    </w:rPr>
  </w:style>
  <w:style w:type="paragraph" w:styleId="aff3">
    <w:name w:val="footnote text"/>
    <w:basedOn w:val="a"/>
    <w:link w:val="aff4"/>
    <w:semiHidden/>
    <w:rsid w:val="00685A9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f4">
    <w:name w:val="Текст сноски Знак"/>
    <w:basedOn w:val="a0"/>
    <w:link w:val="aff3"/>
    <w:semiHidden/>
    <w:rsid w:val="00685A98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docdata">
    <w:name w:val="docdata"/>
    <w:aliases w:val="docy,v5,2155,baiaagaaboqcaaadoaqaaawubaaaaaaaaaaaaaaaaaaaaaaaaaaaaaaaaaaaaaaaaaaaaaaaaaaaaaaaaaaaaaaaaaaaaaaaaaaaaaaaaaaaaaaaaaaaaaaaaaaaaaaaaaaaaaaaaaaaaaaaaaaaaaaaaaaaaaaaaaaaaaaaaaaaaaaaaaaaaaaaaaaaaaaaaaaaaaaaaaaaaaaaaaaaaaaaaaaaaaaaaaaaaaaa"/>
    <w:basedOn w:val="a0"/>
    <w:rsid w:val="00685A98"/>
  </w:style>
  <w:style w:type="paragraph" w:customStyle="1" w:styleId="110">
    <w:name w:val="Оглавление 11"/>
    <w:basedOn w:val="a"/>
    <w:qFormat/>
    <w:rsid w:val="00685A98"/>
    <w:pPr>
      <w:spacing w:line="322" w:lineRule="exact"/>
      <w:ind w:left="1714" w:hanging="776"/>
    </w:pPr>
    <w:rPr>
      <w:sz w:val="28"/>
      <w:szCs w:val="28"/>
    </w:rPr>
  </w:style>
  <w:style w:type="paragraph" w:customStyle="1" w:styleId="210">
    <w:name w:val="Оглавление 21"/>
    <w:basedOn w:val="a"/>
    <w:qFormat/>
    <w:rsid w:val="00685A98"/>
    <w:pPr>
      <w:ind w:left="1713"/>
    </w:pPr>
    <w:rPr>
      <w:sz w:val="28"/>
      <w:szCs w:val="28"/>
    </w:rPr>
  </w:style>
  <w:style w:type="paragraph" w:customStyle="1" w:styleId="111">
    <w:name w:val="Заголовок 11"/>
    <w:basedOn w:val="a"/>
    <w:qFormat/>
    <w:rsid w:val="00685A98"/>
    <w:pPr>
      <w:spacing w:before="65"/>
      <w:ind w:left="552"/>
      <w:outlineLvl w:val="1"/>
    </w:pPr>
    <w:rPr>
      <w:b/>
      <w:bCs/>
      <w:sz w:val="28"/>
      <w:szCs w:val="28"/>
    </w:rPr>
  </w:style>
  <w:style w:type="paragraph" w:customStyle="1" w:styleId="211">
    <w:name w:val="Заголовок 21"/>
    <w:basedOn w:val="a"/>
    <w:qFormat/>
    <w:rsid w:val="00685A98"/>
    <w:pPr>
      <w:ind w:left="218" w:right="265" w:firstLine="719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aff5">
    <w:name w:val="Абзац списку"/>
    <w:basedOn w:val="a"/>
    <w:qFormat/>
    <w:rsid w:val="00685A98"/>
    <w:pPr>
      <w:ind w:left="1714" w:hanging="776"/>
    </w:pPr>
  </w:style>
  <w:style w:type="paragraph" w:customStyle="1" w:styleId="site-title">
    <w:name w:val="site-title"/>
    <w:basedOn w:val="a"/>
    <w:rsid w:val="002E12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ite-description">
    <w:name w:val="site-description"/>
    <w:basedOn w:val="a"/>
    <w:rsid w:val="002E12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spacing w:before="68"/>
      <w:ind w:left="2371" w:right="23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212" w:right="222" w:firstLine="720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5A98"/>
    <w:pPr>
      <w:keepNext/>
      <w:widowControl/>
      <w:autoSpaceDE/>
      <w:autoSpaceDN/>
      <w:spacing w:before="240" w:after="120"/>
      <w:ind w:firstLine="720"/>
      <w:jc w:val="both"/>
      <w:outlineLvl w:val="2"/>
    </w:pPr>
    <w:rPr>
      <w:rFonts w:ascii="Arial" w:hAnsi="Arial"/>
      <w:b/>
      <w:i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85A98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85A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85A98"/>
    <w:pPr>
      <w:widowControl/>
      <w:autoSpaceDE/>
      <w:autoSpaceDN/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212" w:righ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unhideWhenUsed/>
    <w:rsid w:val="00F42F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2F58"/>
    <w:rPr>
      <w:rFonts w:ascii="Tahoma" w:eastAsia="Times New Roman" w:hAnsi="Tahoma" w:cs="Tahoma"/>
      <w:sz w:val="16"/>
      <w:szCs w:val="16"/>
      <w:lang w:val="uk-UA"/>
    </w:rPr>
  </w:style>
  <w:style w:type="table" w:customStyle="1" w:styleId="TableNormal1">
    <w:name w:val="Table Normal1"/>
    <w:uiPriority w:val="2"/>
    <w:semiHidden/>
    <w:unhideWhenUsed/>
    <w:qFormat/>
    <w:rsid w:val="007449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uiPriority w:val="99"/>
    <w:rsid w:val="00293F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6">
    <w:name w:val="Абзац списка Знак"/>
    <w:link w:val="a5"/>
    <w:uiPriority w:val="34"/>
    <w:locked/>
    <w:rsid w:val="00227624"/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uiPriority w:val="99"/>
    <w:rsid w:val="00685A9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685A98"/>
    <w:rPr>
      <w:rFonts w:ascii="Arial" w:eastAsia="Times New Roman" w:hAnsi="Arial" w:cs="Times New Roman"/>
      <w:b/>
      <w:i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685A98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9"/>
    <w:rsid w:val="00685A98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customStyle="1" w:styleId="80">
    <w:name w:val="Заголовок 8 Знак"/>
    <w:basedOn w:val="a0"/>
    <w:link w:val="8"/>
    <w:uiPriority w:val="9"/>
    <w:rsid w:val="00685A98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85A98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685A98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9">
    <w:name w:val="Table Grid"/>
    <w:basedOn w:val="a1"/>
    <w:uiPriority w:val="59"/>
    <w:rsid w:val="00685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685A9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685A98"/>
  </w:style>
  <w:style w:type="character" w:customStyle="1" w:styleId="jpfdse">
    <w:name w:val="jpfdse"/>
    <w:basedOn w:val="a0"/>
    <w:rsid w:val="00685A98"/>
  </w:style>
  <w:style w:type="paragraph" w:customStyle="1" w:styleId="11">
    <w:name w:val="Без интервала1"/>
    <w:rsid w:val="00685A98"/>
    <w:pPr>
      <w:autoSpaceDE/>
      <w:autoSpaceDN/>
    </w:pPr>
    <w:rPr>
      <w:rFonts w:ascii="Courier New" w:eastAsia="Calibri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basedOn w:val="a0"/>
    <w:rsid w:val="00685A98"/>
  </w:style>
  <w:style w:type="character" w:styleId="ab">
    <w:name w:val="Hyperlink"/>
    <w:basedOn w:val="a0"/>
    <w:uiPriority w:val="99"/>
    <w:unhideWhenUsed/>
    <w:rsid w:val="00685A98"/>
    <w:rPr>
      <w:color w:val="0000FF"/>
      <w:u w:val="single"/>
    </w:rPr>
  </w:style>
  <w:style w:type="paragraph" w:customStyle="1" w:styleId="rvps7">
    <w:name w:val="rvps7"/>
    <w:basedOn w:val="a"/>
    <w:rsid w:val="00685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15">
    <w:name w:val="rvts15"/>
    <w:basedOn w:val="a0"/>
    <w:rsid w:val="00685A98"/>
  </w:style>
  <w:style w:type="paragraph" w:styleId="ac">
    <w:name w:val="Normal (Web)"/>
    <w:basedOn w:val="a"/>
    <w:uiPriority w:val="99"/>
    <w:rsid w:val="00685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auiue">
    <w:name w:val="Iau?iue"/>
    <w:rsid w:val="00685A98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uiPriority w:val="20"/>
    <w:qFormat/>
    <w:rsid w:val="00685A98"/>
    <w:rPr>
      <w:i/>
      <w:iCs/>
    </w:rPr>
  </w:style>
  <w:style w:type="character" w:customStyle="1" w:styleId="st">
    <w:name w:val="st"/>
    <w:rsid w:val="00685A98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685A9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85A9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85A98"/>
    <w:rPr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85A9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85A98"/>
    <w:rPr>
      <w:b/>
      <w:bCs/>
      <w:sz w:val="20"/>
      <w:szCs w:val="20"/>
      <w:lang w:val="ru-RU"/>
    </w:rPr>
  </w:style>
  <w:style w:type="character" w:customStyle="1" w:styleId="12">
    <w:name w:val="Основний текст Знак1"/>
    <w:basedOn w:val="a0"/>
    <w:uiPriority w:val="99"/>
    <w:semiHidden/>
    <w:rsid w:val="00685A98"/>
  </w:style>
  <w:style w:type="table" w:customStyle="1" w:styleId="13">
    <w:name w:val="Сетка таблицы1"/>
    <w:basedOn w:val="a1"/>
    <w:next w:val="a9"/>
    <w:uiPriority w:val="39"/>
    <w:rsid w:val="00685A98"/>
    <w:pPr>
      <w:widowControl/>
      <w:autoSpaceDE/>
      <w:autoSpaceDN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99"/>
    <w:rsid w:val="00685A9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685A9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85A98"/>
    <w:rPr>
      <w:rFonts w:ascii="Times New Roman" w:eastAsia="Times New Roman" w:hAnsi="Times New Roman" w:cs="Times New Roman"/>
      <w:lang w:val="uk-UA"/>
    </w:rPr>
  </w:style>
  <w:style w:type="paragraph" w:styleId="af5">
    <w:name w:val="footer"/>
    <w:basedOn w:val="a"/>
    <w:link w:val="af6"/>
    <w:uiPriority w:val="99"/>
    <w:unhideWhenUsed/>
    <w:rsid w:val="00685A9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85A98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link w:val="1"/>
    <w:uiPriority w:val="9"/>
    <w:rsid w:val="00685A9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f7">
    <w:name w:val="Strong"/>
    <w:qFormat/>
    <w:rsid w:val="00685A98"/>
    <w:rPr>
      <w:b/>
      <w:bCs/>
    </w:rPr>
  </w:style>
  <w:style w:type="character" w:customStyle="1" w:styleId="apple-converted-space">
    <w:name w:val="apple-converted-space"/>
    <w:rsid w:val="00685A98"/>
  </w:style>
  <w:style w:type="paragraph" w:customStyle="1" w:styleId="rvps17">
    <w:name w:val="rvps17"/>
    <w:basedOn w:val="a"/>
    <w:rsid w:val="00685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rsid w:val="00685A98"/>
  </w:style>
  <w:style w:type="character" w:customStyle="1" w:styleId="rvts64">
    <w:name w:val="rvts64"/>
    <w:rsid w:val="00685A98"/>
  </w:style>
  <w:style w:type="paragraph" w:customStyle="1" w:styleId="rvps6">
    <w:name w:val="rvps6"/>
    <w:basedOn w:val="a"/>
    <w:rsid w:val="00685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8">
    <w:name w:val="Îáû÷íûé"/>
    <w:rsid w:val="00685A98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">
    <w:name w:val="Обычный1"/>
    <w:rsid w:val="00685A9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Body Text Indent"/>
    <w:basedOn w:val="a"/>
    <w:link w:val="afa"/>
    <w:semiHidden/>
    <w:rsid w:val="00685A98"/>
    <w:pPr>
      <w:widowControl/>
      <w:autoSpaceDE/>
      <w:autoSpaceDN/>
      <w:ind w:firstLine="317"/>
      <w:jc w:val="both"/>
    </w:pPr>
    <w:rPr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685A9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5">
    <w:name w:val="Основной текст1"/>
    <w:basedOn w:val="a"/>
    <w:rsid w:val="00685A98"/>
    <w:pPr>
      <w:widowControl/>
      <w:autoSpaceDE/>
      <w:autoSpaceDN/>
      <w:snapToGrid w:val="0"/>
    </w:pPr>
    <w:rPr>
      <w:sz w:val="28"/>
      <w:szCs w:val="20"/>
      <w:lang w:val="ru-RU" w:eastAsia="ru-RU"/>
    </w:rPr>
  </w:style>
  <w:style w:type="paragraph" w:customStyle="1" w:styleId="na">
    <w:name w:val="na"/>
    <w:basedOn w:val="a"/>
    <w:rsid w:val="00685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685A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A98"/>
    <w:rPr>
      <w:rFonts w:ascii="Courier New" w:eastAsia="Times New Roman" w:hAnsi="Courier New" w:cs="Times New Roman"/>
      <w:sz w:val="20"/>
      <w:szCs w:val="20"/>
      <w:lang w:val="uk-UA"/>
    </w:rPr>
  </w:style>
  <w:style w:type="paragraph" w:styleId="22">
    <w:name w:val="Body Text 2"/>
    <w:basedOn w:val="a"/>
    <w:link w:val="23"/>
    <w:uiPriority w:val="99"/>
    <w:unhideWhenUsed/>
    <w:rsid w:val="00685A98"/>
    <w:pPr>
      <w:widowControl/>
      <w:autoSpaceDE/>
      <w:autoSpaceDN/>
      <w:spacing w:after="120" w:line="480" w:lineRule="auto"/>
    </w:pPr>
    <w:rPr>
      <w:rFonts w:ascii="Calibri" w:eastAsia="Calibri" w:hAnsi="Calibri"/>
      <w:lang w:val="ru-RU"/>
    </w:rPr>
  </w:style>
  <w:style w:type="character" w:customStyle="1" w:styleId="23">
    <w:name w:val="Основной текст 2 Знак"/>
    <w:basedOn w:val="a0"/>
    <w:link w:val="22"/>
    <w:uiPriority w:val="99"/>
    <w:rsid w:val="00685A98"/>
    <w:rPr>
      <w:rFonts w:ascii="Calibri" w:eastAsia="Calibri" w:hAnsi="Calibri" w:cs="Times New Roman"/>
      <w:lang w:val="ru-RU"/>
    </w:rPr>
  </w:style>
  <w:style w:type="paragraph" w:styleId="afb">
    <w:name w:val="Title"/>
    <w:basedOn w:val="a"/>
    <w:link w:val="afc"/>
    <w:qFormat/>
    <w:rsid w:val="00685A98"/>
    <w:pPr>
      <w:widowControl/>
      <w:autoSpaceDE/>
      <w:autoSpaceDN/>
      <w:jc w:val="center"/>
    </w:pPr>
    <w:rPr>
      <w:b/>
      <w:sz w:val="28"/>
      <w:szCs w:val="20"/>
      <w:lang w:val="ru-RU" w:eastAsia="ru-RU"/>
    </w:rPr>
  </w:style>
  <w:style w:type="character" w:customStyle="1" w:styleId="afc">
    <w:name w:val="Название Знак"/>
    <w:basedOn w:val="a0"/>
    <w:link w:val="afb"/>
    <w:rsid w:val="00685A9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d">
    <w:name w:val="Subtitle"/>
    <w:basedOn w:val="a"/>
    <w:link w:val="afe"/>
    <w:qFormat/>
    <w:rsid w:val="00685A98"/>
    <w:pPr>
      <w:widowControl/>
      <w:autoSpaceDE/>
      <w:autoSpaceDN/>
      <w:spacing w:line="360" w:lineRule="auto"/>
      <w:jc w:val="both"/>
    </w:pPr>
    <w:rPr>
      <w:sz w:val="28"/>
      <w:szCs w:val="24"/>
      <w:lang w:val="ru-RU" w:eastAsia="ru-RU"/>
    </w:rPr>
  </w:style>
  <w:style w:type="character" w:customStyle="1" w:styleId="afe">
    <w:name w:val="Подзаголовок Знак"/>
    <w:basedOn w:val="a0"/>
    <w:link w:val="afd"/>
    <w:rsid w:val="00685A9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1">
    <w:name w:val="Body Text 3"/>
    <w:basedOn w:val="a"/>
    <w:link w:val="32"/>
    <w:rsid w:val="00685A98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685A9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ps">
    <w:name w:val="hps"/>
    <w:rsid w:val="00685A98"/>
  </w:style>
  <w:style w:type="paragraph" w:styleId="aff">
    <w:name w:val="List Bullet"/>
    <w:basedOn w:val="a"/>
    <w:autoRedefine/>
    <w:rsid w:val="00685A98"/>
    <w:pPr>
      <w:widowControl/>
      <w:tabs>
        <w:tab w:val="left" w:pos="-284"/>
        <w:tab w:val="left" w:pos="0"/>
      </w:tabs>
      <w:autoSpaceDE/>
      <w:autoSpaceDN/>
      <w:spacing w:line="360" w:lineRule="auto"/>
      <w:jc w:val="center"/>
    </w:pPr>
    <w:rPr>
      <w:b/>
      <w:i/>
      <w:sz w:val="28"/>
      <w:szCs w:val="28"/>
      <w:lang w:eastAsia="ru-RU"/>
    </w:rPr>
  </w:style>
  <w:style w:type="character" w:customStyle="1" w:styleId="aff0">
    <w:name w:val="Заголовок Знак"/>
    <w:rsid w:val="00685A98"/>
    <w:rPr>
      <w:rFonts w:ascii="Times New Roman" w:eastAsia="Times New Roman" w:hAnsi="Times New Roman"/>
      <w:b/>
      <w:sz w:val="28"/>
      <w:lang w:val="ru-RU" w:eastAsia="ru-RU"/>
    </w:rPr>
  </w:style>
  <w:style w:type="paragraph" w:customStyle="1" w:styleId="16">
    <w:name w:val="Абзац списка1"/>
    <w:basedOn w:val="a"/>
    <w:uiPriority w:val="99"/>
    <w:qFormat/>
    <w:rsid w:val="00685A9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aff1">
    <w:name w:val="Основной текст_"/>
    <w:link w:val="24"/>
    <w:locked/>
    <w:rsid w:val="00685A98"/>
    <w:rPr>
      <w:sz w:val="19"/>
      <w:szCs w:val="19"/>
      <w:shd w:val="clear" w:color="auto" w:fill="FFFFFF"/>
    </w:rPr>
  </w:style>
  <w:style w:type="paragraph" w:customStyle="1" w:styleId="24">
    <w:name w:val="Основной текст2"/>
    <w:basedOn w:val="a"/>
    <w:link w:val="aff1"/>
    <w:rsid w:val="00685A98"/>
    <w:pPr>
      <w:widowControl/>
      <w:shd w:val="clear" w:color="auto" w:fill="FFFFFF"/>
      <w:autoSpaceDE/>
      <w:autoSpaceDN/>
      <w:spacing w:before="660" w:line="230" w:lineRule="exact"/>
    </w:pPr>
    <w:rPr>
      <w:rFonts w:asciiTheme="minorHAnsi" w:eastAsiaTheme="minorHAnsi" w:hAnsiTheme="minorHAnsi" w:cstheme="minorBidi"/>
      <w:sz w:val="19"/>
      <w:szCs w:val="19"/>
      <w:lang w:val="en-US"/>
    </w:rPr>
  </w:style>
  <w:style w:type="character" w:styleId="aff2">
    <w:name w:val="footnote reference"/>
    <w:uiPriority w:val="99"/>
    <w:unhideWhenUsed/>
    <w:rsid w:val="00685A98"/>
    <w:rPr>
      <w:vertAlign w:val="superscript"/>
    </w:rPr>
  </w:style>
  <w:style w:type="paragraph" w:styleId="aff3">
    <w:name w:val="footnote text"/>
    <w:basedOn w:val="a"/>
    <w:link w:val="aff4"/>
    <w:semiHidden/>
    <w:rsid w:val="00685A9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f4">
    <w:name w:val="Текст сноски Знак"/>
    <w:basedOn w:val="a0"/>
    <w:link w:val="aff3"/>
    <w:semiHidden/>
    <w:rsid w:val="00685A98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docdata">
    <w:name w:val="docdata"/>
    <w:aliases w:val="docy,v5,2155,baiaagaaboqcaaadoaqaaawubaaaaaaaaaaaaaaaaaaaaaaaaaaaaaaaaaaaaaaaaaaaaaaaaaaaaaaaaaaaaaaaaaaaaaaaaaaaaaaaaaaaaaaaaaaaaaaaaaaaaaaaaaaaaaaaaaaaaaaaaaaaaaaaaaaaaaaaaaaaaaaaaaaaaaaaaaaaaaaaaaaaaaaaaaaaaaaaaaaaaaaaaaaaaaaaaaaaaaaaaaaaaaaa"/>
    <w:basedOn w:val="a0"/>
    <w:rsid w:val="00685A98"/>
  </w:style>
  <w:style w:type="paragraph" w:customStyle="1" w:styleId="110">
    <w:name w:val="Оглавление 11"/>
    <w:basedOn w:val="a"/>
    <w:qFormat/>
    <w:rsid w:val="00685A98"/>
    <w:pPr>
      <w:spacing w:line="322" w:lineRule="exact"/>
      <w:ind w:left="1714" w:hanging="776"/>
    </w:pPr>
    <w:rPr>
      <w:sz w:val="28"/>
      <w:szCs w:val="28"/>
    </w:rPr>
  </w:style>
  <w:style w:type="paragraph" w:customStyle="1" w:styleId="210">
    <w:name w:val="Оглавление 21"/>
    <w:basedOn w:val="a"/>
    <w:qFormat/>
    <w:rsid w:val="00685A98"/>
    <w:pPr>
      <w:ind w:left="1713"/>
    </w:pPr>
    <w:rPr>
      <w:sz w:val="28"/>
      <w:szCs w:val="28"/>
    </w:rPr>
  </w:style>
  <w:style w:type="paragraph" w:customStyle="1" w:styleId="111">
    <w:name w:val="Заголовок 11"/>
    <w:basedOn w:val="a"/>
    <w:qFormat/>
    <w:rsid w:val="00685A98"/>
    <w:pPr>
      <w:spacing w:before="65"/>
      <w:ind w:left="552"/>
      <w:outlineLvl w:val="1"/>
    </w:pPr>
    <w:rPr>
      <w:b/>
      <w:bCs/>
      <w:sz w:val="28"/>
      <w:szCs w:val="28"/>
    </w:rPr>
  </w:style>
  <w:style w:type="paragraph" w:customStyle="1" w:styleId="211">
    <w:name w:val="Заголовок 21"/>
    <w:basedOn w:val="a"/>
    <w:qFormat/>
    <w:rsid w:val="00685A98"/>
    <w:pPr>
      <w:ind w:left="218" w:right="265" w:firstLine="719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aff5">
    <w:name w:val="Абзац списку"/>
    <w:basedOn w:val="a"/>
    <w:qFormat/>
    <w:rsid w:val="00685A98"/>
    <w:pPr>
      <w:ind w:left="1714" w:hanging="776"/>
    </w:pPr>
  </w:style>
  <w:style w:type="paragraph" w:customStyle="1" w:styleId="site-title">
    <w:name w:val="site-title"/>
    <w:basedOn w:val="a"/>
    <w:rsid w:val="002E12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ite-description">
    <w:name w:val="site-description"/>
    <w:basedOn w:val="a"/>
    <w:rsid w:val="002E12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8666</Words>
  <Characters>49400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Надежда</cp:lastModifiedBy>
  <cp:revision>3</cp:revision>
  <cp:lastPrinted>2023-05-08T10:42:00Z</cp:lastPrinted>
  <dcterms:created xsi:type="dcterms:W3CDTF">2023-05-10T11:39:00Z</dcterms:created>
  <dcterms:modified xsi:type="dcterms:W3CDTF">2023-05-10T11:46:00Z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