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E145" w14:textId="735FCA99" w:rsidR="00D171BF" w:rsidRPr="006C0522" w:rsidRDefault="00086AC7" w:rsidP="006C0522">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РЕЦЕНЗІЯ</w:t>
      </w:r>
    </w:p>
    <w:p w14:paraId="16565DDE" w14:textId="77777777" w:rsidR="00080EBD" w:rsidRDefault="00D171BF" w:rsidP="00080EBD">
      <w:pPr>
        <w:spacing w:after="0" w:line="360" w:lineRule="auto"/>
        <w:jc w:val="center"/>
        <w:rPr>
          <w:rFonts w:ascii="Times New Roman" w:hAnsi="Times New Roman" w:cs="Times New Roman"/>
          <w:sz w:val="28"/>
          <w:szCs w:val="28"/>
          <w:lang w:val="uk-UA"/>
        </w:rPr>
      </w:pPr>
      <w:r w:rsidRPr="006C0522">
        <w:rPr>
          <w:rFonts w:ascii="Times New Roman" w:hAnsi="Times New Roman" w:cs="Times New Roman"/>
          <w:bCs/>
          <w:sz w:val="28"/>
          <w:szCs w:val="28"/>
          <w:lang w:val="uk-UA"/>
        </w:rPr>
        <w:t xml:space="preserve">офіційного </w:t>
      </w:r>
      <w:r w:rsidR="00EA3638">
        <w:rPr>
          <w:rFonts w:ascii="Times New Roman" w:hAnsi="Times New Roman" w:cs="Times New Roman"/>
          <w:bCs/>
          <w:sz w:val="28"/>
          <w:szCs w:val="28"/>
          <w:lang w:val="uk-UA"/>
        </w:rPr>
        <w:t>реценз</w:t>
      </w:r>
      <w:r w:rsidRPr="006C0522">
        <w:rPr>
          <w:rFonts w:ascii="Times New Roman" w:hAnsi="Times New Roman" w:cs="Times New Roman"/>
          <w:bCs/>
          <w:sz w:val="28"/>
          <w:szCs w:val="28"/>
          <w:lang w:val="uk-UA"/>
        </w:rPr>
        <w:t xml:space="preserve">ента, </w:t>
      </w:r>
      <w:r w:rsidR="00080EBD" w:rsidRPr="00080EBD">
        <w:rPr>
          <w:rFonts w:ascii="Times New Roman" w:hAnsi="Times New Roman" w:cs="Times New Roman"/>
          <w:sz w:val="28"/>
          <w:szCs w:val="28"/>
          <w:lang w:val="uk-UA"/>
        </w:rPr>
        <w:t>доцент</w:t>
      </w:r>
      <w:r w:rsidR="00080EBD">
        <w:rPr>
          <w:rFonts w:ascii="Times New Roman" w:hAnsi="Times New Roman" w:cs="Times New Roman"/>
          <w:sz w:val="28"/>
          <w:szCs w:val="28"/>
          <w:lang w:val="uk-UA"/>
        </w:rPr>
        <w:t>а</w:t>
      </w:r>
      <w:r w:rsidR="00080EBD" w:rsidRPr="00080EBD">
        <w:rPr>
          <w:rFonts w:ascii="Times New Roman" w:hAnsi="Times New Roman" w:cs="Times New Roman"/>
          <w:sz w:val="28"/>
          <w:szCs w:val="28"/>
          <w:lang w:val="uk-UA"/>
        </w:rPr>
        <w:t>, кандидат</w:t>
      </w:r>
      <w:r w:rsidR="00080EBD">
        <w:rPr>
          <w:rFonts w:ascii="Times New Roman" w:hAnsi="Times New Roman" w:cs="Times New Roman"/>
          <w:sz w:val="28"/>
          <w:szCs w:val="28"/>
          <w:lang w:val="uk-UA"/>
        </w:rPr>
        <w:t>а</w:t>
      </w:r>
      <w:r w:rsidR="00080EBD" w:rsidRPr="00080EBD">
        <w:rPr>
          <w:rFonts w:ascii="Times New Roman" w:hAnsi="Times New Roman" w:cs="Times New Roman"/>
          <w:sz w:val="28"/>
          <w:szCs w:val="28"/>
          <w:lang w:val="uk-UA"/>
        </w:rPr>
        <w:t xml:space="preserve"> медичних наук, </w:t>
      </w:r>
    </w:p>
    <w:p w14:paraId="7CD61CC0" w14:textId="22B52F45" w:rsidR="00080EBD" w:rsidRDefault="00080EBD" w:rsidP="00080EBD">
      <w:pPr>
        <w:spacing w:after="0" w:line="360" w:lineRule="auto"/>
        <w:jc w:val="center"/>
        <w:rPr>
          <w:rFonts w:ascii="Times New Roman" w:hAnsi="Times New Roman" w:cs="Times New Roman"/>
          <w:sz w:val="28"/>
          <w:szCs w:val="28"/>
          <w:lang w:val="uk-UA"/>
        </w:rPr>
      </w:pPr>
      <w:r w:rsidRPr="00080EBD">
        <w:rPr>
          <w:rFonts w:ascii="Times New Roman" w:hAnsi="Times New Roman" w:cs="Times New Roman"/>
          <w:sz w:val="28"/>
          <w:szCs w:val="28"/>
          <w:lang w:val="uk-UA"/>
        </w:rPr>
        <w:t>доцент</w:t>
      </w:r>
      <w:r>
        <w:rPr>
          <w:rFonts w:ascii="Times New Roman" w:hAnsi="Times New Roman" w:cs="Times New Roman"/>
          <w:sz w:val="28"/>
          <w:szCs w:val="28"/>
          <w:lang w:val="uk-UA"/>
        </w:rPr>
        <w:t xml:space="preserve">а </w:t>
      </w:r>
      <w:r w:rsidRPr="00080EBD">
        <w:rPr>
          <w:rFonts w:ascii="Times New Roman" w:hAnsi="Times New Roman" w:cs="Times New Roman"/>
          <w:sz w:val="28"/>
          <w:szCs w:val="28"/>
          <w:lang w:val="uk-UA"/>
        </w:rPr>
        <w:t>кафедри психіатрії, психотерапії та меди</w:t>
      </w:r>
      <w:r w:rsidR="00630625">
        <w:rPr>
          <w:rFonts w:ascii="Times New Roman" w:hAnsi="Times New Roman" w:cs="Times New Roman"/>
          <w:sz w:val="28"/>
          <w:szCs w:val="28"/>
          <w:lang w:val="uk-UA"/>
        </w:rPr>
        <w:t>ко-психоло</w:t>
      </w:r>
      <w:r w:rsidRPr="00080EBD">
        <w:rPr>
          <w:rFonts w:ascii="Times New Roman" w:hAnsi="Times New Roman" w:cs="Times New Roman"/>
          <w:sz w:val="28"/>
          <w:szCs w:val="28"/>
          <w:lang w:val="uk-UA"/>
        </w:rPr>
        <w:t>гі</w:t>
      </w:r>
      <w:r w:rsidR="00630625">
        <w:rPr>
          <w:rFonts w:ascii="Times New Roman" w:hAnsi="Times New Roman" w:cs="Times New Roman"/>
          <w:sz w:val="28"/>
          <w:szCs w:val="28"/>
          <w:lang w:val="uk-UA"/>
        </w:rPr>
        <w:t>чних дисциплін</w:t>
      </w:r>
      <w:r>
        <w:rPr>
          <w:rFonts w:ascii="Times New Roman" w:hAnsi="Times New Roman" w:cs="Times New Roman"/>
          <w:sz w:val="28"/>
          <w:szCs w:val="28"/>
          <w:lang w:val="uk-UA"/>
        </w:rPr>
        <w:t xml:space="preserve"> </w:t>
      </w:r>
    </w:p>
    <w:p w14:paraId="31ED3F0C" w14:textId="6F81BFB7" w:rsidR="00080EBD" w:rsidRDefault="00080EBD" w:rsidP="00080EBD">
      <w:pPr>
        <w:spacing w:after="0" w:line="360" w:lineRule="auto"/>
        <w:jc w:val="center"/>
        <w:rPr>
          <w:rFonts w:ascii="Times New Roman" w:hAnsi="Times New Roman" w:cs="Times New Roman"/>
          <w:bCs/>
          <w:sz w:val="28"/>
          <w:szCs w:val="28"/>
          <w:lang w:val="uk-UA"/>
        </w:rPr>
      </w:pPr>
      <w:r w:rsidRPr="008E7412">
        <w:rPr>
          <w:rFonts w:ascii="Times New Roman" w:hAnsi="Times New Roman" w:cs="Times New Roman"/>
          <w:bCs/>
          <w:sz w:val="28"/>
          <w:szCs w:val="28"/>
          <w:lang w:val="uk-UA"/>
        </w:rPr>
        <w:t>Н</w:t>
      </w:r>
      <w:r w:rsidR="00630625">
        <w:rPr>
          <w:rFonts w:ascii="Times New Roman" w:hAnsi="Times New Roman" w:cs="Times New Roman"/>
          <w:bCs/>
          <w:sz w:val="28"/>
          <w:szCs w:val="28"/>
          <w:lang w:val="uk-UA"/>
        </w:rPr>
        <w:t>аціонального університету охорони здоров’я</w:t>
      </w:r>
      <w:r w:rsidRPr="008E7412">
        <w:rPr>
          <w:rFonts w:ascii="Times New Roman" w:hAnsi="Times New Roman" w:cs="Times New Roman"/>
          <w:bCs/>
          <w:sz w:val="28"/>
          <w:szCs w:val="28"/>
          <w:lang w:val="uk-UA"/>
        </w:rPr>
        <w:t xml:space="preserve"> України імені П. Л. Шупика</w:t>
      </w:r>
    </w:p>
    <w:p w14:paraId="48D2D473" w14:textId="7341EE85" w:rsidR="00080EBD" w:rsidRPr="00080EBD" w:rsidRDefault="00080EBD" w:rsidP="00080EBD">
      <w:pPr>
        <w:spacing w:after="0" w:line="360" w:lineRule="auto"/>
        <w:jc w:val="center"/>
        <w:rPr>
          <w:rFonts w:ascii="Times New Roman" w:hAnsi="Times New Roman" w:cs="Times New Roman"/>
          <w:b/>
          <w:bCs/>
          <w:sz w:val="28"/>
          <w:szCs w:val="28"/>
          <w:lang w:val="uk-UA"/>
        </w:rPr>
      </w:pPr>
      <w:r w:rsidRPr="00080EBD">
        <w:rPr>
          <w:rFonts w:ascii="Times New Roman" w:hAnsi="Times New Roman" w:cs="Times New Roman"/>
          <w:b/>
          <w:bCs/>
          <w:sz w:val="28"/>
          <w:szCs w:val="28"/>
          <w:lang w:val="uk-UA"/>
        </w:rPr>
        <w:t>ГОНЧАРА ТИМУРА ОЛЕКСІЙОВИЧА</w:t>
      </w:r>
    </w:p>
    <w:p w14:paraId="47171248" w14:textId="77777777" w:rsidR="00556048" w:rsidRDefault="008E7412" w:rsidP="00556048">
      <w:pPr>
        <w:spacing w:after="0" w:line="360" w:lineRule="auto"/>
        <w:jc w:val="center"/>
        <w:rPr>
          <w:rFonts w:ascii="Times New Roman" w:hAnsi="Times New Roman" w:cs="Times New Roman"/>
          <w:bCs/>
          <w:sz w:val="28"/>
          <w:szCs w:val="28"/>
          <w:lang w:val="uk-UA"/>
        </w:rPr>
      </w:pPr>
      <w:r w:rsidRPr="008E7412">
        <w:rPr>
          <w:rFonts w:ascii="Times New Roman" w:hAnsi="Times New Roman" w:cs="Times New Roman"/>
          <w:bCs/>
          <w:sz w:val="28"/>
          <w:szCs w:val="28"/>
          <w:lang w:val="uk-UA"/>
        </w:rPr>
        <w:t>на дисертаційну роботу аспіранта кафедри</w:t>
      </w:r>
    </w:p>
    <w:p w14:paraId="3CA47E56" w14:textId="77777777" w:rsidR="00556048" w:rsidRDefault="008E7412" w:rsidP="00556048">
      <w:pPr>
        <w:spacing w:after="0" w:line="360" w:lineRule="auto"/>
        <w:jc w:val="center"/>
        <w:rPr>
          <w:rFonts w:ascii="Times New Roman" w:hAnsi="Times New Roman" w:cs="Times New Roman"/>
          <w:bCs/>
          <w:sz w:val="28"/>
          <w:szCs w:val="28"/>
          <w:lang w:val="uk-UA"/>
        </w:rPr>
      </w:pPr>
      <w:r w:rsidRPr="008E7412">
        <w:rPr>
          <w:rFonts w:ascii="Times New Roman" w:hAnsi="Times New Roman" w:cs="Times New Roman"/>
          <w:bCs/>
          <w:sz w:val="28"/>
          <w:szCs w:val="28"/>
          <w:lang w:val="uk-UA"/>
        </w:rPr>
        <w:t xml:space="preserve"> психіатрії, психотерапії та медико-психологічних дисциплін </w:t>
      </w:r>
    </w:p>
    <w:p w14:paraId="5A34E8D9" w14:textId="5B252FB8" w:rsidR="00556048" w:rsidRDefault="00556048" w:rsidP="00556048">
      <w:pPr>
        <w:spacing w:after="0" w:line="360" w:lineRule="auto"/>
        <w:jc w:val="center"/>
        <w:rPr>
          <w:rFonts w:ascii="Times New Roman" w:hAnsi="Times New Roman" w:cs="Times New Roman"/>
          <w:bCs/>
          <w:sz w:val="28"/>
          <w:szCs w:val="28"/>
          <w:lang w:val="uk-UA"/>
        </w:rPr>
      </w:pPr>
      <w:r w:rsidRPr="008E7412">
        <w:rPr>
          <w:rFonts w:ascii="Times New Roman" w:hAnsi="Times New Roman" w:cs="Times New Roman"/>
          <w:bCs/>
          <w:sz w:val="28"/>
          <w:szCs w:val="28"/>
          <w:lang w:val="uk-UA"/>
        </w:rPr>
        <w:t>Н</w:t>
      </w:r>
      <w:r>
        <w:rPr>
          <w:rFonts w:ascii="Times New Roman" w:hAnsi="Times New Roman" w:cs="Times New Roman"/>
          <w:bCs/>
          <w:sz w:val="28"/>
          <w:szCs w:val="28"/>
          <w:lang w:val="uk-UA"/>
        </w:rPr>
        <w:t>аціонального університету охорони здоров’я</w:t>
      </w:r>
      <w:r w:rsidRPr="008E7412">
        <w:rPr>
          <w:rFonts w:ascii="Times New Roman" w:hAnsi="Times New Roman" w:cs="Times New Roman"/>
          <w:bCs/>
          <w:sz w:val="28"/>
          <w:szCs w:val="28"/>
          <w:lang w:val="uk-UA"/>
        </w:rPr>
        <w:t xml:space="preserve"> </w:t>
      </w:r>
      <w:r w:rsidR="008E7412" w:rsidRPr="008E7412">
        <w:rPr>
          <w:rFonts w:ascii="Times New Roman" w:hAnsi="Times New Roman" w:cs="Times New Roman"/>
          <w:bCs/>
          <w:sz w:val="28"/>
          <w:szCs w:val="28"/>
          <w:lang w:val="uk-UA"/>
        </w:rPr>
        <w:t>України імені П. Л. Шупика</w:t>
      </w:r>
      <w:r w:rsidR="00EA3638">
        <w:rPr>
          <w:rFonts w:ascii="Times New Roman" w:hAnsi="Times New Roman" w:cs="Times New Roman"/>
          <w:bCs/>
          <w:sz w:val="28"/>
          <w:szCs w:val="28"/>
          <w:lang w:val="uk-UA"/>
        </w:rPr>
        <w:t xml:space="preserve"> </w:t>
      </w:r>
    </w:p>
    <w:p w14:paraId="0BE6D4B6" w14:textId="77777777" w:rsidR="00556048" w:rsidRDefault="008E7412" w:rsidP="00556048">
      <w:pPr>
        <w:spacing w:after="0" w:line="360" w:lineRule="auto"/>
        <w:jc w:val="center"/>
        <w:rPr>
          <w:rFonts w:ascii="Times New Roman" w:hAnsi="Times New Roman" w:cs="Times New Roman"/>
          <w:b/>
          <w:sz w:val="28"/>
          <w:szCs w:val="28"/>
          <w:lang w:val="uk-UA"/>
        </w:rPr>
      </w:pPr>
      <w:proofErr w:type="spellStart"/>
      <w:r w:rsidRPr="00556048">
        <w:rPr>
          <w:rFonts w:ascii="Times New Roman" w:hAnsi="Times New Roman" w:cs="Times New Roman"/>
          <w:b/>
          <w:sz w:val="28"/>
          <w:szCs w:val="28"/>
          <w:lang w:val="uk-UA"/>
        </w:rPr>
        <w:t>Чугунової</w:t>
      </w:r>
      <w:proofErr w:type="spellEnd"/>
      <w:r w:rsidRPr="00556048">
        <w:rPr>
          <w:rFonts w:ascii="Times New Roman" w:hAnsi="Times New Roman" w:cs="Times New Roman"/>
          <w:b/>
          <w:sz w:val="28"/>
          <w:szCs w:val="28"/>
          <w:lang w:val="uk-UA"/>
        </w:rPr>
        <w:t xml:space="preserve"> Анни Сергіївни</w:t>
      </w:r>
      <w:r w:rsidR="00EA3638" w:rsidRPr="00556048">
        <w:rPr>
          <w:rFonts w:ascii="Times New Roman" w:hAnsi="Times New Roman" w:cs="Times New Roman"/>
          <w:b/>
          <w:sz w:val="28"/>
          <w:szCs w:val="28"/>
          <w:lang w:val="uk-UA"/>
        </w:rPr>
        <w:t xml:space="preserve"> н</w:t>
      </w:r>
      <w:r w:rsidRPr="00556048">
        <w:rPr>
          <w:rFonts w:ascii="Times New Roman" w:hAnsi="Times New Roman" w:cs="Times New Roman"/>
          <w:b/>
          <w:sz w:val="28"/>
          <w:szCs w:val="28"/>
          <w:lang w:val="uk-UA"/>
        </w:rPr>
        <w:t xml:space="preserve">а тему </w:t>
      </w:r>
    </w:p>
    <w:p w14:paraId="3EEB96C7" w14:textId="77777777" w:rsidR="00556048" w:rsidRDefault="008E7412" w:rsidP="00556048">
      <w:pPr>
        <w:spacing w:after="0" w:line="360" w:lineRule="auto"/>
        <w:jc w:val="center"/>
        <w:rPr>
          <w:rFonts w:ascii="Times New Roman" w:hAnsi="Times New Roman" w:cs="Times New Roman"/>
          <w:b/>
          <w:sz w:val="28"/>
          <w:szCs w:val="28"/>
          <w:lang w:val="uk-UA"/>
        </w:rPr>
      </w:pPr>
      <w:r w:rsidRPr="00556048">
        <w:rPr>
          <w:rFonts w:ascii="Times New Roman" w:hAnsi="Times New Roman" w:cs="Times New Roman"/>
          <w:b/>
          <w:sz w:val="28"/>
          <w:szCs w:val="28"/>
          <w:lang w:val="uk-UA"/>
        </w:rPr>
        <w:t xml:space="preserve">«Клініко-психопатологічні особливості та діагностика семіотики </w:t>
      </w:r>
      <w:proofErr w:type="spellStart"/>
      <w:r w:rsidRPr="00556048">
        <w:rPr>
          <w:rFonts w:ascii="Times New Roman" w:hAnsi="Times New Roman" w:cs="Times New Roman"/>
          <w:b/>
          <w:sz w:val="28"/>
          <w:szCs w:val="28"/>
          <w:lang w:val="uk-UA"/>
        </w:rPr>
        <w:t>обсесивно-компульсивного</w:t>
      </w:r>
      <w:proofErr w:type="spellEnd"/>
      <w:r w:rsidRPr="00556048">
        <w:rPr>
          <w:rFonts w:ascii="Times New Roman" w:hAnsi="Times New Roman" w:cs="Times New Roman"/>
          <w:b/>
          <w:sz w:val="28"/>
          <w:szCs w:val="28"/>
          <w:lang w:val="uk-UA"/>
        </w:rPr>
        <w:t xml:space="preserve"> спектру в структурі </w:t>
      </w:r>
      <w:proofErr w:type="spellStart"/>
      <w:r w:rsidRPr="00556048">
        <w:rPr>
          <w:rFonts w:ascii="Times New Roman" w:hAnsi="Times New Roman" w:cs="Times New Roman"/>
          <w:b/>
          <w:sz w:val="28"/>
          <w:szCs w:val="28"/>
          <w:lang w:val="uk-UA"/>
        </w:rPr>
        <w:t>шизоформних</w:t>
      </w:r>
      <w:proofErr w:type="spellEnd"/>
      <w:r w:rsidRPr="00556048">
        <w:rPr>
          <w:rFonts w:ascii="Times New Roman" w:hAnsi="Times New Roman" w:cs="Times New Roman"/>
          <w:b/>
          <w:sz w:val="28"/>
          <w:szCs w:val="28"/>
          <w:lang w:val="uk-UA"/>
        </w:rPr>
        <w:t xml:space="preserve">, невротичних та </w:t>
      </w:r>
      <w:proofErr w:type="spellStart"/>
      <w:r w:rsidRPr="00556048">
        <w:rPr>
          <w:rFonts w:ascii="Times New Roman" w:hAnsi="Times New Roman" w:cs="Times New Roman"/>
          <w:b/>
          <w:sz w:val="28"/>
          <w:szCs w:val="28"/>
          <w:lang w:val="uk-UA"/>
        </w:rPr>
        <w:t>емоційно</w:t>
      </w:r>
      <w:proofErr w:type="spellEnd"/>
      <w:r w:rsidRPr="00556048">
        <w:rPr>
          <w:rFonts w:ascii="Times New Roman" w:hAnsi="Times New Roman" w:cs="Times New Roman"/>
          <w:b/>
          <w:sz w:val="28"/>
          <w:szCs w:val="28"/>
          <w:lang w:val="uk-UA"/>
        </w:rPr>
        <w:t xml:space="preserve">-поведінкових розладів </w:t>
      </w:r>
    </w:p>
    <w:p w14:paraId="52DE8E3E" w14:textId="54FB11ED" w:rsidR="00556048" w:rsidRDefault="008E7412" w:rsidP="00556048">
      <w:pPr>
        <w:spacing w:after="0" w:line="360" w:lineRule="auto"/>
        <w:jc w:val="center"/>
        <w:rPr>
          <w:rFonts w:ascii="Times New Roman" w:hAnsi="Times New Roman" w:cs="Times New Roman"/>
          <w:bCs/>
          <w:sz w:val="28"/>
          <w:szCs w:val="28"/>
          <w:lang w:val="uk-UA"/>
        </w:rPr>
      </w:pPr>
      <w:r w:rsidRPr="00556048">
        <w:rPr>
          <w:rFonts w:ascii="Times New Roman" w:hAnsi="Times New Roman" w:cs="Times New Roman"/>
          <w:b/>
          <w:sz w:val="28"/>
          <w:szCs w:val="28"/>
          <w:lang w:val="uk-UA"/>
        </w:rPr>
        <w:t>із дебютом у дитячому віці»,</w:t>
      </w:r>
      <w:r w:rsidRPr="008E7412">
        <w:rPr>
          <w:rFonts w:ascii="Times New Roman" w:hAnsi="Times New Roman" w:cs="Times New Roman"/>
          <w:bCs/>
          <w:sz w:val="28"/>
          <w:szCs w:val="28"/>
          <w:lang w:val="uk-UA"/>
        </w:rPr>
        <w:t xml:space="preserve">  </w:t>
      </w:r>
    </w:p>
    <w:p w14:paraId="638F77E5" w14:textId="0D8F7094" w:rsidR="00D171BF" w:rsidRPr="006C0522" w:rsidRDefault="008E7412" w:rsidP="00556048">
      <w:pPr>
        <w:spacing w:after="0" w:line="360" w:lineRule="auto"/>
        <w:jc w:val="center"/>
        <w:rPr>
          <w:rFonts w:ascii="Times New Roman" w:hAnsi="Times New Roman" w:cs="Times New Roman"/>
          <w:bCs/>
          <w:sz w:val="28"/>
          <w:szCs w:val="28"/>
          <w:lang w:val="uk-UA"/>
        </w:rPr>
      </w:pPr>
      <w:r w:rsidRPr="008E7412">
        <w:rPr>
          <w:rFonts w:ascii="Times New Roman" w:hAnsi="Times New Roman" w:cs="Times New Roman"/>
          <w:bCs/>
          <w:sz w:val="28"/>
          <w:szCs w:val="28"/>
          <w:lang w:val="uk-UA"/>
        </w:rPr>
        <w:t>представлену до захисту у спеціалізовану Вчену раду ДФ 26.613.249 створену на підставі рішення вченої ради Національного університету охорони здоров’я України імені П. Л. Шупика від 10.09.2025 (протокол № 7) на здобуття ступеня доктора філософії за спеціальністю 222 «Медицина»</w:t>
      </w:r>
    </w:p>
    <w:p w14:paraId="4E2D89C9" w14:textId="77777777" w:rsidR="00EA3638" w:rsidRPr="006C0522" w:rsidRDefault="00EA3638" w:rsidP="00080EBD">
      <w:pPr>
        <w:spacing w:after="0" w:line="360" w:lineRule="auto"/>
        <w:jc w:val="both"/>
        <w:rPr>
          <w:rFonts w:ascii="Times New Roman" w:hAnsi="Times New Roman" w:cs="Times New Roman"/>
          <w:b/>
          <w:sz w:val="28"/>
          <w:szCs w:val="28"/>
          <w:lang w:val="uk-UA"/>
        </w:rPr>
      </w:pPr>
    </w:p>
    <w:p w14:paraId="401AFECC" w14:textId="77777777" w:rsidR="00577FCC"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bCs/>
          <w:sz w:val="28"/>
          <w:szCs w:val="28"/>
          <w:lang w:val="uk-UA"/>
        </w:rPr>
        <w:t>1. Актуальність теми.</w:t>
      </w:r>
      <w:r w:rsidRPr="006C0522">
        <w:rPr>
          <w:rFonts w:ascii="Times New Roman" w:hAnsi="Times New Roman" w:cs="Times New Roman"/>
          <w:sz w:val="28"/>
          <w:szCs w:val="28"/>
          <w:lang w:val="uk-UA"/>
        </w:rPr>
        <w:t xml:space="preserve"> </w:t>
      </w:r>
    </w:p>
    <w:p w14:paraId="384E6E5F" w14:textId="0350A8E7" w:rsidR="00577FCC"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 xml:space="preserve">На сьогоднішній день </w:t>
      </w:r>
      <w:r w:rsidR="00AF6AC5">
        <w:rPr>
          <w:rFonts w:ascii="Times New Roman" w:hAnsi="Times New Roman" w:cs="Times New Roman"/>
          <w:sz w:val="28"/>
          <w:szCs w:val="28"/>
          <w:lang w:val="uk-UA"/>
        </w:rPr>
        <w:t>нав’язливості різноманітної природи та структури</w:t>
      </w:r>
      <w:r w:rsidR="00DC44BF" w:rsidRPr="006C0522">
        <w:rPr>
          <w:rFonts w:ascii="Times New Roman" w:hAnsi="Times New Roman" w:cs="Times New Roman"/>
          <w:sz w:val="28"/>
          <w:szCs w:val="28"/>
          <w:lang w:val="uk-UA"/>
        </w:rPr>
        <w:t xml:space="preserve"> є однією з </w:t>
      </w:r>
      <w:r w:rsidR="00AF6AC5">
        <w:rPr>
          <w:rFonts w:ascii="Times New Roman" w:hAnsi="Times New Roman" w:cs="Times New Roman"/>
          <w:sz w:val="28"/>
          <w:szCs w:val="28"/>
          <w:lang w:val="uk-UA"/>
        </w:rPr>
        <w:t>актуаль</w:t>
      </w:r>
      <w:r w:rsidR="00DC44BF" w:rsidRPr="006C0522">
        <w:rPr>
          <w:rFonts w:ascii="Times New Roman" w:hAnsi="Times New Roman" w:cs="Times New Roman"/>
          <w:sz w:val="28"/>
          <w:szCs w:val="28"/>
          <w:lang w:val="uk-UA"/>
        </w:rPr>
        <w:t xml:space="preserve">них проблем </w:t>
      </w:r>
      <w:r w:rsidR="00AF6AC5">
        <w:rPr>
          <w:rFonts w:ascii="Times New Roman" w:hAnsi="Times New Roman" w:cs="Times New Roman"/>
          <w:sz w:val="28"/>
          <w:szCs w:val="28"/>
          <w:lang w:val="uk-UA"/>
        </w:rPr>
        <w:t>психіатр</w:t>
      </w:r>
      <w:r w:rsidR="00DC44BF" w:rsidRPr="006C0522">
        <w:rPr>
          <w:rFonts w:ascii="Times New Roman" w:hAnsi="Times New Roman" w:cs="Times New Roman"/>
          <w:sz w:val="28"/>
          <w:szCs w:val="28"/>
          <w:lang w:val="uk-UA"/>
        </w:rPr>
        <w:t>ії, оскільки вони є широко розповсюдженими та значно ускладнюють, а часто навіть унеможливлюють адекватн</w:t>
      </w:r>
      <w:r w:rsidR="00AF6AC5">
        <w:rPr>
          <w:rFonts w:ascii="Times New Roman" w:hAnsi="Times New Roman" w:cs="Times New Roman"/>
          <w:sz w:val="28"/>
          <w:szCs w:val="28"/>
          <w:lang w:val="uk-UA"/>
        </w:rPr>
        <w:t>у</w:t>
      </w:r>
      <w:r w:rsidR="00DC44BF" w:rsidRPr="006C0522">
        <w:rPr>
          <w:rFonts w:ascii="Times New Roman" w:hAnsi="Times New Roman" w:cs="Times New Roman"/>
          <w:sz w:val="28"/>
          <w:szCs w:val="28"/>
          <w:lang w:val="uk-UA"/>
        </w:rPr>
        <w:t xml:space="preserve"> </w:t>
      </w:r>
      <w:r w:rsidR="00AF6AC5">
        <w:rPr>
          <w:rFonts w:ascii="Times New Roman" w:hAnsi="Times New Roman" w:cs="Times New Roman"/>
          <w:sz w:val="28"/>
          <w:szCs w:val="28"/>
          <w:lang w:val="uk-UA"/>
        </w:rPr>
        <w:t>постановку психіатричного діагнозу</w:t>
      </w:r>
      <w:r w:rsidR="00577FCC">
        <w:rPr>
          <w:rFonts w:ascii="Times New Roman" w:hAnsi="Times New Roman" w:cs="Times New Roman"/>
          <w:sz w:val="28"/>
          <w:szCs w:val="28"/>
          <w:lang w:val="uk-UA"/>
        </w:rPr>
        <w:t xml:space="preserve"> лікарями-практиками</w:t>
      </w:r>
      <w:r w:rsidR="00AF6AC5">
        <w:rPr>
          <w:rFonts w:ascii="Times New Roman" w:hAnsi="Times New Roman" w:cs="Times New Roman"/>
          <w:sz w:val="28"/>
          <w:szCs w:val="28"/>
          <w:lang w:val="uk-UA"/>
        </w:rPr>
        <w:t xml:space="preserve">, оскільки одразу змушують </w:t>
      </w:r>
      <w:r w:rsidR="00577FCC">
        <w:rPr>
          <w:rFonts w:ascii="Times New Roman" w:hAnsi="Times New Roman" w:cs="Times New Roman"/>
          <w:sz w:val="28"/>
          <w:szCs w:val="28"/>
          <w:lang w:val="uk-UA"/>
        </w:rPr>
        <w:t xml:space="preserve">їх задуматися про діагностування </w:t>
      </w:r>
      <w:proofErr w:type="spellStart"/>
      <w:r w:rsidR="00577FCC">
        <w:rPr>
          <w:rFonts w:ascii="Times New Roman" w:hAnsi="Times New Roman" w:cs="Times New Roman"/>
          <w:sz w:val="28"/>
          <w:szCs w:val="28"/>
          <w:lang w:val="uk-UA"/>
        </w:rPr>
        <w:t>обсесивно-компульсивного</w:t>
      </w:r>
      <w:proofErr w:type="spellEnd"/>
      <w:r w:rsidR="00577FCC">
        <w:rPr>
          <w:rFonts w:ascii="Times New Roman" w:hAnsi="Times New Roman" w:cs="Times New Roman"/>
          <w:sz w:val="28"/>
          <w:szCs w:val="28"/>
          <w:lang w:val="uk-UA"/>
        </w:rPr>
        <w:t xml:space="preserve"> розладу, що часто є неправильним, адже </w:t>
      </w:r>
      <w:proofErr w:type="spellStart"/>
      <w:r w:rsidR="00577FCC">
        <w:rPr>
          <w:rFonts w:ascii="Times New Roman" w:hAnsi="Times New Roman" w:cs="Times New Roman"/>
          <w:sz w:val="28"/>
          <w:szCs w:val="28"/>
          <w:lang w:val="uk-UA"/>
        </w:rPr>
        <w:t>обсесії</w:t>
      </w:r>
      <w:proofErr w:type="spellEnd"/>
      <w:r w:rsidR="00577FCC">
        <w:rPr>
          <w:rFonts w:ascii="Times New Roman" w:hAnsi="Times New Roman" w:cs="Times New Roman"/>
          <w:sz w:val="28"/>
          <w:szCs w:val="28"/>
          <w:lang w:val="uk-UA"/>
        </w:rPr>
        <w:t xml:space="preserve">, </w:t>
      </w:r>
      <w:proofErr w:type="spellStart"/>
      <w:r w:rsidR="00577FCC">
        <w:rPr>
          <w:rFonts w:ascii="Times New Roman" w:hAnsi="Times New Roman" w:cs="Times New Roman"/>
          <w:sz w:val="28"/>
          <w:szCs w:val="28"/>
          <w:lang w:val="uk-UA"/>
        </w:rPr>
        <w:t>псевдообсесії</w:t>
      </w:r>
      <w:proofErr w:type="spellEnd"/>
      <w:r w:rsidR="00577FCC">
        <w:rPr>
          <w:rFonts w:ascii="Times New Roman" w:hAnsi="Times New Roman" w:cs="Times New Roman"/>
          <w:sz w:val="28"/>
          <w:szCs w:val="28"/>
          <w:lang w:val="uk-UA"/>
        </w:rPr>
        <w:t xml:space="preserve"> та інші </w:t>
      </w:r>
      <w:proofErr w:type="spellStart"/>
      <w:r w:rsidR="00577FCC">
        <w:rPr>
          <w:rFonts w:ascii="Times New Roman" w:hAnsi="Times New Roman" w:cs="Times New Roman"/>
          <w:sz w:val="28"/>
          <w:szCs w:val="28"/>
          <w:lang w:val="uk-UA"/>
        </w:rPr>
        <w:t>обсесієформні</w:t>
      </w:r>
      <w:proofErr w:type="spellEnd"/>
      <w:r w:rsidR="00577FCC">
        <w:rPr>
          <w:rFonts w:ascii="Times New Roman" w:hAnsi="Times New Roman" w:cs="Times New Roman"/>
          <w:sz w:val="28"/>
          <w:szCs w:val="28"/>
          <w:lang w:val="uk-UA"/>
        </w:rPr>
        <w:t xml:space="preserve"> феномени зустрічаються також при багатьох інших психічних розладах</w:t>
      </w:r>
      <w:r w:rsidR="00DC44BF" w:rsidRPr="006C0522">
        <w:rPr>
          <w:rFonts w:ascii="Times New Roman" w:hAnsi="Times New Roman" w:cs="Times New Roman"/>
          <w:sz w:val="28"/>
          <w:szCs w:val="28"/>
          <w:lang w:val="uk-UA"/>
        </w:rPr>
        <w:t xml:space="preserve">. </w:t>
      </w:r>
    </w:p>
    <w:p w14:paraId="469D4224" w14:textId="2675DC16" w:rsidR="00D171BF" w:rsidRPr="006C0522" w:rsidRDefault="00577FCC" w:rsidP="00577FC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дитячій психіатрії постановка правильного діагнозу при наявності </w:t>
      </w:r>
      <w:proofErr w:type="spellStart"/>
      <w:r>
        <w:rPr>
          <w:rFonts w:ascii="Times New Roman" w:hAnsi="Times New Roman" w:cs="Times New Roman"/>
          <w:sz w:val="28"/>
          <w:szCs w:val="28"/>
          <w:lang w:val="uk-UA"/>
        </w:rPr>
        <w:t>нав’язливостей</w:t>
      </w:r>
      <w:proofErr w:type="spellEnd"/>
      <w:r>
        <w:rPr>
          <w:rFonts w:ascii="Times New Roman" w:hAnsi="Times New Roman" w:cs="Times New Roman"/>
          <w:sz w:val="28"/>
          <w:szCs w:val="28"/>
          <w:lang w:val="uk-UA"/>
        </w:rPr>
        <w:t xml:space="preserve"> в структурі клінічної картини захворювання є ще складнішою. </w:t>
      </w:r>
      <w:r w:rsidR="00DC44BF" w:rsidRPr="006C0522">
        <w:rPr>
          <w:rFonts w:ascii="Times New Roman" w:hAnsi="Times New Roman" w:cs="Times New Roman"/>
          <w:sz w:val="28"/>
          <w:szCs w:val="28"/>
          <w:lang w:val="uk-UA"/>
        </w:rPr>
        <w:t xml:space="preserve">Незважаючи на інтенсивний розвиток дитячої </w:t>
      </w:r>
      <w:r w:rsidR="00EA3638" w:rsidRPr="006C0522">
        <w:rPr>
          <w:rFonts w:ascii="Times New Roman" w:hAnsi="Times New Roman" w:cs="Times New Roman"/>
          <w:sz w:val="28"/>
          <w:szCs w:val="28"/>
          <w:lang w:val="uk-UA"/>
        </w:rPr>
        <w:t xml:space="preserve">психіатрії </w:t>
      </w:r>
      <w:r w:rsidR="00DC44BF" w:rsidRPr="006C0522">
        <w:rPr>
          <w:rFonts w:ascii="Times New Roman" w:hAnsi="Times New Roman" w:cs="Times New Roman"/>
          <w:sz w:val="28"/>
          <w:szCs w:val="28"/>
          <w:lang w:val="uk-UA"/>
        </w:rPr>
        <w:t xml:space="preserve">та </w:t>
      </w:r>
      <w:r w:rsidR="00EA3638" w:rsidRPr="006C0522">
        <w:rPr>
          <w:rFonts w:ascii="Times New Roman" w:hAnsi="Times New Roman" w:cs="Times New Roman"/>
          <w:sz w:val="28"/>
          <w:szCs w:val="28"/>
          <w:lang w:val="uk-UA"/>
        </w:rPr>
        <w:t>психології</w:t>
      </w:r>
      <w:r w:rsidR="00DC44BF" w:rsidRPr="006C0522">
        <w:rPr>
          <w:rFonts w:ascii="Times New Roman" w:hAnsi="Times New Roman" w:cs="Times New Roman"/>
          <w:sz w:val="28"/>
          <w:szCs w:val="28"/>
          <w:lang w:val="uk-UA"/>
        </w:rPr>
        <w:t xml:space="preserve">, деякі її аспекти, зокрема </w:t>
      </w:r>
      <w:r w:rsidR="00EA3638">
        <w:rPr>
          <w:rFonts w:ascii="Times New Roman" w:hAnsi="Times New Roman" w:cs="Times New Roman"/>
          <w:sz w:val="28"/>
          <w:szCs w:val="28"/>
          <w:lang w:val="uk-UA"/>
        </w:rPr>
        <w:t xml:space="preserve">адекватні способи диференціації </w:t>
      </w:r>
      <w:proofErr w:type="spellStart"/>
      <w:r w:rsidR="00EA3638">
        <w:rPr>
          <w:rFonts w:ascii="Times New Roman" w:hAnsi="Times New Roman" w:cs="Times New Roman"/>
          <w:sz w:val="28"/>
          <w:szCs w:val="28"/>
          <w:lang w:val="uk-UA"/>
        </w:rPr>
        <w:t>обсесій</w:t>
      </w:r>
      <w:proofErr w:type="spellEnd"/>
      <w:r w:rsidR="00EA3638">
        <w:rPr>
          <w:rFonts w:ascii="Times New Roman" w:hAnsi="Times New Roman" w:cs="Times New Roman"/>
          <w:sz w:val="28"/>
          <w:szCs w:val="28"/>
          <w:lang w:val="uk-UA"/>
        </w:rPr>
        <w:t xml:space="preserve"> в рамках різних </w:t>
      </w:r>
      <w:r w:rsidR="00EA3638">
        <w:rPr>
          <w:rFonts w:ascii="Times New Roman" w:hAnsi="Times New Roman" w:cs="Times New Roman"/>
          <w:sz w:val="28"/>
          <w:szCs w:val="28"/>
          <w:lang w:val="uk-UA"/>
        </w:rPr>
        <w:lastRenderedPageBreak/>
        <w:t>нозологій</w:t>
      </w:r>
      <w:r w:rsidR="00325CB5" w:rsidRPr="006C0522">
        <w:rPr>
          <w:rFonts w:ascii="Times New Roman" w:hAnsi="Times New Roman" w:cs="Times New Roman"/>
          <w:sz w:val="28"/>
          <w:szCs w:val="28"/>
          <w:lang w:val="uk-UA"/>
        </w:rPr>
        <w:t xml:space="preserve">, залишаються маловивченими. </w:t>
      </w:r>
      <w:r w:rsidR="00DC44BF" w:rsidRPr="006C0522">
        <w:rPr>
          <w:rFonts w:ascii="Times New Roman" w:hAnsi="Times New Roman" w:cs="Times New Roman"/>
          <w:sz w:val="28"/>
          <w:szCs w:val="28"/>
          <w:lang w:val="uk-UA"/>
        </w:rPr>
        <w:t xml:space="preserve">Для проведення </w:t>
      </w:r>
      <w:r w:rsidR="00EA3638">
        <w:rPr>
          <w:rFonts w:ascii="Times New Roman" w:hAnsi="Times New Roman" w:cs="Times New Roman"/>
          <w:sz w:val="28"/>
          <w:szCs w:val="28"/>
          <w:lang w:val="uk-UA"/>
        </w:rPr>
        <w:t>дитячим психіатром</w:t>
      </w:r>
      <w:r w:rsidR="00DC44BF" w:rsidRPr="006C0522">
        <w:rPr>
          <w:rFonts w:ascii="Times New Roman" w:hAnsi="Times New Roman" w:cs="Times New Roman"/>
          <w:sz w:val="28"/>
          <w:szCs w:val="28"/>
          <w:lang w:val="uk-UA"/>
        </w:rPr>
        <w:t xml:space="preserve"> адекватного </w:t>
      </w:r>
      <w:r w:rsidR="00EA3638">
        <w:rPr>
          <w:rFonts w:ascii="Times New Roman" w:hAnsi="Times New Roman" w:cs="Times New Roman"/>
          <w:sz w:val="28"/>
          <w:szCs w:val="28"/>
          <w:lang w:val="uk-UA"/>
        </w:rPr>
        <w:t xml:space="preserve">діагностичного </w:t>
      </w:r>
      <w:r w:rsidR="00AF6AC5">
        <w:rPr>
          <w:rFonts w:ascii="Times New Roman" w:hAnsi="Times New Roman" w:cs="Times New Roman"/>
          <w:sz w:val="28"/>
          <w:szCs w:val="28"/>
          <w:lang w:val="uk-UA"/>
        </w:rPr>
        <w:t>розпізнавання</w:t>
      </w:r>
      <w:r w:rsidR="00DC44BF" w:rsidRPr="006C0522">
        <w:rPr>
          <w:rFonts w:ascii="Times New Roman" w:hAnsi="Times New Roman" w:cs="Times New Roman"/>
          <w:sz w:val="28"/>
          <w:szCs w:val="28"/>
          <w:lang w:val="uk-UA"/>
        </w:rPr>
        <w:t xml:space="preserve"> </w:t>
      </w:r>
      <w:proofErr w:type="spellStart"/>
      <w:r w:rsidR="00AF6AC5">
        <w:rPr>
          <w:rFonts w:ascii="Times New Roman" w:hAnsi="Times New Roman" w:cs="Times New Roman"/>
          <w:sz w:val="28"/>
          <w:szCs w:val="28"/>
          <w:lang w:val="uk-UA"/>
        </w:rPr>
        <w:t>обсесій</w:t>
      </w:r>
      <w:proofErr w:type="spellEnd"/>
      <w:r w:rsidR="00AF6AC5">
        <w:rPr>
          <w:rFonts w:ascii="Times New Roman" w:hAnsi="Times New Roman" w:cs="Times New Roman"/>
          <w:sz w:val="28"/>
          <w:szCs w:val="28"/>
          <w:lang w:val="uk-UA"/>
        </w:rPr>
        <w:t xml:space="preserve">, </w:t>
      </w:r>
      <w:proofErr w:type="spellStart"/>
      <w:r w:rsidR="00AF6AC5">
        <w:rPr>
          <w:rFonts w:ascii="Times New Roman" w:hAnsi="Times New Roman" w:cs="Times New Roman"/>
          <w:sz w:val="28"/>
          <w:szCs w:val="28"/>
          <w:lang w:val="uk-UA"/>
        </w:rPr>
        <w:t>псевдообсесій</w:t>
      </w:r>
      <w:proofErr w:type="spellEnd"/>
      <w:r w:rsidR="00AF6AC5">
        <w:rPr>
          <w:rFonts w:ascii="Times New Roman" w:hAnsi="Times New Roman" w:cs="Times New Roman"/>
          <w:sz w:val="28"/>
          <w:szCs w:val="28"/>
          <w:lang w:val="uk-UA"/>
        </w:rPr>
        <w:t xml:space="preserve"> та </w:t>
      </w:r>
      <w:proofErr w:type="spellStart"/>
      <w:r w:rsidR="00AF6AC5">
        <w:rPr>
          <w:rFonts w:ascii="Times New Roman" w:hAnsi="Times New Roman" w:cs="Times New Roman"/>
          <w:sz w:val="28"/>
          <w:szCs w:val="28"/>
          <w:lang w:val="uk-UA"/>
        </w:rPr>
        <w:t>обсесієформних</w:t>
      </w:r>
      <w:proofErr w:type="spellEnd"/>
      <w:r w:rsidR="00AF6AC5">
        <w:rPr>
          <w:rFonts w:ascii="Times New Roman" w:hAnsi="Times New Roman" w:cs="Times New Roman"/>
          <w:sz w:val="28"/>
          <w:szCs w:val="28"/>
          <w:lang w:val="uk-UA"/>
        </w:rPr>
        <w:t xml:space="preserve"> феноменів </w:t>
      </w:r>
      <w:r w:rsidR="00DC44BF" w:rsidRPr="006C0522">
        <w:rPr>
          <w:rFonts w:ascii="Times New Roman" w:hAnsi="Times New Roman" w:cs="Times New Roman"/>
          <w:sz w:val="28"/>
          <w:szCs w:val="28"/>
          <w:lang w:val="uk-UA"/>
        </w:rPr>
        <w:t>у дітей нео</w:t>
      </w:r>
      <w:r w:rsidR="00325CB5" w:rsidRPr="006C0522">
        <w:rPr>
          <w:rFonts w:ascii="Times New Roman" w:hAnsi="Times New Roman" w:cs="Times New Roman"/>
          <w:sz w:val="28"/>
          <w:szCs w:val="28"/>
          <w:lang w:val="uk-UA"/>
        </w:rPr>
        <w:t xml:space="preserve">бхідний </w:t>
      </w:r>
      <w:r w:rsidR="00AF6AC5">
        <w:rPr>
          <w:rFonts w:ascii="Times New Roman" w:hAnsi="Times New Roman" w:cs="Times New Roman"/>
          <w:sz w:val="28"/>
          <w:szCs w:val="28"/>
          <w:lang w:val="uk-UA"/>
        </w:rPr>
        <w:t>чіткий алгоритм диференційної діагностики</w:t>
      </w:r>
      <w:r w:rsidR="00DC44BF" w:rsidRPr="006C0522">
        <w:rPr>
          <w:rFonts w:ascii="Times New Roman" w:hAnsi="Times New Roman" w:cs="Times New Roman"/>
          <w:sz w:val="28"/>
          <w:szCs w:val="28"/>
          <w:lang w:val="uk-UA"/>
        </w:rPr>
        <w:t xml:space="preserve">. </w:t>
      </w:r>
    </w:p>
    <w:p w14:paraId="19FF43C9" w14:textId="067D62C0"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 xml:space="preserve">Враховуючи вищенаведене, дисертаційна робота </w:t>
      </w:r>
      <w:proofErr w:type="spellStart"/>
      <w:r w:rsidR="00EA3638" w:rsidRPr="008E7412">
        <w:rPr>
          <w:rFonts w:ascii="Times New Roman" w:hAnsi="Times New Roman" w:cs="Times New Roman"/>
          <w:bCs/>
          <w:sz w:val="28"/>
          <w:szCs w:val="28"/>
          <w:lang w:val="uk-UA"/>
        </w:rPr>
        <w:t>Чугунової</w:t>
      </w:r>
      <w:proofErr w:type="spellEnd"/>
      <w:r w:rsidR="00EA3638" w:rsidRPr="008E7412">
        <w:rPr>
          <w:rFonts w:ascii="Times New Roman" w:hAnsi="Times New Roman" w:cs="Times New Roman"/>
          <w:bCs/>
          <w:sz w:val="28"/>
          <w:szCs w:val="28"/>
          <w:lang w:val="uk-UA"/>
        </w:rPr>
        <w:t xml:space="preserve"> Анни Сергіївни</w:t>
      </w:r>
      <w:r w:rsidR="00EA3638">
        <w:rPr>
          <w:rFonts w:ascii="Times New Roman" w:hAnsi="Times New Roman" w:cs="Times New Roman"/>
          <w:bCs/>
          <w:sz w:val="28"/>
          <w:szCs w:val="28"/>
          <w:lang w:val="uk-UA"/>
        </w:rPr>
        <w:t xml:space="preserve"> н</w:t>
      </w:r>
      <w:r w:rsidR="00EA3638" w:rsidRPr="008E7412">
        <w:rPr>
          <w:rFonts w:ascii="Times New Roman" w:hAnsi="Times New Roman" w:cs="Times New Roman"/>
          <w:bCs/>
          <w:sz w:val="28"/>
          <w:szCs w:val="28"/>
          <w:lang w:val="uk-UA"/>
        </w:rPr>
        <w:t xml:space="preserve">а тему «Клініко-психопатологічні особливості та діагностика семіотики </w:t>
      </w:r>
      <w:proofErr w:type="spellStart"/>
      <w:r w:rsidR="00EA3638" w:rsidRPr="008E7412">
        <w:rPr>
          <w:rFonts w:ascii="Times New Roman" w:hAnsi="Times New Roman" w:cs="Times New Roman"/>
          <w:bCs/>
          <w:sz w:val="28"/>
          <w:szCs w:val="28"/>
          <w:lang w:val="uk-UA"/>
        </w:rPr>
        <w:t>обсесивно-компульсивного</w:t>
      </w:r>
      <w:proofErr w:type="spellEnd"/>
      <w:r w:rsidR="00EA3638" w:rsidRPr="008E7412">
        <w:rPr>
          <w:rFonts w:ascii="Times New Roman" w:hAnsi="Times New Roman" w:cs="Times New Roman"/>
          <w:bCs/>
          <w:sz w:val="28"/>
          <w:szCs w:val="28"/>
          <w:lang w:val="uk-UA"/>
        </w:rPr>
        <w:t xml:space="preserve"> спектру в структурі </w:t>
      </w:r>
      <w:proofErr w:type="spellStart"/>
      <w:r w:rsidR="00EA3638" w:rsidRPr="008E7412">
        <w:rPr>
          <w:rFonts w:ascii="Times New Roman" w:hAnsi="Times New Roman" w:cs="Times New Roman"/>
          <w:bCs/>
          <w:sz w:val="28"/>
          <w:szCs w:val="28"/>
          <w:lang w:val="uk-UA"/>
        </w:rPr>
        <w:t>шизоформних</w:t>
      </w:r>
      <w:proofErr w:type="spellEnd"/>
      <w:r w:rsidR="00EA3638" w:rsidRPr="008E7412">
        <w:rPr>
          <w:rFonts w:ascii="Times New Roman" w:hAnsi="Times New Roman" w:cs="Times New Roman"/>
          <w:bCs/>
          <w:sz w:val="28"/>
          <w:szCs w:val="28"/>
          <w:lang w:val="uk-UA"/>
        </w:rPr>
        <w:t xml:space="preserve">, невротичних та </w:t>
      </w:r>
      <w:proofErr w:type="spellStart"/>
      <w:r w:rsidR="00EA3638" w:rsidRPr="008E7412">
        <w:rPr>
          <w:rFonts w:ascii="Times New Roman" w:hAnsi="Times New Roman" w:cs="Times New Roman"/>
          <w:bCs/>
          <w:sz w:val="28"/>
          <w:szCs w:val="28"/>
          <w:lang w:val="uk-UA"/>
        </w:rPr>
        <w:t>емоційно</w:t>
      </w:r>
      <w:proofErr w:type="spellEnd"/>
      <w:r w:rsidR="00EA3638" w:rsidRPr="008E7412">
        <w:rPr>
          <w:rFonts w:ascii="Times New Roman" w:hAnsi="Times New Roman" w:cs="Times New Roman"/>
          <w:bCs/>
          <w:sz w:val="28"/>
          <w:szCs w:val="28"/>
          <w:lang w:val="uk-UA"/>
        </w:rPr>
        <w:t>-поведінкових розладів із дебютом у дитячому віці»</w:t>
      </w:r>
      <w:r w:rsidRPr="006C0522">
        <w:rPr>
          <w:rFonts w:ascii="Times New Roman" w:hAnsi="Times New Roman" w:cs="Times New Roman"/>
          <w:bCs/>
          <w:sz w:val="28"/>
          <w:szCs w:val="28"/>
          <w:lang w:val="uk-UA"/>
        </w:rPr>
        <w:t xml:space="preserve"> є актуальною.</w:t>
      </w:r>
    </w:p>
    <w:p w14:paraId="70D82E4A" w14:textId="602C9C75" w:rsidR="007811D1" w:rsidRPr="006C0522" w:rsidRDefault="00D171BF" w:rsidP="006C0522">
      <w:pPr>
        <w:pStyle w:val="a3"/>
        <w:ind w:firstLine="709"/>
        <w:jc w:val="both"/>
        <w:rPr>
          <w:rFonts w:cs="Times New Roman"/>
          <w:szCs w:val="28"/>
        </w:rPr>
      </w:pPr>
      <w:r w:rsidRPr="006C0522">
        <w:rPr>
          <w:rFonts w:cs="Times New Roman"/>
          <w:bCs/>
          <w:spacing w:val="0"/>
          <w:szCs w:val="28"/>
        </w:rPr>
        <w:t>2. Зв’язок роботи з науковими програмами, планами, темами.</w:t>
      </w:r>
      <w:r w:rsidRPr="006C0522">
        <w:rPr>
          <w:rFonts w:cs="Times New Roman"/>
          <w:b w:val="0"/>
          <w:spacing w:val="0"/>
          <w:szCs w:val="28"/>
        </w:rPr>
        <w:t xml:space="preserve"> Дисертаційне дослідження </w:t>
      </w:r>
      <w:proofErr w:type="spellStart"/>
      <w:r w:rsidR="00577FCC">
        <w:rPr>
          <w:rFonts w:cs="Times New Roman"/>
          <w:b w:val="0"/>
          <w:szCs w:val="28"/>
        </w:rPr>
        <w:t>Чугунової</w:t>
      </w:r>
      <w:proofErr w:type="spellEnd"/>
      <w:r w:rsidR="00577FCC">
        <w:rPr>
          <w:rFonts w:cs="Times New Roman"/>
          <w:b w:val="0"/>
          <w:szCs w:val="28"/>
        </w:rPr>
        <w:t xml:space="preserve"> Анни Сергіївни</w:t>
      </w:r>
      <w:r w:rsidR="00873FB8" w:rsidRPr="006C0522">
        <w:rPr>
          <w:rFonts w:cs="Times New Roman"/>
          <w:b w:val="0"/>
          <w:szCs w:val="28"/>
        </w:rPr>
        <w:t xml:space="preserve"> </w:t>
      </w:r>
      <w:r w:rsidRPr="006C0522">
        <w:rPr>
          <w:rFonts w:cs="Times New Roman"/>
          <w:b w:val="0"/>
          <w:spacing w:val="0"/>
          <w:szCs w:val="28"/>
        </w:rPr>
        <w:t xml:space="preserve">виконано згідно з комплексним планом наукових досліджень </w:t>
      </w:r>
      <w:r w:rsidR="00AD61A8" w:rsidRPr="00AD61A8">
        <w:rPr>
          <w:rFonts w:cs="Times New Roman"/>
          <w:b w:val="0"/>
          <w:spacing w:val="0"/>
          <w:szCs w:val="28"/>
        </w:rPr>
        <w:t>Запорізького державного медико-фармацевтичного університету</w:t>
      </w:r>
      <w:r w:rsidR="00AD61A8" w:rsidRPr="006C0522">
        <w:rPr>
          <w:rFonts w:cs="Times New Roman"/>
          <w:b w:val="0"/>
          <w:spacing w:val="0"/>
          <w:szCs w:val="28"/>
        </w:rPr>
        <w:t xml:space="preserve"> </w:t>
      </w:r>
      <w:r w:rsidRPr="006C0522">
        <w:rPr>
          <w:rFonts w:cs="Times New Roman"/>
          <w:b w:val="0"/>
          <w:spacing w:val="0"/>
          <w:szCs w:val="28"/>
        </w:rPr>
        <w:t xml:space="preserve">МОЗ України і є складовою частиною загальної теми науково-дослідної роботи </w:t>
      </w:r>
      <w:r w:rsidR="00495AF3" w:rsidRPr="006C0522">
        <w:rPr>
          <w:rFonts w:cs="Times New Roman"/>
          <w:b w:val="0"/>
          <w:spacing w:val="0"/>
          <w:szCs w:val="28"/>
        </w:rPr>
        <w:t xml:space="preserve">кафедри </w:t>
      </w:r>
      <w:r w:rsidR="00AD61A8" w:rsidRPr="00AD61A8">
        <w:rPr>
          <w:rFonts w:cs="Times New Roman"/>
          <w:b w:val="0"/>
          <w:spacing w:val="0"/>
          <w:szCs w:val="28"/>
        </w:rPr>
        <w:t>психіатрії, психотерапії, загальної та медичної психології, наркології та сексології «</w:t>
      </w:r>
      <w:proofErr w:type="spellStart"/>
      <w:r w:rsidR="00AD61A8" w:rsidRPr="00AD61A8">
        <w:rPr>
          <w:rFonts w:cs="Times New Roman"/>
          <w:b w:val="0"/>
          <w:spacing w:val="0"/>
          <w:szCs w:val="28"/>
        </w:rPr>
        <w:t>Коморбідність</w:t>
      </w:r>
      <w:proofErr w:type="spellEnd"/>
      <w:r w:rsidR="00AD61A8" w:rsidRPr="00AD61A8">
        <w:rPr>
          <w:rFonts w:cs="Times New Roman"/>
          <w:b w:val="0"/>
          <w:spacing w:val="0"/>
          <w:szCs w:val="28"/>
        </w:rPr>
        <w:t xml:space="preserve"> психічної та іншої патології», а також </w:t>
      </w:r>
      <w:r w:rsidR="00AD61A8">
        <w:rPr>
          <w:rFonts w:cs="Times New Roman"/>
          <w:b w:val="0"/>
          <w:spacing w:val="0"/>
          <w:szCs w:val="28"/>
        </w:rPr>
        <w:t>являється</w:t>
      </w:r>
      <w:r w:rsidR="00AD61A8" w:rsidRPr="006C0522">
        <w:rPr>
          <w:rFonts w:cs="Times New Roman"/>
          <w:b w:val="0"/>
          <w:spacing w:val="0"/>
          <w:szCs w:val="28"/>
        </w:rPr>
        <w:t xml:space="preserve"> складовою частиною загальної теми науково-дослідної роботи кафедри</w:t>
      </w:r>
      <w:r w:rsidR="00AD61A8" w:rsidRPr="00AD61A8">
        <w:rPr>
          <w:rFonts w:cs="Times New Roman"/>
          <w:b w:val="0"/>
          <w:spacing w:val="0"/>
          <w:szCs w:val="28"/>
        </w:rPr>
        <w:t xml:space="preserve"> психіатрії, психотерапії та медичної психології </w:t>
      </w:r>
      <w:proofErr w:type="spellStart"/>
      <w:r w:rsidR="00AD61A8" w:rsidRPr="00AD61A8">
        <w:rPr>
          <w:rFonts w:cs="Times New Roman"/>
          <w:b w:val="0"/>
          <w:spacing w:val="0"/>
          <w:szCs w:val="28"/>
        </w:rPr>
        <w:t>Нацiонального</w:t>
      </w:r>
      <w:proofErr w:type="spellEnd"/>
      <w:r w:rsidR="00AD61A8" w:rsidRPr="00AD61A8">
        <w:rPr>
          <w:rFonts w:cs="Times New Roman"/>
          <w:b w:val="0"/>
          <w:spacing w:val="0"/>
          <w:szCs w:val="28"/>
        </w:rPr>
        <w:t xml:space="preserve"> університету охорони здоров’я України імені П. Л. Шупика «Оптимізація діагностики соціальної дезадаптації у хворих з хронічними психічними розладами»</w:t>
      </w:r>
      <w:r w:rsidR="00AD61A8">
        <w:rPr>
          <w:rFonts w:cs="Times New Roman"/>
          <w:b w:val="0"/>
          <w:spacing w:val="0"/>
          <w:szCs w:val="28"/>
        </w:rPr>
        <w:t>.</w:t>
      </w:r>
    </w:p>
    <w:p w14:paraId="3074B688" w14:textId="77777777" w:rsidR="00D171BF" w:rsidRPr="006C0522" w:rsidRDefault="00D171BF" w:rsidP="006C0522">
      <w:pPr>
        <w:spacing w:after="0" w:line="360" w:lineRule="auto"/>
        <w:ind w:firstLine="709"/>
        <w:jc w:val="both"/>
        <w:rPr>
          <w:rFonts w:ascii="Times New Roman" w:hAnsi="Times New Roman" w:cs="Times New Roman"/>
          <w:b/>
          <w:sz w:val="28"/>
          <w:szCs w:val="28"/>
          <w:lang w:val="uk-UA"/>
        </w:rPr>
      </w:pPr>
      <w:r w:rsidRPr="006C0522">
        <w:rPr>
          <w:rFonts w:ascii="Times New Roman" w:hAnsi="Times New Roman" w:cs="Times New Roman"/>
          <w:b/>
          <w:sz w:val="28"/>
          <w:szCs w:val="28"/>
          <w:lang w:val="uk-UA"/>
        </w:rPr>
        <w:t xml:space="preserve">3. </w:t>
      </w:r>
      <w:bookmarkStart w:id="0" w:name="_Hlk71460812"/>
      <w:r w:rsidRPr="006C0522">
        <w:rPr>
          <w:rFonts w:ascii="Times New Roman" w:hAnsi="Times New Roman" w:cs="Times New Roman"/>
          <w:b/>
          <w:sz w:val="28"/>
          <w:szCs w:val="28"/>
          <w:lang w:val="uk-UA"/>
        </w:rPr>
        <w:t>Ступінь обґрунтованості наукових положень, висновків та рекомендацій сформульованих у дисертації.</w:t>
      </w:r>
    </w:p>
    <w:p w14:paraId="088B5DBF" w14:textId="21086ABC"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 xml:space="preserve">Авторкою проведено глибокий аналіз наукової літератури, а дисертаційна робота </w:t>
      </w:r>
      <w:proofErr w:type="spellStart"/>
      <w:r w:rsidR="00D8761C">
        <w:rPr>
          <w:rFonts w:ascii="Times New Roman" w:hAnsi="Times New Roman" w:cs="Times New Roman"/>
          <w:sz w:val="28"/>
          <w:szCs w:val="28"/>
          <w:lang w:val="uk-UA"/>
        </w:rPr>
        <w:t>Чугунової</w:t>
      </w:r>
      <w:proofErr w:type="spellEnd"/>
      <w:r w:rsidR="00D8761C">
        <w:rPr>
          <w:rFonts w:ascii="Times New Roman" w:hAnsi="Times New Roman" w:cs="Times New Roman"/>
          <w:sz w:val="28"/>
          <w:szCs w:val="28"/>
          <w:lang w:val="uk-UA"/>
        </w:rPr>
        <w:t xml:space="preserve"> Анни Серг</w:t>
      </w:r>
      <w:r w:rsidR="00871FAE" w:rsidRPr="006C0522">
        <w:rPr>
          <w:rFonts w:ascii="Times New Roman" w:hAnsi="Times New Roman" w:cs="Times New Roman"/>
          <w:sz w:val="28"/>
          <w:szCs w:val="28"/>
          <w:lang w:val="uk-UA"/>
        </w:rPr>
        <w:t xml:space="preserve">іївни </w:t>
      </w:r>
      <w:r w:rsidRPr="006C0522">
        <w:rPr>
          <w:rFonts w:ascii="Times New Roman" w:hAnsi="Times New Roman" w:cs="Times New Roman"/>
          <w:sz w:val="28"/>
          <w:szCs w:val="28"/>
          <w:lang w:val="uk-UA"/>
        </w:rPr>
        <w:t xml:space="preserve">виконана на високому методичному рівні та достатньому досліджуваному матеріалі.  </w:t>
      </w:r>
    </w:p>
    <w:p w14:paraId="65980FCC" w14:textId="3E9CE597"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Авторкою сформульовані конкретна мета та витікаючи з неї завдання дослідження</w:t>
      </w:r>
      <w:r w:rsidR="00D8761C">
        <w:rPr>
          <w:rFonts w:ascii="Times New Roman" w:hAnsi="Times New Roman" w:cs="Times New Roman"/>
          <w:sz w:val="28"/>
          <w:szCs w:val="28"/>
          <w:lang w:val="uk-UA"/>
        </w:rPr>
        <w:t>,</w:t>
      </w:r>
      <w:r w:rsidRPr="006C0522">
        <w:rPr>
          <w:rFonts w:ascii="Times New Roman" w:hAnsi="Times New Roman" w:cs="Times New Roman"/>
          <w:sz w:val="28"/>
          <w:szCs w:val="28"/>
          <w:lang w:val="uk-UA"/>
        </w:rPr>
        <w:t xml:space="preserve"> для вирішення яких використовували</w:t>
      </w:r>
      <w:r w:rsidR="00D8761C">
        <w:rPr>
          <w:rFonts w:ascii="Times New Roman" w:hAnsi="Times New Roman" w:cs="Times New Roman"/>
          <w:sz w:val="28"/>
          <w:szCs w:val="28"/>
          <w:lang w:val="uk-UA"/>
        </w:rPr>
        <w:t>ся</w:t>
      </w:r>
      <w:r w:rsidRPr="006C0522">
        <w:rPr>
          <w:rFonts w:ascii="Times New Roman" w:hAnsi="Times New Roman" w:cs="Times New Roman"/>
          <w:sz w:val="28"/>
          <w:szCs w:val="28"/>
          <w:lang w:val="uk-UA"/>
        </w:rPr>
        <w:t xml:space="preserve"> наступні методи:</w:t>
      </w:r>
      <w:r w:rsidR="00871FAE" w:rsidRPr="006C0522">
        <w:rPr>
          <w:rFonts w:ascii="Times New Roman" w:hAnsi="Times New Roman" w:cs="Times New Roman"/>
          <w:sz w:val="28"/>
          <w:szCs w:val="28"/>
          <w:lang w:val="uk-UA"/>
        </w:rPr>
        <w:t xml:space="preserve"> </w:t>
      </w:r>
      <w:proofErr w:type="spellStart"/>
      <w:r w:rsidR="00D8761C" w:rsidRPr="00D8761C">
        <w:rPr>
          <w:rFonts w:ascii="Times New Roman" w:hAnsi="Times New Roman" w:cs="Times New Roman"/>
          <w:sz w:val="28"/>
          <w:szCs w:val="28"/>
          <w:lang w:val="uk-UA"/>
        </w:rPr>
        <w:t>психоанамнестичний</w:t>
      </w:r>
      <w:proofErr w:type="spellEnd"/>
      <w:r w:rsidR="00D8761C" w:rsidRPr="00D8761C">
        <w:rPr>
          <w:rFonts w:ascii="Times New Roman" w:hAnsi="Times New Roman" w:cs="Times New Roman"/>
          <w:sz w:val="28"/>
          <w:szCs w:val="28"/>
          <w:lang w:val="uk-UA"/>
        </w:rPr>
        <w:t>, клініко-психопатологічний з допоміжним клініко-етологічним методом, патопсихологічний, клініко-</w:t>
      </w:r>
      <w:proofErr w:type="spellStart"/>
      <w:r w:rsidR="00D8761C" w:rsidRPr="00D8761C">
        <w:rPr>
          <w:rFonts w:ascii="Times New Roman" w:hAnsi="Times New Roman" w:cs="Times New Roman"/>
          <w:sz w:val="28"/>
          <w:szCs w:val="28"/>
          <w:lang w:val="uk-UA"/>
        </w:rPr>
        <w:t>психофеноменологічний</w:t>
      </w:r>
      <w:proofErr w:type="spellEnd"/>
      <w:r w:rsidR="00D8761C" w:rsidRPr="00D8761C">
        <w:rPr>
          <w:rFonts w:ascii="Times New Roman" w:hAnsi="Times New Roman" w:cs="Times New Roman"/>
          <w:sz w:val="28"/>
          <w:szCs w:val="28"/>
          <w:lang w:val="uk-UA"/>
        </w:rPr>
        <w:t>, клініко-статистичний</w:t>
      </w:r>
      <w:r w:rsidRPr="006C0522">
        <w:rPr>
          <w:rFonts w:ascii="Times New Roman" w:hAnsi="Times New Roman" w:cs="Times New Roman"/>
          <w:sz w:val="28"/>
          <w:szCs w:val="28"/>
          <w:lang w:val="uk-UA"/>
        </w:rPr>
        <w:t>.</w:t>
      </w:r>
    </w:p>
    <w:p w14:paraId="15A2F3C8" w14:textId="0F8E44B7" w:rsidR="00873FB8"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lastRenderedPageBreak/>
        <w:t xml:space="preserve">Матеріали дисертації ґрунтуються на результатах та аналізу проведеного клінічного дослідження </w:t>
      </w:r>
      <w:r w:rsidR="003B511A" w:rsidRPr="006C0522">
        <w:rPr>
          <w:rFonts w:ascii="Times New Roman" w:hAnsi="Times New Roman" w:cs="Times New Roman"/>
          <w:sz w:val="28"/>
          <w:szCs w:val="28"/>
          <w:lang w:val="uk-UA"/>
        </w:rPr>
        <w:t>1</w:t>
      </w:r>
      <w:r w:rsidR="00D8761C">
        <w:rPr>
          <w:rFonts w:ascii="Times New Roman" w:hAnsi="Times New Roman" w:cs="Times New Roman"/>
          <w:sz w:val="28"/>
          <w:szCs w:val="28"/>
          <w:lang w:val="uk-UA"/>
        </w:rPr>
        <w:t>00</w:t>
      </w:r>
      <w:r w:rsidR="003B511A" w:rsidRPr="006C0522">
        <w:rPr>
          <w:rFonts w:ascii="Times New Roman" w:hAnsi="Times New Roman" w:cs="Times New Roman"/>
          <w:sz w:val="28"/>
          <w:szCs w:val="28"/>
          <w:lang w:val="uk-UA"/>
        </w:rPr>
        <w:t xml:space="preserve"> </w:t>
      </w:r>
      <w:r w:rsidR="00D8761C">
        <w:rPr>
          <w:rFonts w:ascii="Times New Roman" w:hAnsi="Times New Roman" w:cs="Times New Roman"/>
          <w:sz w:val="28"/>
          <w:szCs w:val="28"/>
          <w:lang w:val="uk-UA"/>
        </w:rPr>
        <w:t>дітей, підлітків та осіб молодого віку</w:t>
      </w:r>
      <w:r w:rsidRPr="006C0522">
        <w:rPr>
          <w:rFonts w:ascii="Times New Roman" w:hAnsi="Times New Roman" w:cs="Times New Roman"/>
          <w:sz w:val="28"/>
          <w:szCs w:val="28"/>
          <w:lang w:val="uk-UA"/>
        </w:rPr>
        <w:t xml:space="preserve">, які були поділені </w:t>
      </w:r>
      <w:r w:rsidR="00D8761C">
        <w:rPr>
          <w:rFonts w:ascii="Times New Roman" w:hAnsi="Times New Roman" w:cs="Times New Roman"/>
          <w:sz w:val="28"/>
          <w:szCs w:val="28"/>
          <w:lang w:val="uk-UA"/>
        </w:rPr>
        <w:t xml:space="preserve">дисертанткою </w:t>
      </w:r>
      <w:r w:rsidRPr="006C0522">
        <w:rPr>
          <w:rFonts w:ascii="Times New Roman" w:hAnsi="Times New Roman" w:cs="Times New Roman"/>
          <w:sz w:val="28"/>
          <w:szCs w:val="28"/>
          <w:lang w:val="uk-UA"/>
        </w:rPr>
        <w:t xml:space="preserve">на </w:t>
      </w:r>
      <w:r w:rsidR="00D8761C">
        <w:rPr>
          <w:rFonts w:ascii="Times New Roman" w:hAnsi="Times New Roman" w:cs="Times New Roman"/>
          <w:sz w:val="28"/>
          <w:szCs w:val="28"/>
          <w:lang w:val="uk-UA"/>
        </w:rPr>
        <w:t>3</w:t>
      </w:r>
      <w:r w:rsidRPr="006C0522">
        <w:rPr>
          <w:rFonts w:ascii="Times New Roman" w:hAnsi="Times New Roman" w:cs="Times New Roman"/>
          <w:sz w:val="28"/>
          <w:szCs w:val="28"/>
          <w:lang w:val="uk-UA"/>
        </w:rPr>
        <w:t xml:space="preserve"> групи.</w:t>
      </w:r>
      <w:r w:rsidR="00873FB8" w:rsidRPr="006C0522">
        <w:rPr>
          <w:rFonts w:ascii="Times New Roman" w:hAnsi="Times New Roman" w:cs="Times New Roman"/>
          <w:sz w:val="28"/>
          <w:szCs w:val="28"/>
          <w:lang w:val="uk-UA"/>
        </w:rPr>
        <w:t xml:space="preserve"> </w:t>
      </w:r>
      <w:r w:rsidRPr="006C0522">
        <w:rPr>
          <w:rFonts w:ascii="Times New Roman" w:hAnsi="Times New Roman" w:cs="Times New Roman"/>
          <w:sz w:val="28"/>
          <w:szCs w:val="28"/>
          <w:lang w:val="uk-UA"/>
        </w:rPr>
        <w:t xml:space="preserve">Результати власних досліджень викладені </w:t>
      </w:r>
      <w:proofErr w:type="spellStart"/>
      <w:r w:rsidRPr="006C0522">
        <w:rPr>
          <w:rFonts w:ascii="Times New Roman" w:hAnsi="Times New Roman" w:cs="Times New Roman"/>
          <w:sz w:val="28"/>
          <w:szCs w:val="28"/>
          <w:lang w:val="uk-UA"/>
        </w:rPr>
        <w:t>грамотно</w:t>
      </w:r>
      <w:proofErr w:type="spellEnd"/>
      <w:r w:rsidRPr="006C0522">
        <w:rPr>
          <w:rFonts w:ascii="Times New Roman" w:hAnsi="Times New Roman" w:cs="Times New Roman"/>
          <w:sz w:val="28"/>
          <w:szCs w:val="28"/>
          <w:lang w:val="uk-UA"/>
        </w:rPr>
        <w:t xml:space="preserve">. Висновки та практичні рекомендації </w:t>
      </w:r>
      <w:proofErr w:type="spellStart"/>
      <w:r w:rsidRPr="006C0522">
        <w:rPr>
          <w:rFonts w:ascii="Times New Roman" w:hAnsi="Times New Roman" w:cs="Times New Roman"/>
          <w:sz w:val="28"/>
          <w:szCs w:val="28"/>
          <w:lang w:val="uk-UA"/>
        </w:rPr>
        <w:t>логічно</w:t>
      </w:r>
      <w:proofErr w:type="spellEnd"/>
      <w:r w:rsidRPr="006C0522">
        <w:rPr>
          <w:rFonts w:ascii="Times New Roman" w:hAnsi="Times New Roman" w:cs="Times New Roman"/>
          <w:sz w:val="28"/>
          <w:szCs w:val="28"/>
          <w:lang w:val="uk-UA"/>
        </w:rPr>
        <w:t xml:space="preserve"> сформульовані та обґрунтовані результатами власних досліджень, об'єктивні, випливають зі змісту роботи. Загалом дисертаційна робота </w:t>
      </w:r>
      <w:proofErr w:type="spellStart"/>
      <w:r w:rsidR="00D8761C">
        <w:rPr>
          <w:rFonts w:ascii="Times New Roman" w:hAnsi="Times New Roman" w:cs="Times New Roman"/>
          <w:sz w:val="28"/>
          <w:szCs w:val="28"/>
          <w:lang w:val="uk-UA"/>
        </w:rPr>
        <w:t>Чугунової</w:t>
      </w:r>
      <w:proofErr w:type="spellEnd"/>
      <w:r w:rsidR="00D8761C">
        <w:rPr>
          <w:rFonts w:ascii="Times New Roman" w:hAnsi="Times New Roman" w:cs="Times New Roman"/>
          <w:sz w:val="28"/>
          <w:szCs w:val="28"/>
          <w:lang w:val="uk-UA"/>
        </w:rPr>
        <w:t xml:space="preserve"> Анни </w:t>
      </w:r>
      <w:proofErr w:type="spellStart"/>
      <w:r w:rsidR="00D8761C">
        <w:rPr>
          <w:rFonts w:ascii="Times New Roman" w:hAnsi="Times New Roman" w:cs="Times New Roman"/>
          <w:sz w:val="28"/>
          <w:szCs w:val="28"/>
          <w:lang w:val="uk-UA"/>
        </w:rPr>
        <w:t>Сергі</w:t>
      </w:r>
      <w:r w:rsidR="00873FB8" w:rsidRPr="006C0522">
        <w:rPr>
          <w:rFonts w:ascii="Times New Roman" w:hAnsi="Times New Roman" w:cs="Times New Roman"/>
          <w:sz w:val="28"/>
          <w:szCs w:val="28"/>
          <w:lang w:val="uk-UA"/>
        </w:rPr>
        <w:t>іївни</w:t>
      </w:r>
      <w:proofErr w:type="spellEnd"/>
      <w:r w:rsidR="00873FB8" w:rsidRPr="006C0522">
        <w:rPr>
          <w:rFonts w:ascii="Times New Roman" w:hAnsi="Times New Roman" w:cs="Times New Roman"/>
          <w:sz w:val="28"/>
          <w:szCs w:val="28"/>
          <w:lang w:val="uk-UA"/>
        </w:rPr>
        <w:t xml:space="preserve"> </w:t>
      </w:r>
      <w:r w:rsidRPr="006C0522">
        <w:rPr>
          <w:rFonts w:ascii="Times New Roman" w:hAnsi="Times New Roman" w:cs="Times New Roman"/>
          <w:sz w:val="28"/>
          <w:szCs w:val="28"/>
          <w:lang w:val="uk-UA"/>
        </w:rPr>
        <w:t>ґрунтується на достатній кількості клінічних спостережень з використанням комплексу сучасних ме</w:t>
      </w:r>
      <w:r w:rsidR="00873FB8" w:rsidRPr="006C0522">
        <w:rPr>
          <w:rFonts w:ascii="Times New Roman" w:hAnsi="Times New Roman" w:cs="Times New Roman"/>
          <w:sz w:val="28"/>
          <w:szCs w:val="28"/>
          <w:lang w:val="uk-UA"/>
        </w:rPr>
        <w:t>тодів</w:t>
      </w:r>
      <w:r w:rsidR="00D8761C">
        <w:rPr>
          <w:rFonts w:ascii="Times New Roman" w:hAnsi="Times New Roman" w:cs="Times New Roman"/>
          <w:sz w:val="28"/>
          <w:szCs w:val="28"/>
          <w:lang w:val="uk-UA"/>
        </w:rPr>
        <w:t xml:space="preserve"> дослідження</w:t>
      </w:r>
      <w:r w:rsidRPr="006C0522">
        <w:rPr>
          <w:rFonts w:ascii="Times New Roman" w:hAnsi="Times New Roman" w:cs="Times New Roman"/>
          <w:sz w:val="28"/>
          <w:szCs w:val="28"/>
          <w:lang w:val="uk-UA"/>
        </w:rPr>
        <w:t>.</w:t>
      </w:r>
    </w:p>
    <w:p w14:paraId="276EFE00" w14:textId="77777777"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Робота виконана з дотриманням вимог, норм і основних положень Гельсінської декларації щодо проведення біомедичних досліджень.</w:t>
      </w:r>
    </w:p>
    <w:bookmarkEnd w:id="0"/>
    <w:p w14:paraId="3BB186B7" w14:textId="2723EB81" w:rsidR="00871FAE" w:rsidRPr="006C0522" w:rsidRDefault="00D171BF" w:rsidP="006C0522">
      <w:pPr>
        <w:pStyle w:val="1TimesNewRoman"/>
        <w:spacing w:after="0" w:line="360" w:lineRule="auto"/>
        <w:ind w:firstLine="720"/>
        <w:rPr>
          <w:color w:val="auto"/>
          <w:spacing w:val="-6"/>
          <w:lang w:val="uk-UA"/>
        </w:rPr>
      </w:pPr>
      <w:r w:rsidRPr="006C0522">
        <w:rPr>
          <w:b/>
          <w:bCs/>
          <w:color w:val="auto"/>
          <w:spacing w:val="-6"/>
          <w:lang w:val="uk-UA"/>
        </w:rPr>
        <w:t>4. Наукова новизна одержаних результатів</w:t>
      </w:r>
      <w:r w:rsidR="00266975" w:rsidRPr="006C0522">
        <w:rPr>
          <w:b/>
          <w:bCs/>
          <w:color w:val="auto"/>
          <w:spacing w:val="-6"/>
          <w:lang w:val="uk-UA"/>
        </w:rPr>
        <w:t xml:space="preserve">. </w:t>
      </w:r>
      <w:r w:rsidR="00871FAE" w:rsidRPr="006C0522">
        <w:rPr>
          <w:color w:val="auto"/>
          <w:spacing w:val="-6"/>
          <w:lang w:val="uk-UA"/>
        </w:rPr>
        <w:t xml:space="preserve">Авторкою </w:t>
      </w:r>
      <w:r w:rsidR="00FE0BA1">
        <w:rPr>
          <w:color w:val="auto"/>
          <w:spacing w:val="-6"/>
          <w:lang w:val="uk-UA"/>
        </w:rPr>
        <w:t xml:space="preserve">вперше </w:t>
      </w:r>
      <w:r w:rsidR="00871FAE" w:rsidRPr="006C0522">
        <w:rPr>
          <w:color w:val="auto"/>
          <w:spacing w:val="-6"/>
          <w:lang w:val="uk-UA"/>
        </w:rPr>
        <w:t xml:space="preserve">виявлені особливості </w:t>
      </w:r>
      <w:r w:rsidR="00FE0BA1">
        <w:rPr>
          <w:color w:val="auto"/>
          <w:spacing w:val="-6"/>
          <w:lang w:val="uk-UA"/>
        </w:rPr>
        <w:t xml:space="preserve">тематики </w:t>
      </w:r>
      <w:proofErr w:type="spellStart"/>
      <w:r w:rsidR="00FE0BA1">
        <w:rPr>
          <w:color w:val="auto"/>
          <w:spacing w:val="-6"/>
          <w:lang w:val="uk-UA"/>
        </w:rPr>
        <w:t>обсесій</w:t>
      </w:r>
      <w:proofErr w:type="spellEnd"/>
      <w:r w:rsidR="00FE0BA1" w:rsidRPr="00FE0BA1">
        <w:rPr>
          <w:color w:val="auto"/>
          <w:spacing w:val="-6"/>
          <w:lang w:val="uk-UA"/>
        </w:rPr>
        <w:t xml:space="preserve"> в структурі </w:t>
      </w:r>
      <w:proofErr w:type="spellStart"/>
      <w:r w:rsidR="00FE0BA1" w:rsidRPr="00FE0BA1">
        <w:rPr>
          <w:color w:val="auto"/>
          <w:spacing w:val="-6"/>
          <w:lang w:val="uk-UA"/>
        </w:rPr>
        <w:t>шизоформних</w:t>
      </w:r>
      <w:proofErr w:type="spellEnd"/>
      <w:r w:rsidR="00FE0BA1" w:rsidRPr="00FE0BA1">
        <w:rPr>
          <w:color w:val="auto"/>
          <w:spacing w:val="-6"/>
          <w:lang w:val="uk-UA"/>
        </w:rPr>
        <w:t xml:space="preserve">, невротичних та </w:t>
      </w:r>
      <w:proofErr w:type="spellStart"/>
      <w:r w:rsidR="00FE0BA1" w:rsidRPr="00FE0BA1">
        <w:rPr>
          <w:color w:val="auto"/>
          <w:spacing w:val="-6"/>
          <w:lang w:val="uk-UA"/>
        </w:rPr>
        <w:t>емоційно</w:t>
      </w:r>
      <w:proofErr w:type="spellEnd"/>
      <w:r w:rsidR="00FE0BA1" w:rsidRPr="00FE0BA1">
        <w:rPr>
          <w:color w:val="auto"/>
          <w:spacing w:val="-6"/>
          <w:lang w:val="uk-UA"/>
        </w:rPr>
        <w:t>-поведінкових розладів із дебютом у дитячому віці</w:t>
      </w:r>
      <w:r w:rsidR="00FE0BA1">
        <w:rPr>
          <w:color w:val="auto"/>
          <w:spacing w:val="-6"/>
          <w:lang w:val="uk-UA"/>
        </w:rPr>
        <w:t xml:space="preserve">, а також встановлено їх структурно-динамічні характеристики. </w:t>
      </w:r>
    </w:p>
    <w:p w14:paraId="2489F8AB" w14:textId="77EB8FAA" w:rsidR="00871FAE" w:rsidRPr="006C0522" w:rsidRDefault="00FE0BA1" w:rsidP="006C0522">
      <w:pPr>
        <w:pStyle w:val="1TimesNewRoman"/>
        <w:spacing w:after="0" w:line="360" w:lineRule="auto"/>
        <w:ind w:firstLine="720"/>
        <w:rPr>
          <w:color w:val="auto"/>
          <w:lang w:val="uk-UA"/>
        </w:rPr>
      </w:pPr>
      <w:r>
        <w:rPr>
          <w:color w:val="auto"/>
          <w:spacing w:val="-4"/>
          <w:lang w:val="uk-UA"/>
        </w:rPr>
        <w:t>Продемонстрова</w:t>
      </w:r>
      <w:r w:rsidR="00871FAE" w:rsidRPr="006C0522">
        <w:rPr>
          <w:color w:val="auto"/>
          <w:spacing w:val="-4"/>
          <w:lang w:val="uk-UA"/>
        </w:rPr>
        <w:t xml:space="preserve">но наявність кореляційних взаємозв’язків між показниками </w:t>
      </w:r>
      <w:r>
        <w:rPr>
          <w:color w:val="auto"/>
          <w:spacing w:val="-4"/>
          <w:lang w:val="uk-UA"/>
        </w:rPr>
        <w:t xml:space="preserve">інтенсивності СОКС та суб’єктивними і об’єктивними </w:t>
      </w:r>
      <w:proofErr w:type="spellStart"/>
      <w:r>
        <w:rPr>
          <w:color w:val="auto"/>
          <w:spacing w:val="-4"/>
          <w:lang w:val="uk-UA"/>
        </w:rPr>
        <w:t>анксіозними</w:t>
      </w:r>
      <w:proofErr w:type="spellEnd"/>
      <w:r>
        <w:rPr>
          <w:color w:val="auto"/>
          <w:spacing w:val="-4"/>
          <w:lang w:val="uk-UA"/>
        </w:rPr>
        <w:t xml:space="preserve"> проявами у </w:t>
      </w:r>
      <w:r w:rsidRPr="00FE0BA1">
        <w:rPr>
          <w:color w:val="auto"/>
          <w:spacing w:val="-4"/>
          <w:lang w:val="uk-UA"/>
        </w:rPr>
        <w:t xml:space="preserve">хворих з </w:t>
      </w:r>
      <w:proofErr w:type="spellStart"/>
      <w:r w:rsidRPr="00FE0BA1">
        <w:rPr>
          <w:color w:val="auto"/>
          <w:spacing w:val="-4"/>
          <w:lang w:val="uk-UA"/>
        </w:rPr>
        <w:t>обсесивною</w:t>
      </w:r>
      <w:proofErr w:type="spellEnd"/>
      <w:r w:rsidRPr="00FE0BA1">
        <w:rPr>
          <w:color w:val="auto"/>
          <w:spacing w:val="-4"/>
          <w:lang w:val="uk-UA"/>
        </w:rPr>
        <w:t xml:space="preserve"> та </w:t>
      </w:r>
      <w:proofErr w:type="spellStart"/>
      <w:r w:rsidRPr="00FE0BA1">
        <w:rPr>
          <w:color w:val="auto"/>
          <w:spacing w:val="-4"/>
          <w:lang w:val="uk-UA"/>
        </w:rPr>
        <w:t>компульсивною</w:t>
      </w:r>
      <w:proofErr w:type="spellEnd"/>
      <w:r w:rsidRPr="00FE0BA1">
        <w:rPr>
          <w:color w:val="auto"/>
          <w:spacing w:val="-4"/>
          <w:lang w:val="uk-UA"/>
        </w:rPr>
        <w:t xml:space="preserve"> симптоматикою в структурі </w:t>
      </w:r>
      <w:proofErr w:type="spellStart"/>
      <w:r w:rsidRPr="00FE0BA1">
        <w:rPr>
          <w:color w:val="auto"/>
          <w:spacing w:val="-4"/>
          <w:lang w:val="uk-UA"/>
        </w:rPr>
        <w:t>шизоформних</w:t>
      </w:r>
      <w:proofErr w:type="spellEnd"/>
      <w:r w:rsidRPr="00FE0BA1">
        <w:rPr>
          <w:color w:val="auto"/>
          <w:spacing w:val="-4"/>
          <w:lang w:val="uk-UA"/>
        </w:rPr>
        <w:t xml:space="preserve">, невротичних та </w:t>
      </w:r>
      <w:proofErr w:type="spellStart"/>
      <w:r w:rsidRPr="00FE0BA1">
        <w:rPr>
          <w:color w:val="auto"/>
          <w:spacing w:val="-4"/>
          <w:lang w:val="uk-UA"/>
        </w:rPr>
        <w:t>емоційно</w:t>
      </w:r>
      <w:proofErr w:type="spellEnd"/>
      <w:r w:rsidRPr="00FE0BA1">
        <w:rPr>
          <w:color w:val="auto"/>
          <w:spacing w:val="-4"/>
          <w:lang w:val="uk-UA"/>
        </w:rPr>
        <w:t>-поведінкових розладів із дебютом у дитячому віці</w:t>
      </w:r>
      <w:r w:rsidR="00871FAE" w:rsidRPr="006C0522">
        <w:rPr>
          <w:color w:val="auto"/>
          <w:lang w:val="uk-UA"/>
        </w:rPr>
        <w:t>.</w:t>
      </w:r>
    </w:p>
    <w:p w14:paraId="3EA7E8EA" w14:textId="46EEB187" w:rsidR="00871FAE" w:rsidRPr="006C0522" w:rsidRDefault="00FE0BA1" w:rsidP="006C0522">
      <w:pPr>
        <w:pStyle w:val="1TimesNewRoman"/>
        <w:spacing w:after="0" w:line="360" w:lineRule="auto"/>
        <w:ind w:firstLine="720"/>
        <w:rPr>
          <w:lang w:val="uk-UA"/>
        </w:rPr>
      </w:pPr>
      <w:r w:rsidRPr="00FE0BA1">
        <w:rPr>
          <w:spacing w:val="-4"/>
          <w:lang w:val="uk-UA"/>
        </w:rPr>
        <w:t xml:space="preserve">Вперше розроблено критерії диференційної діагностики і </w:t>
      </w:r>
      <w:proofErr w:type="spellStart"/>
      <w:r w:rsidRPr="00FE0BA1">
        <w:rPr>
          <w:spacing w:val="-4"/>
          <w:lang w:val="uk-UA"/>
        </w:rPr>
        <w:t>релевантності</w:t>
      </w:r>
      <w:proofErr w:type="spellEnd"/>
      <w:r w:rsidRPr="00FE0BA1">
        <w:rPr>
          <w:spacing w:val="-4"/>
          <w:lang w:val="uk-UA"/>
        </w:rPr>
        <w:t xml:space="preserve"> нозологічної кваліфікації СОКС в структурі </w:t>
      </w:r>
      <w:proofErr w:type="spellStart"/>
      <w:r w:rsidRPr="00FE0BA1">
        <w:rPr>
          <w:spacing w:val="-4"/>
          <w:lang w:val="uk-UA"/>
        </w:rPr>
        <w:t>шизоформних</w:t>
      </w:r>
      <w:proofErr w:type="spellEnd"/>
      <w:r w:rsidRPr="00FE0BA1">
        <w:rPr>
          <w:spacing w:val="-4"/>
          <w:lang w:val="uk-UA"/>
        </w:rPr>
        <w:t xml:space="preserve">, невротичних та </w:t>
      </w:r>
      <w:proofErr w:type="spellStart"/>
      <w:r w:rsidRPr="00FE0BA1">
        <w:rPr>
          <w:spacing w:val="-4"/>
          <w:lang w:val="uk-UA"/>
        </w:rPr>
        <w:t>емоційно</w:t>
      </w:r>
      <w:proofErr w:type="spellEnd"/>
      <w:r w:rsidRPr="00FE0BA1">
        <w:rPr>
          <w:spacing w:val="-4"/>
          <w:lang w:val="uk-UA"/>
        </w:rPr>
        <w:t>-поведінкових розладів.</w:t>
      </w:r>
    </w:p>
    <w:p w14:paraId="4A9F3CF6" w14:textId="40A10551" w:rsidR="00871FAE" w:rsidRPr="006C0522" w:rsidRDefault="00D171BF" w:rsidP="006C0522">
      <w:pPr>
        <w:pStyle w:val="1TimesNewRoman"/>
        <w:spacing w:after="0" w:line="360" w:lineRule="auto"/>
        <w:ind w:firstLine="709"/>
        <w:rPr>
          <w:b/>
          <w:lang w:val="uk-UA"/>
        </w:rPr>
      </w:pPr>
      <w:bookmarkStart w:id="1" w:name="_Hlk71384740"/>
      <w:r w:rsidRPr="006C0522">
        <w:rPr>
          <w:b/>
          <w:bCs/>
          <w:lang w:val="uk-UA"/>
        </w:rPr>
        <w:t>5</w:t>
      </w:r>
      <w:bookmarkStart w:id="2" w:name="_Hlk71460860"/>
      <w:r w:rsidRPr="006C0522">
        <w:rPr>
          <w:b/>
          <w:bCs/>
          <w:lang w:val="uk-UA"/>
        </w:rPr>
        <w:t>. Особистий внесок здобувача в одержання наукових результатів, що виносяться на захист.</w:t>
      </w:r>
      <w:r w:rsidR="00871FAE" w:rsidRPr="006C0522">
        <w:rPr>
          <w:lang w:val="uk-UA"/>
        </w:rPr>
        <w:t xml:space="preserve"> Авторкою самостійно проведено аналіз даних наукової літератури за темою дослідження, поставлено конгруентні меті задачі, підібрано адекватні методи дослідження. Самостійно проведено обстеження контингентів, проаналізовано та інтерпретовано отримані дані, написано наукові праці, написано текст дисертації.</w:t>
      </w:r>
    </w:p>
    <w:p w14:paraId="59F28F0B" w14:textId="77777777" w:rsidR="00D171BF" w:rsidRPr="006C0522" w:rsidRDefault="00D171BF" w:rsidP="006C0522">
      <w:pPr>
        <w:pStyle w:val="a6"/>
        <w:spacing w:after="0" w:line="360" w:lineRule="auto"/>
        <w:ind w:left="0" w:firstLine="709"/>
        <w:jc w:val="both"/>
        <w:rPr>
          <w:rFonts w:ascii="Times New Roman" w:hAnsi="Times New Roman"/>
          <w:sz w:val="28"/>
          <w:szCs w:val="28"/>
        </w:rPr>
      </w:pPr>
      <w:bookmarkStart w:id="3" w:name="_Hlk71384808"/>
      <w:r w:rsidRPr="006C0522">
        <w:rPr>
          <w:rFonts w:ascii="Times New Roman" w:hAnsi="Times New Roman"/>
          <w:sz w:val="28"/>
          <w:szCs w:val="28"/>
        </w:rPr>
        <w:t>Дисертанткою особисто виконано статистичне опрацювання, аналіз та узагальнення отриманих результатів, сформульовані висновки та практичні рекомендації, оформлено дисертаційну роботу та анотацію.</w:t>
      </w:r>
    </w:p>
    <w:bookmarkEnd w:id="3"/>
    <w:p w14:paraId="4966857E" w14:textId="77777777"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lastRenderedPageBreak/>
        <w:t xml:space="preserve">Все це дозволяє оцінити дисертаційне дослідження, як самостійну наукову працю, проведену здобувачем. </w:t>
      </w:r>
    </w:p>
    <w:bookmarkEnd w:id="1"/>
    <w:bookmarkEnd w:id="2"/>
    <w:p w14:paraId="7D1C0D35" w14:textId="15310B50" w:rsidR="00443897" w:rsidRDefault="00D171BF" w:rsidP="006C0522">
      <w:pPr>
        <w:pStyle w:val="1TimesNewRoman"/>
        <w:spacing w:after="0" w:line="360" w:lineRule="auto"/>
        <w:ind w:firstLine="709"/>
        <w:rPr>
          <w:b/>
          <w:bCs/>
          <w:lang w:val="uk-UA"/>
        </w:rPr>
      </w:pPr>
      <w:r w:rsidRPr="006C0522">
        <w:rPr>
          <w:b/>
          <w:bCs/>
          <w:lang w:val="uk-UA"/>
        </w:rPr>
        <w:t>6. Практичне значення отриманих результатів дисертаційної роботи.</w:t>
      </w:r>
      <w:bookmarkStart w:id="4" w:name="_Hlk71460893"/>
    </w:p>
    <w:p w14:paraId="158BB995" w14:textId="11ED4418" w:rsidR="00D8761C" w:rsidRPr="00D8761C" w:rsidRDefault="00D8761C" w:rsidP="006C0522">
      <w:pPr>
        <w:pStyle w:val="1TimesNewRoman"/>
        <w:spacing w:after="0" w:line="360" w:lineRule="auto"/>
        <w:ind w:firstLine="709"/>
        <w:rPr>
          <w:lang w:val="uk-UA"/>
        </w:rPr>
      </w:pPr>
      <w:r w:rsidRPr="00D8761C">
        <w:rPr>
          <w:lang w:val="uk-UA"/>
        </w:rPr>
        <w:t>П</w:t>
      </w:r>
      <w:r>
        <w:rPr>
          <w:lang w:val="uk-UA"/>
        </w:rPr>
        <w:t xml:space="preserve">рактична </w:t>
      </w:r>
      <w:proofErr w:type="spellStart"/>
      <w:r>
        <w:rPr>
          <w:lang w:val="uk-UA"/>
        </w:rPr>
        <w:t>значущіть</w:t>
      </w:r>
      <w:proofErr w:type="spellEnd"/>
      <w:r>
        <w:rPr>
          <w:lang w:val="uk-UA"/>
        </w:rPr>
        <w:t xml:space="preserve"> дисертаційного дослідження </w:t>
      </w:r>
      <w:proofErr w:type="spellStart"/>
      <w:r>
        <w:rPr>
          <w:lang w:val="uk-UA"/>
        </w:rPr>
        <w:t>Чугунової</w:t>
      </w:r>
      <w:proofErr w:type="spellEnd"/>
      <w:r>
        <w:rPr>
          <w:lang w:val="uk-UA"/>
        </w:rPr>
        <w:t xml:space="preserve"> Анни Сергіївни полягає створенні </w:t>
      </w:r>
      <w:proofErr w:type="spellStart"/>
      <w:r w:rsidRPr="00D8761C">
        <w:rPr>
          <w:lang w:val="uk-UA"/>
        </w:rPr>
        <w:t>трьохмодульн</w:t>
      </w:r>
      <w:r>
        <w:rPr>
          <w:lang w:val="uk-UA"/>
        </w:rPr>
        <w:t>ого</w:t>
      </w:r>
      <w:proofErr w:type="spellEnd"/>
      <w:r w:rsidRPr="00D8761C">
        <w:rPr>
          <w:lang w:val="uk-UA"/>
        </w:rPr>
        <w:t xml:space="preserve"> алгоритм</w:t>
      </w:r>
      <w:r>
        <w:rPr>
          <w:lang w:val="uk-UA"/>
        </w:rPr>
        <w:t>у</w:t>
      </w:r>
      <w:r w:rsidRPr="00D8761C">
        <w:rPr>
          <w:lang w:val="uk-UA"/>
        </w:rPr>
        <w:t xml:space="preserve"> диференційної діагностики та </w:t>
      </w:r>
      <w:proofErr w:type="spellStart"/>
      <w:r w:rsidRPr="00D8761C">
        <w:rPr>
          <w:lang w:val="uk-UA"/>
        </w:rPr>
        <w:t>релевантності</w:t>
      </w:r>
      <w:proofErr w:type="spellEnd"/>
      <w:r w:rsidRPr="00D8761C">
        <w:rPr>
          <w:lang w:val="uk-UA"/>
        </w:rPr>
        <w:t xml:space="preserve"> нозологічної кваліфікації СОКС, подальше впровадження та застосування якого дозволить підвищити ефективність діагностики, і проводити правильний підбір </w:t>
      </w:r>
      <w:proofErr w:type="spellStart"/>
      <w:r w:rsidRPr="00D8761C">
        <w:rPr>
          <w:lang w:val="uk-UA"/>
        </w:rPr>
        <w:t>нозологічно</w:t>
      </w:r>
      <w:proofErr w:type="spellEnd"/>
      <w:r w:rsidRPr="00D8761C">
        <w:rPr>
          <w:lang w:val="uk-UA"/>
        </w:rPr>
        <w:t xml:space="preserve"> конгруентних терапевтичних стратегій.</w:t>
      </w:r>
    </w:p>
    <w:p w14:paraId="0317A603" w14:textId="66C61D71" w:rsidR="00871FAE" w:rsidRPr="006C0522" w:rsidRDefault="00871FAE" w:rsidP="006C0522">
      <w:pPr>
        <w:pStyle w:val="1TimesNewRoman"/>
        <w:spacing w:after="0" w:line="360" w:lineRule="auto"/>
        <w:ind w:firstLine="709"/>
        <w:rPr>
          <w:color w:val="auto"/>
          <w:spacing w:val="-2"/>
          <w:lang w:val="uk-UA"/>
        </w:rPr>
      </w:pPr>
      <w:r w:rsidRPr="006C0522">
        <w:rPr>
          <w:color w:val="auto"/>
          <w:spacing w:val="-2"/>
          <w:lang w:val="uk-UA"/>
        </w:rPr>
        <w:t xml:space="preserve">Результати </w:t>
      </w:r>
      <w:r w:rsidR="00D8761C">
        <w:rPr>
          <w:lang w:val="uk-UA"/>
        </w:rPr>
        <w:t xml:space="preserve">дисертаційного дослідження </w:t>
      </w:r>
      <w:proofErr w:type="spellStart"/>
      <w:r w:rsidR="00D8761C">
        <w:rPr>
          <w:lang w:val="uk-UA"/>
        </w:rPr>
        <w:t>Чугунової</w:t>
      </w:r>
      <w:proofErr w:type="spellEnd"/>
      <w:r w:rsidR="00D8761C">
        <w:rPr>
          <w:lang w:val="uk-UA"/>
        </w:rPr>
        <w:t xml:space="preserve"> Анни Сергіївни </w:t>
      </w:r>
      <w:r w:rsidRPr="006C0522">
        <w:rPr>
          <w:color w:val="auto"/>
          <w:spacing w:val="-2"/>
          <w:lang w:val="uk-UA"/>
        </w:rPr>
        <w:t>впроваджено в практичну роботу та педагогічну діяльність низки лікувальних установ та профільних кафедр</w:t>
      </w:r>
      <w:r w:rsidR="00845669" w:rsidRPr="006C0522">
        <w:rPr>
          <w:color w:val="auto"/>
          <w:spacing w:val="-2"/>
          <w:lang w:val="uk-UA"/>
        </w:rPr>
        <w:t xml:space="preserve"> вищих навчальних закладів</w:t>
      </w:r>
      <w:r w:rsidR="00D8761C">
        <w:rPr>
          <w:color w:val="auto"/>
          <w:spacing w:val="-2"/>
          <w:lang w:val="uk-UA"/>
        </w:rPr>
        <w:t>, що підтверджено в наданих в додатку до дисертації актах впровадження</w:t>
      </w:r>
      <w:r w:rsidRPr="006C0522">
        <w:rPr>
          <w:color w:val="auto"/>
          <w:spacing w:val="-2"/>
          <w:lang w:val="uk-UA"/>
        </w:rPr>
        <w:t>.</w:t>
      </w:r>
    </w:p>
    <w:bookmarkEnd w:id="4"/>
    <w:p w14:paraId="3D48838D" w14:textId="77777777" w:rsidR="00D171BF" w:rsidRPr="006C0522" w:rsidRDefault="00D171BF" w:rsidP="006C0522">
      <w:pPr>
        <w:spacing w:after="0" w:line="360" w:lineRule="auto"/>
        <w:ind w:firstLine="709"/>
        <w:jc w:val="both"/>
        <w:rPr>
          <w:rFonts w:ascii="Times New Roman" w:eastAsia="Calibri" w:hAnsi="Times New Roman" w:cs="Times New Roman"/>
          <w:sz w:val="28"/>
          <w:szCs w:val="28"/>
          <w:lang w:val="uk-UA"/>
        </w:rPr>
      </w:pPr>
      <w:r w:rsidRPr="006C0522">
        <w:rPr>
          <w:rFonts w:ascii="Times New Roman" w:eastAsia="Calibri" w:hAnsi="Times New Roman" w:cs="Times New Roman"/>
          <w:b/>
          <w:bCs/>
          <w:sz w:val="28"/>
          <w:szCs w:val="28"/>
          <w:lang w:val="uk-UA"/>
        </w:rPr>
        <w:t xml:space="preserve">7. </w:t>
      </w:r>
      <w:bookmarkStart w:id="5" w:name="_Hlk71460922"/>
      <w:r w:rsidRPr="006C0522">
        <w:rPr>
          <w:rFonts w:ascii="Times New Roman" w:eastAsia="Calibri" w:hAnsi="Times New Roman" w:cs="Times New Roman"/>
          <w:b/>
          <w:bCs/>
          <w:sz w:val="28"/>
          <w:szCs w:val="28"/>
          <w:lang w:val="uk-UA"/>
        </w:rPr>
        <w:t>Аналіз повноти висвітлення результатів дисертації, кількість наукових публікацій.</w:t>
      </w:r>
      <w:r w:rsidRPr="006C0522">
        <w:rPr>
          <w:rFonts w:ascii="Times New Roman" w:eastAsia="Calibri" w:hAnsi="Times New Roman" w:cs="Times New Roman"/>
          <w:sz w:val="28"/>
          <w:szCs w:val="28"/>
          <w:lang w:val="uk-UA"/>
        </w:rPr>
        <w:t xml:space="preserve"> </w:t>
      </w:r>
    </w:p>
    <w:p w14:paraId="21EB967D" w14:textId="15C84E76" w:rsidR="00E81447" w:rsidRPr="006C0522" w:rsidRDefault="00FE0BA1" w:rsidP="006C0522">
      <w:pPr>
        <w:spacing w:after="0" w:line="360" w:lineRule="auto"/>
        <w:ind w:firstLine="709"/>
        <w:jc w:val="both"/>
        <w:rPr>
          <w:rFonts w:ascii="Times New Roman" w:eastAsia="Calibri" w:hAnsi="Times New Roman" w:cs="Times New Roman"/>
          <w:sz w:val="28"/>
          <w:szCs w:val="28"/>
          <w:lang w:val="uk-UA"/>
        </w:rPr>
      </w:pPr>
      <w:r w:rsidRPr="00FE0BA1">
        <w:rPr>
          <w:rFonts w:ascii="Times New Roman" w:eastAsia="Calibri" w:hAnsi="Times New Roman" w:cs="Times New Roman"/>
          <w:sz w:val="28"/>
          <w:szCs w:val="28"/>
          <w:lang w:val="uk-UA"/>
        </w:rPr>
        <w:t>Результати відображено у 12 публікаціях, з яких 6 фахових статей відповідно до «Переліку» МОН України, 5 тез доповідей у матеріалах науково-практичних конференцій та 1 глава у співавторстві в монографії.</w:t>
      </w:r>
    </w:p>
    <w:bookmarkEnd w:id="5"/>
    <w:p w14:paraId="65F8F0DB" w14:textId="77777777" w:rsidR="00D171BF" w:rsidRPr="006C0522" w:rsidRDefault="00D171BF" w:rsidP="006C0522">
      <w:pPr>
        <w:pStyle w:val="a3"/>
        <w:ind w:firstLine="709"/>
        <w:jc w:val="both"/>
        <w:rPr>
          <w:rFonts w:cs="Times New Roman"/>
          <w:szCs w:val="28"/>
        </w:rPr>
      </w:pPr>
      <w:r w:rsidRPr="006C0522">
        <w:rPr>
          <w:rFonts w:cs="Times New Roman"/>
          <w:szCs w:val="28"/>
        </w:rPr>
        <w:t xml:space="preserve">8. Оцінка змісту, оформлення та обсягу дисертації, зауваження щодо оформлення. </w:t>
      </w:r>
    </w:p>
    <w:p w14:paraId="1A3CEB49" w14:textId="1BB02775" w:rsidR="00D171BF" w:rsidRPr="006C0522" w:rsidRDefault="00D171BF" w:rsidP="006C0522">
      <w:pPr>
        <w:spacing w:after="0" w:line="360" w:lineRule="auto"/>
        <w:ind w:firstLine="709"/>
        <w:jc w:val="both"/>
        <w:rPr>
          <w:rFonts w:ascii="Times New Roman" w:hAnsi="Times New Roman" w:cs="Times New Roman"/>
          <w:sz w:val="28"/>
          <w:szCs w:val="28"/>
          <w:lang w:val="uk-UA"/>
        </w:rPr>
      </w:pPr>
      <w:bookmarkStart w:id="6" w:name="_Hlk71460981"/>
      <w:r w:rsidRPr="006C0522">
        <w:rPr>
          <w:rFonts w:ascii="Times New Roman" w:hAnsi="Times New Roman" w:cs="Times New Roman"/>
          <w:sz w:val="28"/>
          <w:szCs w:val="28"/>
          <w:lang w:val="uk-UA"/>
        </w:rPr>
        <w:t xml:space="preserve">Дисертаційна робота </w:t>
      </w:r>
      <w:proofErr w:type="spellStart"/>
      <w:r w:rsidR="00C72AAD">
        <w:rPr>
          <w:rFonts w:ascii="Times New Roman" w:hAnsi="Times New Roman" w:cs="Times New Roman"/>
          <w:sz w:val="28"/>
          <w:szCs w:val="28"/>
          <w:lang w:val="uk-UA"/>
        </w:rPr>
        <w:t>Чугунової</w:t>
      </w:r>
      <w:proofErr w:type="spellEnd"/>
      <w:r w:rsidR="00C72AAD">
        <w:rPr>
          <w:rFonts w:ascii="Times New Roman" w:hAnsi="Times New Roman" w:cs="Times New Roman"/>
          <w:sz w:val="28"/>
          <w:szCs w:val="28"/>
          <w:lang w:val="uk-UA"/>
        </w:rPr>
        <w:t xml:space="preserve"> Анни Сергіївни</w:t>
      </w:r>
      <w:r w:rsidR="00873FB8" w:rsidRPr="006C0522">
        <w:rPr>
          <w:rFonts w:ascii="Times New Roman" w:hAnsi="Times New Roman" w:cs="Times New Roman"/>
          <w:sz w:val="28"/>
          <w:szCs w:val="28"/>
          <w:lang w:val="uk-UA"/>
        </w:rPr>
        <w:t xml:space="preserve"> </w:t>
      </w:r>
      <w:r w:rsidRPr="006C0522">
        <w:rPr>
          <w:rFonts w:ascii="Times New Roman" w:hAnsi="Times New Roman" w:cs="Times New Roman"/>
          <w:sz w:val="28"/>
          <w:szCs w:val="28"/>
          <w:lang w:val="uk-UA"/>
        </w:rPr>
        <w:t xml:space="preserve">структурована, послідовно-логічна, містить аргументовані наукові положення та висновки, що беззаперечно свідчить про її високий </w:t>
      </w:r>
      <w:r w:rsidR="00C72AAD">
        <w:rPr>
          <w:rFonts w:ascii="Times New Roman" w:hAnsi="Times New Roman" w:cs="Times New Roman"/>
          <w:sz w:val="28"/>
          <w:szCs w:val="28"/>
          <w:lang w:val="uk-UA"/>
        </w:rPr>
        <w:t xml:space="preserve">науковий </w:t>
      </w:r>
      <w:r w:rsidRPr="006C0522">
        <w:rPr>
          <w:rFonts w:ascii="Times New Roman" w:hAnsi="Times New Roman" w:cs="Times New Roman"/>
          <w:sz w:val="28"/>
          <w:szCs w:val="28"/>
          <w:lang w:val="uk-UA"/>
        </w:rPr>
        <w:t xml:space="preserve">та практичний рівень. </w:t>
      </w:r>
    </w:p>
    <w:p w14:paraId="2E1B0E50" w14:textId="4D64C536" w:rsidR="00D171BF" w:rsidRPr="006C0522" w:rsidRDefault="00D171BF" w:rsidP="006C0522">
      <w:pPr>
        <w:spacing w:after="0" w:line="360" w:lineRule="auto"/>
        <w:ind w:firstLine="709"/>
        <w:jc w:val="both"/>
        <w:rPr>
          <w:rFonts w:ascii="Times New Roman" w:hAnsi="Times New Roman" w:cs="Times New Roman"/>
          <w:sz w:val="28"/>
          <w:szCs w:val="28"/>
          <w:lang w:val="uk-UA"/>
        </w:rPr>
      </w:pPr>
      <w:bookmarkStart w:id="7" w:name="_Hlk88671329"/>
      <w:r w:rsidRPr="006C0522">
        <w:rPr>
          <w:rFonts w:ascii="Times New Roman" w:hAnsi="Times New Roman" w:cs="Times New Roman"/>
          <w:sz w:val="28"/>
          <w:szCs w:val="28"/>
          <w:lang w:val="uk-UA"/>
        </w:rPr>
        <w:t xml:space="preserve">Дисертація написана українською мовою </w:t>
      </w:r>
      <w:r w:rsidR="006B3339" w:rsidRPr="006C0522">
        <w:rPr>
          <w:rFonts w:ascii="Times New Roman" w:hAnsi="Times New Roman" w:cs="Times New Roman"/>
          <w:sz w:val="28"/>
          <w:szCs w:val="28"/>
          <w:lang w:val="uk-UA"/>
        </w:rPr>
        <w:t>т</w:t>
      </w:r>
      <w:r w:rsidRPr="006C0522">
        <w:rPr>
          <w:rFonts w:ascii="Times New Roman" w:hAnsi="Times New Roman" w:cs="Times New Roman"/>
          <w:sz w:val="28"/>
          <w:szCs w:val="28"/>
          <w:lang w:val="uk-UA"/>
        </w:rPr>
        <w:t xml:space="preserve">а </w:t>
      </w:r>
      <w:bookmarkEnd w:id="7"/>
      <w:r w:rsidR="00845669" w:rsidRPr="006C0522">
        <w:rPr>
          <w:rFonts w:ascii="Times New Roman" w:hAnsi="Times New Roman" w:cs="Times New Roman"/>
          <w:sz w:val="28"/>
          <w:szCs w:val="28"/>
          <w:lang w:val="uk-UA"/>
        </w:rPr>
        <w:t>складається з</w:t>
      </w:r>
      <w:r w:rsidRPr="006C0522">
        <w:rPr>
          <w:rFonts w:ascii="Times New Roman" w:hAnsi="Times New Roman" w:cs="Times New Roman"/>
          <w:sz w:val="28"/>
          <w:szCs w:val="28"/>
          <w:lang w:val="uk-UA"/>
        </w:rPr>
        <w:t xml:space="preserve"> анотаці</w:t>
      </w:r>
      <w:r w:rsidR="00C72AAD">
        <w:rPr>
          <w:rFonts w:ascii="Times New Roman" w:hAnsi="Times New Roman" w:cs="Times New Roman"/>
          <w:sz w:val="28"/>
          <w:szCs w:val="28"/>
          <w:lang w:val="uk-UA"/>
        </w:rPr>
        <w:t>й двома мовами (українською та англійською)</w:t>
      </w:r>
      <w:r w:rsidRPr="006C0522">
        <w:rPr>
          <w:rFonts w:ascii="Times New Roman" w:hAnsi="Times New Roman" w:cs="Times New Roman"/>
          <w:sz w:val="28"/>
          <w:szCs w:val="28"/>
          <w:lang w:val="uk-UA"/>
        </w:rPr>
        <w:t xml:space="preserve">, </w:t>
      </w:r>
      <w:r w:rsidR="00BD683C">
        <w:rPr>
          <w:rFonts w:ascii="Times New Roman" w:hAnsi="Times New Roman" w:cs="Times New Roman"/>
          <w:sz w:val="28"/>
          <w:szCs w:val="28"/>
          <w:lang w:val="uk-UA"/>
        </w:rPr>
        <w:t xml:space="preserve">змісту, переліку умовних скорочень, </w:t>
      </w:r>
      <w:r w:rsidRPr="006C0522">
        <w:rPr>
          <w:rFonts w:ascii="Times New Roman" w:hAnsi="Times New Roman" w:cs="Times New Roman"/>
          <w:sz w:val="28"/>
          <w:szCs w:val="28"/>
          <w:lang w:val="uk-UA"/>
        </w:rPr>
        <w:t>вступу, огляду літератури, загальної характеристики пацієнтів та методів дослідження, розділ</w:t>
      </w:r>
      <w:r w:rsidR="00747792" w:rsidRPr="006C0522">
        <w:rPr>
          <w:rFonts w:ascii="Times New Roman" w:hAnsi="Times New Roman" w:cs="Times New Roman"/>
          <w:sz w:val="28"/>
          <w:szCs w:val="28"/>
          <w:lang w:val="uk-UA"/>
        </w:rPr>
        <w:t>ів</w:t>
      </w:r>
      <w:r w:rsidRPr="006C0522">
        <w:rPr>
          <w:rFonts w:ascii="Times New Roman" w:hAnsi="Times New Roman" w:cs="Times New Roman"/>
          <w:sz w:val="28"/>
          <w:szCs w:val="28"/>
          <w:lang w:val="uk-UA"/>
        </w:rPr>
        <w:t xml:space="preserve"> власних досліджень, аналізу та узагальнення результатів дослідження, висновків, практичних рекомендацій, списку використаних джерел, що містить </w:t>
      </w:r>
      <w:r w:rsidR="00845669" w:rsidRPr="006C0522">
        <w:rPr>
          <w:rFonts w:ascii="Times New Roman" w:hAnsi="Times New Roman" w:cs="Times New Roman"/>
          <w:sz w:val="28"/>
          <w:szCs w:val="28"/>
          <w:lang w:val="uk-UA"/>
        </w:rPr>
        <w:t>1</w:t>
      </w:r>
      <w:r w:rsidR="00BD683C">
        <w:rPr>
          <w:rFonts w:ascii="Times New Roman" w:hAnsi="Times New Roman" w:cs="Times New Roman"/>
          <w:sz w:val="28"/>
          <w:szCs w:val="28"/>
          <w:lang w:val="uk-UA"/>
        </w:rPr>
        <w:t>4</w:t>
      </w:r>
      <w:r w:rsidR="00845669" w:rsidRPr="006C0522">
        <w:rPr>
          <w:rFonts w:ascii="Times New Roman" w:hAnsi="Times New Roman" w:cs="Times New Roman"/>
          <w:sz w:val="28"/>
          <w:szCs w:val="28"/>
          <w:lang w:val="uk-UA"/>
        </w:rPr>
        <w:t>3</w:t>
      </w:r>
      <w:r w:rsidRPr="006C0522">
        <w:rPr>
          <w:rFonts w:ascii="Times New Roman" w:hAnsi="Times New Roman" w:cs="Times New Roman"/>
          <w:sz w:val="28"/>
          <w:szCs w:val="28"/>
          <w:lang w:val="uk-UA"/>
        </w:rPr>
        <w:t xml:space="preserve"> джерел</w:t>
      </w:r>
      <w:r w:rsidR="00845669" w:rsidRPr="006C0522">
        <w:rPr>
          <w:rFonts w:ascii="Times New Roman" w:hAnsi="Times New Roman" w:cs="Times New Roman"/>
          <w:sz w:val="28"/>
          <w:szCs w:val="28"/>
          <w:lang w:val="uk-UA"/>
        </w:rPr>
        <w:t>а</w:t>
      </w:r>
      <w:r w:rsidRPr="006C0522">
        <w:rPr>
          <w:rFonts w:ascii="Times New Roman" w:hAnsi="Times New Roman" w:cs="Times New Roman"/>
          <w:sz w:val="28"/>
          <w:szCs w:val="28"/>
          <w:lang w:val="uk-UA"/>
        </w:rPr>
        <w:t xml:space="preserve">, з яких </w:t>
      </w:r>
      <w:r w:rsidR="00747792" w:rsidRPr="006C0522">
        <w:rPr>
          <w:rFonts w:ascii="Times New Roman" w:hAnsi="Times New Roman" w:cs="Times New Roman"/>
          <w:sz w:val="28"/>
          <w:szCs w:val="28"/>
          <w:lang w:val="uk-UA"/>
        </w:rPr>
        <w:t xml:space="preserve">– а </w:t>
      </w:r>
      <w:r w:rsidR="00BD683C">
        <w:rPr>
          <w:rFonts w:ascii="Times New Roman" w:hAnsi="Times New Roman" w:cs="Times New Roman"/>
          <w:sz w:val="28"/>
          <w:szCs w:val="28"/>
          <w:lang w:val="uk-UA"/>
        </w:rPr>
        <w:t>32</w:t>
      </w:r>
      <w:r w:rsidRPr="006C0522">
        <w:rPr>
          <w:rFonts w:ascii="Times New Roman" w:hAnsi="Times New Roman" w:cs="Times New Roman"/>
          <w:sz w:val="28"/>
          <w:szCs w:val="28"/>
          <w:lang w:val="uk-UA"/>
        </w:rPr>
        <w:t xml:space="preserve"> кирилицею, </w:t>
      </w:r>
      <w:r w:rsidR="00BD683C">
        <w:rPr>
          <w:rFonts w:ascii="Times New Roman" w:hAnsi="Times New Roman" w:cs="Times New Roman"/>
          <w:sz w:val="28"/>
          <w:szCs w:val="28"/>
          <w:lang w:val="uk-UA"/>
        </w:rPr>
        <w:t>111</w:t>
      </w:r>
      <w:r w:rsidRPr="006C0522">
        <w:rPr>
          <w:rFonts w:ascii="Times New Roman" w:hAnsi="Times New Roman" w:cs="Times New Roman"/>
          <w:sz w:val="28"/>
          <w:szCs w:val="28"/>
          <w:lang w:val="uk-UA"/>
        </w:rPr>
        <w:t xml:space="preserve"> – латиницею. Отримані результати дослідження наведені в </w:t>
      </w:r>
      <w:r w:rsidR="00BD683C">
        <w:rPr>
          <w:rFonts w:ascii="Times New Roman" w:hAnsi="Times New Roman" w:cs="Times New Roman"/>
          <w:sz w:val="28"/>
          <w:szCs w:val="28"/>
          <w:lang w:val="uk-UA"/>
        </w:rPr>
        <w:t>6</w:t>
      </w:r>
      <w:r w:rsidRPr="006C0522">
        <w:rPr>
          <w:rFonts w:ascii="Times New Roman" w:hAnsi="Times New Roman" w:cs="Times New Roman"/>
          <w:sz w:val="28"/>
          <w:szCs w:val="28"/>
          <w:lang w:val="uk-UA"/>
        </w:rPr>
        <w:t xml:space="preserve"> таблицях, роботу пр</w:t>
      </w:r>
      <w:r w:rsidR="00296C89" w:rsidRPr="006C0522">
        <w:rPr>
          <w:rFonts w:ascii="Times New Roman" w:hAnsi="Times New Roman" w:cs="Times New Roman"/>
          <w:sz w:val="28"/>
          <w:szCs w:val="28"/>
          <w:lang w:val="uk-UA"/>
        </w:rPr>
        <w:t xml:space="preserve">оілюстровано </w:t>
      </w:r>
      <w:r w:rsidR="00BD683C">
        <w:rPr>
          <w:rFonts w:ascii="Times New Roman" w:hAnsi="Times New Roman" w:cs="Times New Roman"/>
          <w:sz w:val="28"/>
          <w:szCs w:val="28"/>
          <w:lang w:val="uk-UA"/>
        </w:rPr>
        <w:t>4</w:t>
      </w:r>
      <w:r w:rsidRPr="006C0522">
        <w:rPr>
          <w:rFonts w:ascii="Times New Roman" w:hAnsi="Times New Roman" w:cs="Times New Roman"/>
          <w:sz w:val="28"/>
          <w:szCs w:val="28"/>
          <w:lang w:val="uk-UA"/>
        </w:rPr>
        <w:t xml:space="preserve"> рисунками.</w:t>
      </w:r>
    </w:p>
    <w:p w14:paraId="5F00CEC7" w14:textId="77777777"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bCs/>
          <w:sz w:val="28"/>
          <w:szCs w:val="28"/>
          <w:lang w:val="uk-UA"/>
        </w:rPr>
        <w:lastRenderedPageBreak/>
        <w:t>Анотація</w:t>
      </w:r>
      <w:r w:rsidRPr="006C0522">
        <w:rPr>
          <w:rFonts w:ascii="Times New Roman" w:hAnsi="Times New Roman" w:cs="Times New Roman"/>
          <w:sz w:val="28"/>
          <w:szCs w:val="28"/>
          <w:lang w:val="uk-UA"/>
        </w:rPr>
        <w:t xml:space="preserve"> написана двома мовами</w:t>
      </w:r>
      <w:r w:rsidR="00B468F8" w:rsidRPr="006C0522">
        <w:rPr>
          <w:rFonts w:ascii="Times New Roman" w:hAnsi="Times New Roman" w:cs="Times New Roman"/>
          <w:sz w:val="28"/>
          <w:szCs w:val="28"/>
          <w:lang w:val="uk-UA"/>
        </w:rPr>
        <w:t xml:space="preserve"> (українською та англійською). У</w:t>
      </w:r>
      <w:r w:rsidRPr="006C0522">
        <w:rPr>
          <w:rFonts w:ascii="Times New Roman" w:hAnsi="Times New Roman" w:cs="Times New Roman"/>
          <w:sz w:val="28"/>
          <w:szCs w:val="28"/>
          <w:lang w:val="uk-UA"/>
        </w:rPr>
        <w:t xml:space="preserve"> анотації відображено найсуттєвіші результати роботи та наведено перелік публікацій здобувача за темою дисертації. </w:t>
      </w:r>
    </w:p>
    <w:p w14:paraId="362687E1" w14:textId="54F25B35"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sz w:val="28"/>
          <w:szCs w:val="28"/>
          <w:lang w:val="uk-UA"/>
        </w:rPr>
        <w:t>Вступ</w:t>
      </w:r>
      <w:r w:rsidRPr="006C0522">
        <w:rPr>
          <w:rFonts w:ascii="Times New Roman" w:hAnsi="Times New Roman" w:cs="Times New Roman"/>
          <w:sz w:val="28"/>
          <w:szCs w:val="28"/>
          <w:lang w:val="uk-UA"/>
        </w:rPr>
        <w:t xml:space="preserve">. Авторка обґрунтовує доцільність даної роботи, відображає актуальність обраної теми, зв'язок роботи з науковими програмами, планами, темами, сформульовану мету та завдання дослідження. Крім цього, у вступі зазначені об'єкт, предмети, методи дослідження, а також висвітлені наукова новизна та практичне значення отриманих результатів, особистий внесок дисертанта, апробація результатів дисертації та публікації за темою дисертації. </w:t>
      </w:r>
    </w:p>
    <w:p w14:paraId="053DD395" w14:textId="2BD51FE4" w:rsidR="00EF3DEF" w:rsidRPr="008C3AB3" w:rsidRDefault="00873FB8" w:rsidP="008C3AB3">
      <w:pPr>
        <w:spacing w:after="0" w:line="360" w:lineRule="auto"/>
        <w:ind w:firstLine="709"/>
        <w:jc w:val="both"/>
        <w:rPr>
          <w:rFonts w:ascii="Times New Roman" w:hAnsi="Times New Roman" w:cs="Times New Roman"/>
          <w:b/>
          <w:sz w:val="28"/>
          <w:szCs w:val="28"/>
          <w:lang w:val="uk-UA"/>
        </w:rPr>
      </w:pPr>
      <w:r w:rsidRPr="006C0522">
        <w:rPr>
          <w:rFonts w:ascii="Times New Roman" w:hAnsi="Times New Roman" w:cs="Times New Roman"/>
          <w:b/>
          <w:sz w:val="28"/>
          <w:szCs w:val="28"/>
          <w:lang w:val="uk-UA"/>
        </w:rPr>
        <w:t>Р</w:t>
      </w:r>
      <w:r w:rsidR="00D171BF" w:rsidRPr="006C0522">
        <w:rPr>
          <w:rFonts w:ascii="Times New Roman" w:hAnsi="Times New Roman" w:cs="Times New Roman"/>
          <w:b/>
          <w:sz w:val="28"/>
          <w:szCs w:val="28"/>
          <w:lang w:val="uk-UA"/>
        </w:rPr>
        <w:t xml:space="preserve">озділ </w:t>
      </w:r>
      <w:r w:rsidRPr="006C0522">
        <w:rPr>
          <w:rFonts w:ascii="Times New Roman" w:hAnsi="Times New Roman" w:cs="Times New Roman"/>
          <w:b/>
          <w:sz w:val="28"/>
          <w:szCs w:val="28"/>
          <w:lang w:val="uk-UA"/>
        </w:rPr>
        <w:t>1</w:t>
      </w:r>
      <w:r w:rsidR="004F4B87" w:rsidRPr="006C0522">
        <w:rPr>
          <w:rFonts w:ascii="Times New Roman" w:hAnsi="Times New Roman" w:cs="Times New Roman"/>
          <w:b/>
          <w:sz w:val="28"/>
          <w:szCs w:val="28"/>
          <w:lang w:val="uk-UA"/>
        </w:rPr>
        <w:t>.</w:t>
      </w:r>
      <w:r w:rsidRPr="006C0522">
        <w:rPr>
          <w:rFonts w:ascii="Times New Roman" w:hAnsi="Times New Roman" w:cs="Times New Roman"/>
          <w:b/>
          <w:sz w:val="28"/>
          <w:szCs w:val="28"/>
          <w:lang w:val="uk-UA"/>
        </w:rPr>
        <w:t xml:space="preserve"> </w:t>
      </w:r>
      <w:r w:rsidR="00821866" w:rsidRPr="006C0522">
        <w:rPr>
          <w:rFonts w:ascii="Times New Roman" w:hAnsi="Times New Roman" w:cs="Times New Roman"/>
          <w:b/>
          <w:sz w:val="28"/>
          <w:szCs w:val="28"/>
          <w:lang w:val="uk-UA"/>
        </w:rPr>
        <w:t>«</w:t>
      </w:r>
      <w:r w:rsidR="008C3AB3" w:rsidRPr="008C3AB3">
        <w:rPr>
          <w:rFonts w:ascii="Times New Roman" w:hAnsi="Times New Roman" w:cs="Times New Roman"/>
          <w:b/>
          <w:sz w:val="28"/>
          <w:szCs w:val="28"/>
          <w:lang w:val="uk-UA"/>
        </w:rPr>
        <w:t xml:space="preserve">Сучасні відомості про </w:t>
      </w:r>
      <w:proofErr w:type="spellStart"/>
      <w:r w:rsidR="008C3AB3" w:rsidRPr="008C3AB3">
        <w:rPr>
          <w:rFonts w:ascii="Times New Roman" w:hAnsi="Times New Roman" w:cs="Times New Roman"/>
          <w:b/>
          <w:sz w:val="28"/>
          <w:szCs w:val="28"/>
          <w:lang w:val="uk-UA"/>
        </w:rPr>
        <w:t>етіопатогенез</w:t>
      </w:r>
      <w:proofErr w:type="spellEnd"/>
      <w:r w:rsidR="008C3AB3" w:rsidRPr="008C3AB3">
        <w:rPr>
          <w:rFonts w:ascii="Times New Roman" w:hAnsi="Times New Roman" w:cs="Times New Roman"/>
          <w:b/>
          <w:sz w:val="28"/>
          <w:szCs w:val="28"/>
          <w:lang w:val="uk-UA"/>
        </w:rPr>
        <w:t xml:space="preserve">, особливості перебігу, методи діагностики та корекції </w:t>
      </w:r>
      <w:r w:rsidR="008C3AB3">
        <w:rPr>
          <w:rFonts w:ascii="Times New Roman" w:hAnsi="Times New Roman" w:cs="Times New Roman"/>
          <w:b/>
          <w:sz w:val="28"/>
          <w:szCs w:val="28"/>
          <w:lang w:val="uk-UA"/>
        </w:rPr>
        <w:t>ОКР</w:t>
      </w:r>
      <w:r w:rsidR="008C3AB3" w:rsidRPr="008C3AB3">
        <w:rPr>
          <w:rFonts w:ascii="Times New Roman" w:hAnsi="Times New Roman" w:cs="Times New Roman"/>
          <w:b/>
          <w:sz w:val="28"/>
          <w:szCs w:val="28"/>
          <w:lang w:val="uk-UA"/>
        </w:rPr>
        <w:t xml:space="preserve"> у</w:t>
      </w:r>
      <w:r w:rsidR="008C3AB3">
        <w:rPr>
          <w:rFonts w:ascii="Times New Roman" w:hAnsi="Times New Roman" w:cs="Times New Roman"/>
          <w:b/>
          <w:sz w:val="28"/>
          <w:szCs w:val="28"/>
          <w:lang w:val="uk-UA"/>
        </w:rPr>
        <w:t xml:space="preserve"> </w:t>
      </w:r>
      <w:r w:rsidR="008C3AB3" w:rsidRPr="008C3AB3">
        <w:rPr>
          <w:rFonts w:ascii="Times New Roman" w:hAnsi="Times New Roman" w:cs="Times New Roman"/>
          <w:b/>
          <w:sz w:val="28"/>
          <w:szCs w:val="28"/>
          <w:lang w:val="uk-UA"/>
        </w:rPr>
        <w:t>дітей та підлітків</w:t>
      </w:r>
      <w:r w:rsidR="00821866" w:rsidRPr="006C0522">
        <w:rPr>
          <w:rFonts w:ascii="Times New Roman" w:hAnsi="Times New Roman" w:cs="Times New Roman"/>
          <w:b/>
          <w:sz w:val="28"/>
          <w:szCs w:val="28"/>
          <w:lang w:val="uk-UA"/>
        </w:rPr>
        <w:t xml:space="preserve"> (огляд літератури)».</w:t>
      </w:r>
      <w:r w:rsidR="00025C1B" w:rsidRPr="006C0522">
        <w:rPr>
          <w:rFonts w:ascii="Times New Roman" w:hAnsi="Times New Roman" w:cs="Times New Roman"/>
          <w:b/>
          <w:sz w:val="28"/>
          <w:szCs w:val="28"/>
          <w:lang w:val="uk-UA"/>
        </w:rPr>
        <w:t xml:space="preserve"> </w:t>
      </w:r>
      <w:r w:rsidR="00D171BF" w:rsidRPr="006C0522">
        <w:rPr>
          <w:rFonts w:ascii="Times New Roman" w:hAnsi="Times New Roman" w:cs="Times New Roman"/>
          <w:sz w:val="28"/>
          <w:szCs w:val="28"/>
          <w:lang w:val="uk-UA"/>
        </w:rPr>
        <w:t xml:space="preserve">Огляд літератури містить </w:t>
      </w:r>
      <w:r w:rsidR="008C3AB3">
        <w:rPr>
          <w:rFonts w:ascii="Times New Roman" w:hAnsi="Times New Roman" w:cs="Times New Roman"/>
          <w:sz w:val="28"/>
          <w:szCs w:val="28"/>
          <w:lang w:val="uk-UA"/>
        </w:rPr>
        <w:t>сучасні дані щодо особливостей ОКР у хворих дитячого віку. Подані історичні відомості про ОКР як нозологію, та сучасні діагностичні критерія для постановки цього розладу в дитячому віці, наведені актуальні теорії щодо етіології та патогенезу ОКР, описано симптоматику ОКР у дитячому віці та розглянуто новітні методи його лікування.</w:t>
      </w:r>
    </w:p>
    <w:p w14:paraId="17E8366E" w14:textId="0FA27099" w:rsidR="00EF3DEF" w:rsidRPr="006C0522" w:rsidRDefault="00025C1B"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Дисертанткою</w:t>
      </w:r>
      <w:r w:rsidR="00D171BF" w:rsidRPr="006C0522">
        <w:rPr>
          <w:rFonts w:ascii="Times New Roman" w:hAnsi="Times New Roman" w:cs="Times New Roman"/>
          <w:sz w:val="28"/>
          <w:szCs w:val="28"/>
          <w:lang w:val="uk-UA"/>
        </w:rPr>
        <w:t xml:space="preserve"> критично оброблена велика кількість літературних джерел, як вітчизняної, так і зарубіжної фахової літератури, наведено оцінка стану цього п</w:t>
      </w:r>
      <w:r w:rsidR="004B5055" w:rsidRPr="006C0522">
        <w:rPr>
          <w:rFonts w:ascii="Times New Roman" w:hAnsi="Times New Roman" w:cs="Times New Roman"/>
          <w:sz w:val="28"/>
          <w:szCs w:val="28"/>
          <w:lang w:val="uk-UA"/>
        </w:rPr>
        <w:t>итання в науковій літературі. У</w:t>
      </w:r>
      <w:r w:rsidR="00D171BF" w:rsidRPr="006C0522">
        <w:rPr>
          <w:rFonts w:ascii="Times New Roman" w:hAnsi="Times New Roman" w:cs="Times New Roman"/>
          <w:sz w:val="28"/>
          <w:szCs w:val="28"/>
          <w:lang w:val="uk-UA"/>
        </w:rPr>
        <w:t xml:space="preserve"> кінці розділу авторка наводить </w:t>
      </w:r>
      <w:r w:rsidR="004B5055" w:rsidRPr="006C0522">
        <w:rPr>
          <w:rFonts w:ascii="Times New Roman" w:hAnsi="Times New Roman" w:cs="Times New Roman"/>
          <w:sz w:val="28"/>
          <w:szCs w:val="28"/>
          <w:lang w:val="uk-UA"/>
        </w:rPr>
        <w:t>висновки</w:t>
      </w:r>
      <w:r w:rsidR="00D171BF" w:rsidRPr="006C0522">
        <w:rPr>
          <w:rFonts w:ascii="Times New Roman" w:hAnsi="Times New Roman" w:cs="Times New Roman"/>
          <w:sz w:val="28"/>
          <w:szCs w:val="28"/>
          <w:lang w:val="uk-UA"/>
        </w:rPr>
        <w:t>, що є коротким узагальненням, яке обґрунтовує мету та задачі дисертаційної роботи.</w:t>
      </w:r>
    </w:p>
    <w:p w14:paraId="4B4030B7" w14:textId="427CCB44"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 xml:space="preserve">Розділ написано науковим стилем. Викладений матеріал надає підґрунтя до проведення оригінальних досліджень. </w:t>
      </w:r>
    </w:p>
    <w:p w14:paraId="458795F4" w14:textId="741773F1" w:rsidR="00D171BF" w:rsidRPr="006C0522" w:rsidRDefault="00873FB8"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sz w:val="28"/>
          <w:szCs w:val="28"/>
          <w:lang w:val="uk-UA"/>
        </w:rPr>
        <w:t xml:space="preserve">Розділ 2 </w:t>
      </w:r>
      <w:r w:rsidR="00D171BF" w:rsidRPr="006C0522">
        <w:rPr>
          <w:rFonts w:ascii="Times New Roman" w:hAnsi="Times New Roman" w:cs="Times New Roman"/>
          <w:b/>
          <w:sz w:val="28"/>
          <w:szCs w:val="28"/>
          <w:lang w:val="uk-UA"/>
        </w:rPr>
        <w:t>«</w:t>
      </w:r>
      <w:r w:rsidRPr="006C0522">
        <w:rPr>
          <w:rFonts w:ascii="Times New Roman" w:hAnsi="Times New Roman" w:cs="Times New Roman"/>
          <w:b/>
          <w:sz w:val="28"/>
          <w:szCs w:val="28"/>
          <w:lang w:val="uk-UA"/>
        </w:rPr>
        <w:t>Характеристика контингентів обстеження та методів дослідження</w:t>
      </w:r>
      <w:r w:rsidR="00D171BF" w:rsidRPr="006C0522">
        <w:rPr>
          <w:rFonts w:ascii="Times New Roman" w:hAnsi="Times New Roman" w:cs="Times New Roman"/>
          <w:b/>
          <w:sz w:val="28"/>
          <w:szCs w:val="28"/>
          <w:lang w:val="uk-UA"/>
        </w:rPr>
        <w:t xml:space="preserve">». </w:t>
      </w:r>
      <w:r w:rsidR="00D171BF" w:rsidRPr="006C0522">
        <w:rPr>
          <w:rFonts w:ascii="Times New Roman" w:hAnsi="Times New Roman" w:cs="Times New Roman"/>
          <w:sz w:val="28"/>
          <w:szCs w:val="28"/>
          <w:lang w:val="uk-UA"/>
        </w:rPr>
        <w:t>У розділі авторка описує алгоритм дослідження та дає загальну характеристику пацієнтів</w:t>
      </w:r>
      <w:r w:rsidR="00E60F18" w:rsidRPr="006C0522">
        <w:rPr>
          <w:rFonts w:ascii="Times New Roman" w:hAnsi="Times New Roman" w:cs="Times New Roman"/>
          <w:sz w:val="28"/>
          <w:szCs w:val="28"/>
          <w:lang w:val="uk-UA"/>
        </w:rPr>
        <w:t>. У</w:t>
      </w:r>
      <w:r w:rsidR="00D171BF" w:rsidRPr="006C0522">
        <w:rPr>
          <w:rFonts w:ascii="Times New Roman" w:hAnsi="Times New Roman" w:cs="Times New Roman"/>
          <w:sz w:val="28"/>
          <w:szCs w:val="28"/>
          <w:lang w:val="uk-UA"/>
        </w:rPr>
        <w:t xml:space="preserve"> розділі детально наведена інформація про складені клінічні групи пацієнтів, проведене обґрунтування обсягу вибіркових клінічних груп, репрезентативності та достовірності результатів. У розділі знайшло відображення описання характеристики методів дослідження пацієнтів, а саме: </w:t>
      </w:r>
      <w:proofErr w:type="spellStart"/>
      <w:r w:rsidR="008C3AB3" w:rsidRPr="00D8761C">
        <w:rPr>
          <w:rFonts w:ascii="Times New Roman" w:hAnsi="Times New Roman" w:cs="Times New Roman"/>
          <w:sz w:val="28"/>
          <w:szCs w:val="28"/>
          <w:lang w:val="uk-UA"/>
        </w:rPr>
        <w:t>психоанамнестичний</w:t>
      </w:r>
      <w:proofErr w:type="spellEnd"/>
      <w:r w:rsidR="008C3AB3" w:rsidRPr="00D8761C">
        <w:rPr>
          <w:rFonts w:ascii="Times New Roman" w:hAnsi="Times New Roman" w:cs="Times New Roman"/>
          <w:sz w:val="28"/>
          <w:szCs w:val="28"/>
          <w:lang w:val="uk-UA"/>
        </w:rPr>
        <w:t>, клініко-психопатологічний з допоміжним клініко-</w:t>
      </w:r>
      <w:r w:rsidR="008C3AB3" w:rsidRPr="00D8761C">
        <w:rPr>
          <w:rFonts w:ascii="Times New Roman" w:hAnsi="Times New Roman" w:cs="Times New Roman"/>
          <w:sz w:val="28"/>
          <w:szCs w:val="28"/>
          <w:lang w:val="uk-UA"/>
        </w:rPr>
        <w:lastRenderedPageBreak/>
        <w:t>етологічним методом, патопсихологічний, клініко-</w:t>
      </w:r>
      <w:proofErr w:type="spellStart"/>
      <w:r w:rsidR="008C3AB3" w:rsidRPr="00D8761C">
        <w:rPr>
          <w:rFonts w:ascii="Times New Roman" w:hAnsi="Times New Roman" w:cs="Times New Roman"/>
          <w:sz w:val="28"/>
          <w:szCs w:val="28"/>
          <w:lang w:val="uk-UA"/>
        </w:rPr>
        <w:t>психофеноменологічний</w:t>
      </w:r>
      <w:proofErr w:type="spellEnd"/>
      <w:r w:rsidR="008C3AB3" w:rsidRPr="00D8761C">
        <w:rPr>
          <w:rFonts w:ascii="Times New Roman" w:hAnsi="Times New Roman" w:cs="Times New Roman"/>
          <w:sz w:val="28"/>
          <w:szCs w:val="28"/>
          <w:lang w:val="uk-UA"/>
        </w:rPr>
        <w:t>, клініко-статистичний</w:t>
      </w:r>
      <w:r w:rsidR="00E60F18" w:rsidRPr="006C0522">
        <w:rPr>
          <w:rFonts w:ascii="Times New Roman" w:hAnsi="Times New Roman" w:cs="Times New Roman"/>
          <w:iCs/>
          <w:spacing w:val="6"/>
          <w:sz w:val="28"/>
          <w:szCs w:val="28"/>
          <w:lang w:val="uk-UA"/>
        </w:rPr>
        <w:t>.</w:t>
      </w:r>
      <w:r w:rsidR="00C63F59" w:rsidRPr="006C0522">
        <w:rPr>
          <w:rFonts w:ascii="Times New Roman" w:hAnsi="Times New Roman" w:cs="Times New Roman"/>
          <w:iCs/>
          <w:spacing w:val="6"/>
          <w:sz w:val="28"/>
          <w:szCs w:val="28"/>
          <w:lang w:val="uk-UA"/>
        </w:rPr>
        <w:t xml:space="preserve"> </w:t>
      </w:r>
      <w:r w:rsidR="00C63F59" w:rsidRPr="006C0522">
        <w:rPr>
          <w:rFonts w:ascii="Times New Roman" w:hAnsi="Times New Roman" w:cs="Times New Roman"/>
          <w:sz w:val="28"/>
          <w:szCs w:val="28"/>
          <w:lang w:val="uk-UA"/>
        </w:rPr>
        <w:t>У</w:t>
      </w:r>
      <w:r w:rsidR="00D171BF" w:rsidRPr="006C0522">
        <w:rPr>
          <w:rFonts w:ascii="Times New Roman" w:hAnsi="Times New Roman" w:cs="Times New Roman"/>
          <w:sz w:val="28"/>
          <w:szCs w:val="28"/>
          <w:lang w:val="uk-UA"/>
        </w:rPr>
        <w:t xml:space="preserve"> розділі викладені методи статистичної обробки результатів, які відповідають завданням дисертаційної роботи. </w:t>
      </w:r>
    </w:p>
    <w:p w14:paraId="4395B751" w14:textId="5EDD8CEB" w:rsidR="00294664" w:rsidRPr="008C3AB3" w:rsidRDefault="00873FB8" w:rsidP="008C3AB3">
      <w:pPr>
        <w:spacing w:after="0" w:line="360" w:lineRule="auto"/>
        <w:ind w:firstLine="708"/>
        <w:jc w:val="both"/>
        <w:rPr>
          <w:rFonts w:ascii="Times New Roman" w:hAnsi="Times New Roman" w:cs="Times New Roman"/>
          <w:b/>
          <w:sz w:val="28"/>
          <w:szCs w:val="28"/>
          <w:lang w:val="uk-UA"/>
        </w:rPr>
      </w:pPr>
      <w:bookmarkStart w:id="8" w:name="_Hlk88671663"/>
      <w:r w:rsidRPr="006C0522">
        <w:rPr>
          <w:rFonts w:ascii="Times New Roman" w:hAnsi="Times New Roman" w:cs="Times New Roman"/>
          <w:b/>
          <w:sz w:val="28"/>
          <w:szCs w:val="28"/>
          <w:lang w:val="uk-UA"/>
        </w:rPr>
        <w:t>Р</w:t>
      </w:r>
      <w:r w:rsidR="00D171BF" w:rsidRPr="006C0522">
        <w:rPr>
          <w:rFonts w:ascii="Times New Roman" w:hAnsi="Times New Roman" w:cs="Times New Roman"/>
          <w:b/>
          <w:sz w:val="28"/>
          <w:szCs w:val="28"/>
          <w:lang w:val="uk-UA"/>
        </w:rPr>
        <w:t>озділ</w:t>
      </w:r>
      <w:r w:rsidRPr="006C0522">
        <w:rPr>
          <w:rFonts w:ascii="Times New Roman" w:hAnsi="Times New Roman" w:cs="Times New Roman"/>
          <w:b/>
          <w:sz w:val="28"/>
          <w:szCs w:val="28"/>
          <w:lang w:val="uk-UA"/>
        </w:rPr>
        <w:t xml:space="preserve"> 3</w:t>
      </w:r>
      <w:r w:rsidR="00D171BF" w:rsidRPr="006C0522">
        <w:rPr>
          <w:rFonts w:ascii="Times New Roman" w:hAnsi="Times New Roman" w:cs="Times New Roman"/>
          <w:b/>
          <w:sz w:val="28"/>
          <w:szCs w:val="28"/>
          <w:lang w:val="uk-UA"/>
        </w:rPr>
        <w:t xml:space="preserve"> </w:t>
      </w:r>
      <w:bookmarkEnd w:id="8"/>
      <w:r w:rsidR="00D171BF" w:rsidRPr="006C0522">
        <w:rPr>
          <w:rFonts w:ascii="Times New Roman" w:hAnsi="Times New Roman" w:cs="Times New Roman"/>
          <w:b/>
          <w:sz w:val="28"/>
          <w:szCs w:val="28"/>
          <w:lang w:val="uk-UA"/>
        </w:rPr>
        <w:t>«</w:t>
      </w:r>
      <w:r w:rsidR="008C3AB3" w:rsidRPr="008C3AB3">
        <w:rPr>
          <w:rFonts w:ascii="Times New Roman" w:hAnsi="Times New Roman" w:cs="Times New Roman"/>
          <w:b/>
          <w:sz w:val="28"/>
          <w:szCs w:val="28"/>
          <w:lang w:val="uk-UA"/>
        </w:rPr>
        <w:t xml:space="preserve">Тематика </w:t>
      </w:r>
      <w:proofErr w:type="spellStart"/>
      <w:r w:rsidR="008C3AB3" w:rsidRPr="008C3AB3">
        <w:rPr>
          <w:rFonts w:ascii="Times New Roman" w:hAnsi="Times New Roman" w:cs="Times New Roman"/>
          <w:b/>
          <w:sz w:val="28"/>
          <w:szCs w:val="28"/>
          <w:lang w:val="uk-UA"/>
        </w:rPr>
        <w:t>обсесій</w:t>
      </w:r>
      <w:proofErr w:type="spellEnd"/>
      <w:r w:rsidR="008C3AB3" w:rsidRPr="008C3AB3">
        <w:rPr>
          <w:rFonts w:ascii="Times New Roman" w:hAnsi="Times New Roman" w:cs="Times New Roman"/>
          <w:b/>
          <w:sz w:val="28"/>
          <w:szCs w:val="28"/>
          <w:lang w:val="uk-UA"/>
        </w:rPr>
        <w:t xml:space="preserve"> та її осо</w:t>
      </w:r>
      <w:r w:rsidR="008C3AB3">
        <w:rPr>
          <w:rFonts w:ascii="Times New Roman" w:hAnsi="Times New Roman" w:cs="Times New Roman"/>
          <w:b/>
          <w:sz w:val="28"/>
          <w:szCs w:val="28"/>
          <w:lang w:val="uk-UA"/>
        </w:rPr>
        <w:t>б</w:t>
      </w:r>
      <w:r w:rsidR="008C3AB3" w:rsidRPr="008C3AB3">
        <w:rPr>
          <w:rFonts w:ascii="Times New Roman" w:hAnsi="Times New Roman" w:cs="Times New Roman"/>
          <w:b/>
          <w:sz w:val="28"/>
          <w:szCs w:val="28"/>
          <w:lang w:val="uk-UA"/>
        </w:rPr>
        <w:t xml:space="preserve">ливості у осіб з </w:t>
      </w:r>
      <w:proofErr w:type="spellStart"/>
      <w:r w:rsidR="008C3AB3" w:rsidRPr="008C3AB3">
        <w:rPr>
          <w:rFonts w:ascii="Times New Roman" w:hAnsi="Times New Roman" w:cs="Times New Roman"/>
          <w:b/>
          <w:sz w:val="28"/>
          <w:szCs w:val="28"/>
          <w:lang w:val="uk-UA"/>
        </w:rPr>
        <w:t>шизоформними</w:t>
      </w:r>
      <w:proofErr w:type="spellEnd"/>
      <w:r w:rsidR="008C3AB3" w:rsidRPr="008C3AB3">
        <w:rPr>
          <w:rFonts w:ascii="Times New Roman" w:hAnsi="Times New Roman" w:cs="Times New Roman"/>
          <w:b/>
          <w:sz w:val="28"/>
          <w:szCs w:val="28"/>
          <w:lang w:val="uk-UA"/>
        </w:rPr>
        <w:t xml:space="preserve">, невротичними та </w:t>
      </w:r>
      <w:proofErr w:type="spellStart"/>
      <w:r w:rsidR="008C3AB3" w:rsidRPr="008C3AB3">
        <w:rPr>
          <w:rFonts w:ascii="Times New Roman" w:hAnsi="Times New Roman" w:cs="Times New Roman"/>
          <w:b/>
          <w:sz w:val="28"/>
          <w:szCs w:val="28"/>
          <w:lang w:val="uk-UA"/>
        </w:rPr>
        <w:t>емоційно</w:t>
      </w:r>
      <w:proofErr w:type="spellEnd"/>
      <w:r w:rsidR="008C3AB3" w:rsidRPr="008C3AB3">
        <w:rPr>
          <w:rFonts w:ascii="Times New Roman" w:hAnsi="Times New Roman" w:cs="Times New Roman"/>
          <w:b/>
          <w:sz w:val="28"/>
          <w:szCs w:val="28"/>
          <w:lang w:val="uk-UA"/>
        </w:rPr>
        <w:t>-поведінковими розладами із дебютом у дитячому віці</w:t>
      </w:r>
      <w:r w:rsidR="00D171BF" w:rsidRPr="006C0522">
        <w:rPr>
          <w:rFonts w:ascii="Times New Roman" w:hAnsi="Times New Roman" w:cs="Times New Roman"/>
          <w:b/>
          <w:sz w:val="28"/>
          <w:szCs w:val="28"/>
          <w:lang w:val="uk-UA"/>
        </w:rPr>
        <w:t xml:space="preserve">». </w:t>
      </w:r>
      <w:r w:rsidR="00D171BF" w:rsidRPr="006C0522">
        <w:rPr>
          <w:rFonts w:ascii="Times New Roman" w:hAnsi="Times New Roman" w:cs="Times New Roman"/>
          <w:sz w:val="28"/>
          <w:szCs w:val="28"/>
          <w:lang w:val="uk-UA"/>
        </w:rPr>
        <w:t xml:space="preserve">Розділ </w:t>
      </w:r>
      <w:r w:rsidR="008C3AB3">
        <w:rPr>
          <w:rFonts w:ascii="Times New Roman" w:hAnsi="Times New Roman" w:cs="Times New Roman"/>
          <w:sz w:val="28"/>
          <w:szCs w:val="28"/>
          <w:lang w:val="uk-UA"/>
        </w:rPr>
        <w:t>описує, які варіанти тематики зустрічаються у обстежених авторкою контингентах</w:t>
      </w:r>
      <w:r w:rsidR="00DA75C3">
        <w:rPr>
          <w:rFonts w:ascii="Times New Roman" w:hAnsi="Times New Roman" w:cs="Times New Roman"/>
          <w:sz w:val="28"/>
          <w:szCs w:val="28"/>
          <w:lang w:val="uk-UA"/>
        </w:rPr>
        <w:t>, та її представленість у групах</w:t>
      </w:r>
      <w:r w:rsidR="008C3AB3">
        <w:rPr>
          <w:rFonts w:ascii="Times New Roman" w:hAnsi="Times New Roman" w:cs="Times New Roman"/>
          <w:sz w:val="28"/>
          <w:szCs w:val="28"/>
          <w:lang w:val="uk-UA"/>
        </w:rPr>
        <w:t xml:space="preserve">. </w:t>
      </w:r>
      <w:r w:rsidR="00DA75C3">
        <w:rPr>
          <w:rFonts w:ascii="Times New Roman" w:hAnsi="Times New Roman" w:cs="Times New Roman"/>
          <w:sz w:val="28"/>
          <w:szCs w:val="28"/>
          <w:lang w:val="uk-UA"/>
        </w:rPr>
        <w:t xml:space="preserve">Наведені характеристики тематики </w:t>
      </w:r>
      <w:proofErr w:type="spellStart"/>
      <w:r w:rsidR="00DA75C3">
        <w:rPr>
          <w:rFonts w:ascii="Times New Roman" w:hAnsi="Times New Roman" w:cs="Times New Roman"/>
          <w:sz w:val="28"/>
          <w:szCs w:val="28"/>
          <w:lang w:val="uk-UA"/>
        </w:rPr>
        <w:t>обсесій</w:t>
      </w:r>
      <w:proofErr w:type="spellEnd"/>
      <w:r w:rsidR="00DA75C3">
        <w:rPr>
          <w:rFonts w:ascii="Times New Roman" w:hAnsi="Times New Roman" w:cs="Times New Roman"/>
          <w:sz w:val="28"/>
          <w:szCs w:val="28"/>
          <w:lang w:val="uk-UA"/>
        </w:rPr>
        <w:t xml:space="preserve">, а також описується створена дисертанткою на їх основі типологія тематики </w:t>
      </w:r>
      <w:proofErr w:type="spellStart"/>
      <w:r w:rsidR="00DA75C3">
        <w:rPr>
          <w:rFonts w:ascii="Times New Roman" w:hAnsi="Times New Roman" w:cs="Times New Roman"/>
          <w:sz w:val="28"/>
          <w:szCs w:val="28"/>
          <w:lang w:val="uk-UA"/>
        </w:rPr>
        <w:t>обсесій</w:t>
      </w:r>
      <w:proofErr w:type="spellEnd"/>
      <w:r w:rsidR="00DA75C3">
        <w:rPr>
          <w:rFonts w:ascii="Times New Roman" w:hAnsi="Times New Roman" w:cs="Times New Roman"/>
          <w:sz w:val="28"/>
          <w:szCs w:val="28"/>
          <w:lang w:val="uk-UA"/>
        </w:rPr>
        <w:t xml:space="preserve">  </w:t>
      </w:r>
      <w:r w:rsidR="00DA75C3" w:rsidRPr="00DA75C3">
        <w:rPr>
          <w:rFonts w:ascii="Times New Roman" w:hAnsi="Times New Roman" w:cs="Times New Roman"/>
          <w:bCs/>
          <w:sz w:val="28"/>
          <w:szCs w:val="28"/>
          <w:lang w:val="uk-UA"/>
        </w:rPr>
        <w:t xml:space="preserve">у осіб з </w:t>
      </w:r>
      <w:proofErr w:type="spellStart"/>
      <w:r w:rsidR="00DA75C3" w:rsidRPr="00DA75C3">
        <w:rPr>
          <w:rFonts w:ascii="Times New Roman" w:hAnsi="Times New Roman" w:cs="Times New Roman"/>
          <w:bCs/>
          <w:sz w:val="28"/>
          <w:szCs w:val="28"/>
          <w:lang w:val="uk-UA"/>
        </w:rPr>
        <w:t>шизоформними</w:t>
      </w:r>
      <w:proofErr w:type="spellEnd"/>
      <w:r w:rsidR="00DA75C3" w:rsidRPr="00DA75C3">
        <w:rPr>
          <w:rFonts w:ascii="Times New Roman" w:hAnsi="Times New Roman" w:cs="Times New Roman"/>
          <w:bCs/>
          <w:sz w:val="28"/>
          <w:szCs w:val="28"/>
          <w:lang w:val="uk-UA"/>
        </w:rPr>
        <w:t xml:space="preserve">, невротичними та </w:t>
      </w:r>
      <w:proofErr w:type="spellStart"/>
      <w:r w:rsidR="00DA75C3" w:rsidRPr="00DA75C3">
        <w:rPr>
          <w:rFonts w:ascii="Times New Roman" w:hAnsi="Times New Roman" w:cs="Times New Roman"/>
          <w:bCs/>
          <w:sz w:val="28"/>
          <w:szCs w:val="28"/>
          <w:lang w:val="uk-UA"/>
        </w:rPr>
        <w:t>емоційно</w:t>
      </w:r>
      <w:proofErr w:type="spellEnd"/>
      <w:r w:rsidR="00DA75C3" w:rsidRPr="00DA75C3">
        <w:rPr>
          <w:rFonts w:ascii="Times New Roman" w:hAnsi="Times New Roman" w:cs="Times New Roman"/>
          <w:bCs/>
          <w:sz w:val="28"/>
          <w:szCs w:val="28"/>
          <w:lang w:val="uk-UA"/>
        </w:rPr>
        <w:t>-поведінковими розладами із дебютом у дитячому віці.</w:t>
      </w:r>
    </w:p>
    <w:p w14:paraId="284CDC70" w14:textId="121EA30D" w:rsidR="00993B2D" w:rsidRPr="006C0522" w:rsidRDefault="00873FB8" w:rsidP="00DA75C3">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sz w:val="28"/>
          <w:szCs w:val="28"/>
          <w:lang w:val="uk-UA"/>
        </w:rPr>
        <w:t>Р</w:t>
      </w:r>
      <w:r w:rsidR="00D171BF" w:rsidRPr="006C0522">
        <w:rPr>
          <w:rFonts w:ascii="Times New Roman" w:hAnsi="Times New Roman" w:cs="Times New Roman"/>
          <w:b/>
          <w:sz w:val="28"/>
          <w:szCs w:val="28"/>
          <w:lang w:val="uk-UA"/>
        </w:rPr>
        <w:t>озділ</w:t>
      </w:r>
      <w:r w:rsidRPr="006C0522">
        <w:rPr>
          <w:rFonts w:ascii="Times New Roman" w:hAnsi="Times New Roman" w:cs="Times New Roman"/>
          <w:b/>
          <w:sz w:val="28"/>
          <w:szCs w:val="28"/>
          <w:lang w:val="uk-UA"/>
        </w:rPr>
        <w:t xml:space="preserve"> 4</w:t>
      </w:r>
      <w:r w:rsidR="00D171BF" w:rsidRPr="006C0522">
        <w:rPr>
          <w:rFonts w:ascii="Times New Roman" w:hAnsi="Times New Roman" w:cs="Times New Roman"/>
          <w:b/>
          <w:sz w:val="28"/>
          <w:szCs w:val="28"/>
          <w:lang w:val="uk-UA"/>
        </w:rPr>
        <w:t xml:space="preserve"> «</w:t>
      </w:r>
      <w:r w:rsidR="00DA75C3">
        <w:rPr>
          <w:rFonts w:ascii="Times New Roman" w:hAnsi="Times New Roman" w:cs="Times New Roman"/>
          <w:b/>
          <w:sz w:val="28"/>
          <w:szCs w:val="28"/>
          <w:lang w:val="uk-UA"/>
        </w:rPr>
        <w:t>С</w:t>
      </w:r>
      <w:r w:rsidR="00DA75C3" w:rsidRPr="00DA75C3">
        <w:rPr>
          <w:rFonts w:ascii="Times New Roman" w:hAnsi="Times New Roman" w:cs="Times New Roman"/>
          <w:b/>
          <w:sz w:val="28"/>
          <w:szCs w:val="28"/>
          <w:lang w:val="uk-UA"/>
        </w:rPr>
        <w:t xml:space="preserve">труктурно-динамічні характеристики семіотики </w:t>
      </w:r>
      <w:proofErr w:type="spellStart"/>
      <w:r w:rsidR="00DA75C3" w:rsidRPr="00DA75C3">
        <w:rPr>
          <w:rFonts w:ascii="Times New Roman" w:hAnsi="Times New Roman" w:cs="Times New Roman"/>
          <w:b/>
          <w:sz w:val="28"/>
          <w:szCs w:val="28"/>
          <w:lang w:val="uk-UA"/>
        </w:rPr>
        <w:t>обсесивно-компульсивного</w:t>
      </w:r>
      <w:proofErr w:type="spellEnd"/>
      <w:r w:rsidR="00DA75C3" w:rsidRPr="00DA75C3">
        <w:rPr>
          <w:rFonts w:ascii="Times New Roman" w:hAnsi="Times New Roman" w:cs="Times New Roman"/>
          <w:b/>
          <w:sz w:val="28"/>
          <w:szCs w:val="28"/>
          <w:lang w:val="uk-UA"/>
        </w:rPr>
        <w:t xml:space="preserve"> спектру</w:t>
      </w:r>
      <w:r w:rsidR="00DA75C3">
        <w:rPr>
          <w:rFonts w:ascii="Times New Roman" w:hAnsi="Times New Roman" w:cs="Times New Roman"/>
          <w:b/>
          <w:sz w:val="28"/>
          <w:szCs w:val="28"/>
          <w:lang w:val="uk-UA"/>
        </w:rPr>
        <w:t xml:space="preserve"> </w:t>
      </w:r>
      <w:r w:rsidR="00DA75C3" w:rsidRPr="00DA75C3">
        <w:rPr>
          <w:rFonts w:ascii="Times New Roman" w:hAnsi="Times New Roman" w:cs="Times New Roman"/>
          <w:b/>
          <w:sz w:val="28"/>
          <w:szCs w:val="28"/>
          <w:lang w:val="uk-UA"/>
        </w:rPr>
        <w:t xml:space="preserve">у осіб з </w:t>
      </w:r>
      <w:proofErr w:type="spellStart"/>
      <w:r w:rsidR="00DA75C3" w:rsidRPr="00DA75C3">
        <w:rPr>
          <w:rFonts w:ascii="Times New Roman" w:hAnsi="Times New Roman" w:cs="Times New Roman"/>
          <w:b/>
          <w:sz w:val="28"/>
          <w:szCs w:val="28"/>
          <w:lang w:val="uk-UA"/>
        </w:rPr>
        <w:t>шизоформними</w:t>
      </w:r>
      <w:proofErr w:type="spellEnd"/>
      <w:r w:rsidR="00DA75C3" w:rsidRPr="00DA75C3">
        <w:rPr>
          <w:rFonts w:ascii="Times New Roman" w:hAnsi="Times New Roman" w:cs="Times New Roman"/>
          <w:b/>
          <w:sz w:val="28"/>
          <w:szCs w:val="28"/>
          <w:lang w:val="uk-UA"/>
        </w:rPr>
        <w:t xml:space="preserve">, невротичними та </w:t>
      </w:r>
      <w:proofErr w:type="spellStart"/>
      <w:r w:rsidR="00DA75C3" w:rsidRPr="00DA75C3">
        <w:rPr>
          <w:rFonts w:ascii="Times New Roman" w:hAnsi="Times New Roman" w:cs="Times New Roman"/>
          <w:b/>
          <w:sz w:val="28"/>
          <w:szCs w:val="28"/>
          <w:lang w:val="uk-UA"/>
        </w:rPr>
        <w:t>емоційно</w:t>
      </w:r>
      <w:proofErr w:type="spellEnd"/>
      <w:r w:rsidR="00DA75C3" w:rsidRPr="00DA75C3">
        <w:rPr>
          <w:rFonts w:ascii="Times New Roman" w:hAnsi="Times New Roman" w:cs="Times New Roman"/>
          <w:b/>
          <w:sz w:val="28"/>
          <w:szCs w:val="28"/>
          <w:lang w:val="uk-UA"/>
        </w:rPr>
        <w:t>-поведінковими розладами із дебютом у дитячому віці</w:t>
      </w:r>
      <w:r w:rsidR="006264AA" w:rsidRPr="006C0522">
        <w:rPr>
          <w:rFonts w:ascii="Times New Roman" w:hAnsi="Times New Roman" w:cs="Times New Roman"/>
          <w:b/>
          <w:sz w:val="28"/>
          <w:szCs w:val="28"/>
          <w:lang w:val="uk-UA"/>
        </w:rPr>
        <w:t>»</w:t>
      </w:r>
      <w:r w:rsidR="00DA75C3">
        <w:rPr>
          <w:rFonts w:ascii="Times New Roman" w:hAnsi="Times New Roman" w:cs="Times New Roman"/>
          <w:b/>
          <w:sz w:val="28"/>
          <w:szCs w:val="28"/>
          <w:lang w:val="uk-UA"/>
        </w:rPr>
        <w:t xml:space="preserve">. </w:t>
      </w:r>
      <w:r w:rsidR="006264AA" w:rsidRPr="006C0522">
        <w:rPr>
          <w:rFonts w:ascii="Times New Roman" w:hAnsi="Times New Roman" w:cs="Times New Roman"/>
          <w:b/>
          <w:sz w:val="28"/>
          <w:szCs w:val="28"/>
          <w:lang w:val="uk-UA"/>
        </w:rPr>
        <w:t xml:space="preserve"> </w:t>
      </w:r>
      <w:r w:rsidR="00DA75C3">
        <w:rPr>
          <w:rFonts w:ascii="Times New Roman" w:hAnsi="Times New Roman" w:cs="Times New Roman"/>
          <w:sz w:val="28"/>
          <w:szCs w:val="28"/>
          <w:lang w:val="uk-UA"/>
        </w:rPr>
        <w:t xml:space="preserve">У розділі </w:t>
      </w:r>
      <w:r w:rsidR="006264AA" w:rsidRPr="006C0522">
        <w:rPr>
          <w:rFonts w:ascii="Times New Roman" w:hAnsi="Times New Roman" w:cs="Times New Roman"/>
          <w:sz w:val="28"/>
          <w:szCs w:val="28"/>
          <w:lang w:val="uk-UA"/>
        </w:rPr>
        <w:t>дисерта</w:t>
      </w:r>
      <w:r w:rsidR="00B2360F" w:rsidRPr="006C0522">
        <w:rPr>
          <w:rFonts w:ascii="Times New Roman" w:hAnsi="Times New Roman" w:cs="Times New Roman"/>
          <w:sz w:val="28"/>
          <w:szCs w:val="28"/>
          <w:lang w:val="uk-UA"/>
        </w:rPr>
        <w:t>н</w:t>
      </w:r>
      <w:r w:rsidR="006264AA" w:rsidRPr="006C0522">
        <w:rPr>
          <w:rFonts w:ascii="Times New Roman" w:hAnsi="Times New Roman" w:cs="Times New Roman"/>
          <w:sz w:val="28"/>
          <w:szCs w:val="28"/>
          <w:lang w:val="uk-UA"/>
        </w:rPr>
        <w:t>ткою</w:t>
      </w:r>
      <w:r w:rsidR="00D171BF" w:rsidRPr="006C0522">
        <w:rPr>
          <w:rFonts w:ascii="Times New Roman" w:hAnsi="Times New Roman" w:cs="Times New Roman"/>
          <w:sz w:val="28"/>
          <w:szCs w:val="28"/>
          <w:lang w:val="uk-UA"/>
        </w:rPr>
        <w:t xml:space="preserve"> наведені дані щодо </w:t>
      </w:r>
      <w:r w:rsidR="00DA75C3">
        <w:rPr>
          <w:rFonts w:ascii="Times New Roman" w:hAnsi="Times New Roman" w:cs="Times New Roman"/>
          <w:sz w:val="28"/>
          <w:szCs w:val="28"/>
          <w:lang w:val="uk-UA"/>
        </w:rPr>
        <w:t>с</w:t>
      </w:r>
      <w:r w:rsidR="00DA75C3" w:rsidRPr="00DA75C3">
        <w:rPr>
          <w:rFonts w:ascii="Times New Roman" w:hAnsi="Times New Roman" w:cs="Times New Roman"/>
          <w:sz w:val="28"/>
          <w:szCs w:val="28"/>
          <w:lang w:val="uk-UA"/>
        </w:rPr>
        <w:t>труктурн</w:t>
      </w:r>
      <w:r w:rsidR="00DA75C3">
        <w:rPr>
          <w:rFonts w:ascii="Times New Roman" w:hAnsi="Times New Roman" w:cs="Times New Roman"/>
          <w:sz w:val="28"/>
          <w:szCs w:val="28"/>
          <w:lang w:val="uk-UA"/>
        </w:rPr>
        <w:t>их</w:t>
      </w:r>
      <w:r w:rsidR="00DA75C3" w:rsidRPr="00DA75C3">
        <w:rPr>
          <w:rFonts w:ascii="Times New Roman" w:hAnsi="Times New Roman" w:cs="Times New Roman"/>
          <w:sz w:val="28"/>
          <w:szCs w:val="28"/>
          <w:lang w:val="uk-UA"/>
        </w:rPr>
        <w:t xml:space="preserve"> характеристик семіотики </w:t>
      </w:r>
      <w:proofErr w:type="spellStart"/>
      <w:r w:rsidR="00DA75C3" w:rsidRPr="00DA75C3">
        <w:rPr>
          <w:rFonts w:ascii="Times New Roman" w:hAnsi="Times New Roman" w:cs="Times New Roman"/>
          <w:sz w:val="28"/>
          <w:szCs w:val="28"/>
          <w:lang w:val="uk-UA"/>
        </w:rPr>
        <w:t>обсесивного</w:t>
      </w:r>
      <w:proofErr w:type="spellEnd"/>
      <w:r w:rsidR="00DA75C3" w:rsidRPr="00DA75C3">
        <w:rPr>
          <w:rFonts w:ascii="Times New Roman" w:hAnsi="Times New Roman" w:cs="Times New Roman"/>
          <w:sz w:val="28"/>
          <w:szCs w:val="28"/>
          <w:lang w:val="uk-UA"/>
        </w:rPr>
        <w:t xml:space="preserve"> спектру</w:t>
      </w:r>
      <w:r w:rsidR="00DA75C3">
        <w:rPr>
          <w:rFonts w:ascii="Times New Roman" w:hAnsi="Times New Roman" w:cs="Times New Roman"/>
          <w:sz w:val="28"/>
          <w:szCs w:val="28"/>
          <w:lang w:val="uk-UA"/>
        </w:rPr>
        <w:t>, та окремо щодо с</w:t>
      </w:r>
      <w:r w:rsidR="00DA75C3" w:rsidRPr="00DA75C3">
        <w:rPr>
          <w:rFonts w:ascii="Times New Roman" w:hAnsi="Times New Roman" w:cs="Times New Roman"/>
          <w:sz w:val="28"/>
          <w:szCs w:val="28"/>
          <w:lang w:val="uk-UA"/>
        </w:rPr>
        <w:t>труктурн</w:t>
      </w:r>
      <w:r w:rsidR="00DA75C3">
        <w:rPr>
          <w:rFonts w:ascii="Times New Roman" w:hAnsi="Times New Roman" w:cs="Times New Roman"/>
          <w:sz w:val="28"/>
          <w:szCs w:val="28"/>
          <w:lang w:val="uk-UA"/>
        </w:rPr>
        <w:t>их</w:t>
      </w:r>
      <w:r w:rsidR="00DA75C3" w:rsidRPr="00DA75C3">
        <w:rPr>
          <w:rFonts w:ascii="Times New Roman" w:hAnsi="Times New Roman" w:cs="Times New Roman"/>
          <w:sz w:val="28"/>
          <w:szCs w:val="28"/>
          <w:lang w:val="uk-UA"/>
        </w:rPr>
        <w:t xml:space="preserve"> характеристик семіотики </w:t>
      </w:r>
      <w:proofErr w:type="spellStart"/>
      <w:r w:rsidR="00DA75C3">
        <w:rPr>
          <w:rFonts w:ascii="Times New Roman" w:hAnsi="Times New Roman" w:cs="Times New Roman"/>
          <w:sz w:val="28"/>
          <w:szCs w:val="28"/>
          <w:lang w:val="uk-UA"/>
        </w:rPr>
        <w:t>компуль</w:t>
      </w:r>
      <w:r w:rsidR="00DA75C3" w:rsidRPr="00DA75C3">
        <w:rPr>
          <w:rFonts w:ascii="Times New Roman" w:hAnsi="Times New Roman" w:cs="Times New Roman"/>
          <w:sz w:val="28"/>
          <w:szCs w:val="28"/>
          <w:lang w:val="uk-UA"/>
        </w:rPr>
        <w:t>сивного</w:t>
      </w:r>
      <w:proofErr w:type="spellEnd"/>
      <w:r w:rsidR="00DA75C3" w:rsidRPr="00DA75C3">
        <w:rPr>
          <w:rFonts w:ascii="Times New Roman" w:hAnsi="Times New Roman" w:cs="Times New Roman"/>
          <w:sz w:val="28"/>
          <w:szCs w:val="28"/>
          <w:lang w:val="uk-UA"/>
        </w:rPr>
        <w:t xml:space="preserve"> спектру</w:t>
      </w:r>
      <w:r w:rsidR="00091C00" w:rsidRPr="006C0522">
        <w:rPr>
          <w:rFonts w:ascii="Times New Roman" w:hAnsi="Times New Roman" w:cs="Times New Roman"/>
          <w:sz w:val="28"/>
          <w:szCs w:val="28"/>
          <w:lang w:val="uk-UA"/>
        </w:rPr>
        <w:t xml:space="preserve">. Авторкою описані </w:t>
      </w:r>
      <w:r w:rsidR="00DA75C3">
        <w:rPr>
          <w:rFonts w:ascii="Times New Roman" w:hAnsi="Times New Roman" w:cs="Times New Roman"/>
          <w:sz w:val="28"/>
          <w:szCs w:val="28"/>
          <w:lang w:val="uk-UA"/>
        </w:rPr>
        <w:t xml:space="preserve">також динамічні характеристики </w:t>
      </w:r>
      <w:proofErr w:type="spellStart"/>
      <w:r w:rsidR="00DA75C3">
        <w:rPr>
          <w:rFonts w:ascii="Times New Roman" w:hAnsi="Times New Roman" w:cs="Times New Roman"/>
          <w:sz w:val="28"/>
          <w:szCs w:val="28"/>
          <w:lang w:val="uk-UA"/>
        </w:rPr>
        <w:t>обсесивно-компульсивної</w:t>
      </w:r>
      <w:proofErr w:type="spellEnd"/>
      <w:r w:rsidR="00DA75C3">
        <w:rPr>
          <w:rFonts w:ascii="Times New Roman" w:hAnsi="Times New Roman" w:cs="Times New Roman"/>
          <w:sz w:val="28"/>
          <w:szCs w:val="28"/>
          <w:lang w:val="uk-UA"/>
        </w:rPr>
        <w:t xml:space="preserve"> семіотики. Завершується розділ описанням клінічних типів СОКС.</w:t>
      </w:r>
      <w:r w:rsidR="004F61C0" w:rsidRPr="004F61C0">
        <w:rPr>
          <w:rFonts w:ascii="Times New Roman" w:hAnsi="Times New Roman" w:cs="Times New Roman"/>
          <w:sz w:val="28"/>
          <w:szCs w:val="28"/>
          <w:lang w:val="uk-UA"/>
        </w:rPr>
        <w:t xml:space="preserve"> </w:t>
      </w:r>
      <w:r w:rsidR="004F61C0" w:rsidRPr="006C0522">
        <w:rPr>
          <w:rFonts w:ascii="Times New Roman" w:hAnsi="Times New Roman" w:cs="Times New Roman"/>
          <w:sz w:val="28"/>
          <w:szCs w:val="28"/>
          <w:lang w:val="uk-UA"/>
        </w:rPr>
        <w:t>Описано розподіл пацієнтів згідно цієї класифікації у групах досліджуваних пацієнтів</w:t>
      </w:r>
      <w:r w:rsidR="004F61C0">
        <w:rPr>
          <w:rFonts w:ascii="Times New Roman" w:hAnsi="Times New Roman" w:cs="Times New Roman"/>
          <w:sz w:val="28"/>
          <w:szCs w:val="28"/>
          <w:lang w:val="uk-UA"/>
        </w:rPr>
        <w:t>.</w:t>
      </w:r>
    </w:p>
    <w:p w14:paraId="00A556D4" w14:textId="4F29F5F5" w:rsidR="007A1BF9" w:rsidRPr="004F61C0" w:rsidRDefault="00873FB8" w:rsidP="004F61C0">
      <w:pPr>
        <w:spacing w:after="0" w:line="360" w:lineRule="auto"/>
        <w:ind w:firstLine="709"/>
        <w:jc w:val="both"/>
        <w:rPr>
          <w:rFonts w:ascii="Times New Roman" w:hAnsi="Times New Roman" w:cs="Times New Roman"/>
          <w:b/>
          <w:sz w:val="28"/>
          <w:szCs w:val="28"/>
          <w:lang w:val="uk-UA"/>
        </w:rPr>
      </w:pPr>
      <w:r w:rsidRPr="006C0522">
        <w:rPr>
          <w:rFonts w:ascii="Times New Roman" w:hAnsi="Times New Roman" w:cs="Times New Roman"/>
          <w:b/>
          <w:sz w:val="28"/>
          <w:szCs w:val="28"/>
          <w:lang w:val="uk-UA"/>
        </w:rPr>
        <w:t>Розділ 5 «</w:t>
      </w:r>
      <w:r w:rsidR="004F61C0">
        <w:rPr>
          <w:rFonts w:ascii="Times New Roman" w:hAnsi="Times New Roman" w:cs="Times New Roman"/>
          <w:b/>
          <w:sz w:val="28"/>
          <w:szCs w:val="28"/>
          <w:lang w:val="uk-UA"/>
        </w:rPr>
        <w:t>В</w:t>
      </w:r>
      <w:r w:rsidR="004F61C0" w:rsidRPr="004F61C0">
        <w:rPr>
          <w:rFonts w:ascii="Times New Roman" w:hAnsi="Times New Roman" w:cs="Times New Roman"/>
          <w:b/>
          <w:sz w:val="28"/>
          <w:szCs w:val="28"/>
          <w:lang w:val="uk-UA"/>
        </w:rPr>
        <w:t xml:space="preserve">заємозв’язок об’єктивно </w:t>
      </w:r>
      <w:proofErr w:type="spellStart"/>
      <w:r w:rsidR="004F61C0" w:rsidRPr="004F61C0">
        <w:rPr>
          <w:rFonts w:ascii="Times New Roman" w:hAnsi="Times New Roman" w:cs="Times New Roman"/>
          <w:b/>
          <w:sz w:val="28"/>
          <w:szCs w:val="28"/>
          <w:lang w:val="uk-UA"/>
        </w:rPr>
        <w:t>реєструємих</w:t>
      </w:r>
      <w:proofErr w:type="spellEnd"/>
      <w:r w:rsidR="004F61C0" w:rsidRPr="004F61C0">
        <w:rPr>
          <w:rFonts w:ascii="Times New Roman" w:hAnsi="Times New Roman" w:cs="Times New Roman"/>
          <w:b/>
          <w:sz w:val="28"/>
          <w:szCs w:val="28"/>
          <w:lang w:val="uk-UA"/>
        </w:rPr>
        <w:t xml:space="preserve"> та суб’єктивно </w:t>
      </w:r>
      <w:proofErr w:type="spellStart"/>
      <w:r w:rsidR="004F61C0" w:rsidRPr="004F61C0">
        <w:rPr>
          <w:rFonts w:ascii="Times New Roman" w:hAnsi="Times New Roman" w:cs="Times New Roman"/>
          <w:b/>
          <w:sz w:val="28"/>
          <w:szCs w:val="28"/>
          <w:lang w:val="uk-UA"/>
        </w:rPr>
        <w:t>ідентифікуємих</w:t>
      </w:r>
      <w:proofErr w:type="spellEnd"/>
      <w:r w:rsidR="004F61C0" w:rsidRPr="004F61C0">
        <w:rPr>
          <w:rFonts w:ascii="Times New Roman" w:hAnsi="Times New Roman" w:cs="Times New Roman"/>
          <w:b/>
          <w:sz w:val="28"/>
          <w:szCs w:val="28"/>
          <w:lang w:val="uk-UA"/>
        </w:rPr>
        <w:t xml:space="preserve"> </w:t>
      </w:r>
      <w:proofErr w:type="spellStart"/>
      <w:r w:rsidR="004F61C0" w:rsidRPr="004F61C0">
        <w:rPr>
          <w:rFonts w:ascii="Times New Roman" w:hAnsi="Times New Roman" w:cs="Times New Roman"/>
          <w:b/>
          <w:sz w:val="28"/>
          <w:szCs w:val="28"/>
          <w:lang w:val="uk-UA"/>
        </w:rPr>
        <w:t>анксіозних</w:t>
      </w:r>
      <w:proofErr w:type="spellEnd"/>
      <w:r w:rsidR="004F61C0" w:rsidRPr="004F61C0">
        <w:rPr>
          <w:rFonts w:ascii="Times New Roman" w:hAnsi="Times New Roman" w:cs="Times New Roman"/>
          <w:b/>
          <w:sz w:val="28"/>
          <w:szCs w:val="28"/>
          <w:lang w:val="uk-UA"/>
        </w:rPr>
        <w:t xml:space="preserve"> проявів із </w:t>
      </w:r>
      <w:r w:rsidR="004F61C0">
        <w:rPr>
          <w:rFonts w:ascii="Times New Roman" w:hAnsi="Times New Roman" w:cs="Times New Roman"/>
          <w:b/>
          <w:sz w:val="28"/>
          <w:szCs w:val="28"/>
          <w:lang w:val="uk-UA"/>
        </w:rPr>
        <w:t>СОКС</w:t>
      </w:r>
      <w:r w:rsidR="004F61C0" w:rsidRPr="004F61C0">
        <w:rPr>
          <w:rFonts w:ascii="Times New Roman" w:hAnsi="Times New Roman" w:cs="Times New Roman"/>
          <w:b/>
          <w:sz w:val="28"/>
          <w:szCs w:val="28"/>
          <w:lang w:val="uk-UA"/>
        </w:rPr>
        <w:t xml:space="preserve"> у осіб з </w:t>
      </w:r>
      <w:proofErr w:type="spellStart"/>
      <w:r w:rsidR="004F61C0" w:rsidRPr="004F61C0">
        <w:rPr>
          <w:rFonts w:ascii="Times New Roman" w:hAnsi="Times New Roman" w:cs="Times New Roman"/>
          <w:b/>
          <w:sz w:val="28"/>
          <w:szCs w:val="28"/>
          <w:lang w:val="uk-UA"/>
        </w:rPr>
        <w:t>шизоформними</w:t>
      </w:r>
      <w:proofErr w:type="spellEnd"/>
      <w:r w:rsidR="004F61C0" w:rsidRPr="004F61C0">
        <w:rPr>
          <w:rFonts w:ascii="Times New Roman" w:hAnsi="Times New Roman" w:cs="Times New Roman"/>
          <w:b/>
          <w:sz w:val="28"/>
          <w:szCs w:val="28"/>
          <w:lang w:val="uk-UA"/>
        </w:rPr>
        <w:t xml:space="preserve">, невротичними та </w:t>
      </w:r>
      <w:proofErr w:type="spellStart"/>
      <w:r w:rsidR="004F61C0" w:rsidRPr="004F61C0">
        <w:rPr>
          <w:rFonts w:ascii="Times New Roman" w:hAnsi="Times New Roman" w:cs="Times New Roman"/>
          <w:b/>
          <w:sz w:val="28"/>
          <w:szCs w:val="28"/>
          <w:lang w:val="uk-UA"/>
        </w:rPr>
        <w:t>емоційно</w:t>
      </w:r>
      <w:proofErr w:type="spellEnd"/>
      <w:r w:rsidR="004F61C0" w:rsidRPr="004F61C0">
        <w:rPr>
          <w:rFonts w:ascii="Times New Roman" w:hAnsi="Times New Roman" w:cs="Times New Roman"/>
          <w:b/>
          <w:sz w:val="28"/>
          <w:szCs w:val="28"/>
          <w:lang w:val="uk-UA"/>
        </w:rPr>
        <w:t>-поведінковими розладами із дебютом у дитячому віці</w:t>
      </w:r>
      <w:r w:rsidRPr="006C0522">
        <w:rPr>
          <w:rFonts w:ascii="Times New Roman" w:hAnsi="Times New Roman" w:cs="Times New Roman"/>
          <w:b/>
          <w:sz w:val="28"/>
          <w:szCs w:val="28"/>
          <w:lang w:val="uk-UA"/>
        </w:rPr>
        <w:t>»</w:t>
      </w:r>
      <w:r w:rsidR="004F61C0">
        <w:rPr>
          <w:rFonts w:ascii="Times New Roman" w:hAnsi="Times New Roman" w:cs="Times New Roman"/>
          <w:b/>
          <w:sz w:val="28"/>
          <w:szCs w:val="28"/>
          <w:lang w:val="uk-UA"/>
        </w:rPr>
        <w:t>.</w:t>
      </w:r>
      <w:r w:rsidR="004F61C0">
        <w:rPr>
          <w:rFonts w:ascii="Times New Roman" w:hAnsi="Times New Roman" w:cs="Times New Roman"/>
          <w:sz w:val="28"/>
          <w:szCs w:val="28"/>
          <w:lang w:val="uk-UA"/>
        </w:rPr>
        <w:t xml:space="preserve"> </w:t>
      </w:r>
      <w:r w:rsidR="003165D3" w:rsidRPr="006C0522">
        <w:rPr>
          <w:rFonts w:ascii="Times New Roman" w:hAnsi="Times New Roman" w:cs="Times New Roman"/>
          <w:sz w:val="28"/>
          <w:szCs w:val="28"/>
          <w:lang w:val="uk-UA"/>
        </w:rPr>
        <w:t xml:space="preserve">У розділі </w:t>
      </w:r>
      <w:r w:rsidR="00250B20" w:rsidRPr="006C0522">
        <w:rPr>
          <w:rFonts w:ascii="Times New Roman" w:hAnsi="Times New Roman" w:cs="Times New Roman"/>
          <w:sz w:val="28"/>
          <w:szCs w:val="28"/>
          <w:lang w:val="uk-UA"/>
        </w:rPr>
        <w:t>дисертанткою</w:t>
      </w:r>
      <w:r w:rsidR="003165D3" w:rsidRPr="006C0522">
        <w:rPr>
          <w:rFonts w:ascii="Times New Roman" w:hAnsi="Times New Roman" w:cs="Times New Roman"/>
          <w:sz w:val="28"/>
          <w:szCs w:val="28"/>
          <w:lang w:val="uk-UA"/>
        </w:rPr>
        <w:t xml:space="preserve"> наведен</w:t>
      </w:r>
      <w:r w:rsidR="004F61C0">
        <w:rPr>
          <w:rFonts w:ascii="Times New Roman" w:hAnsi="Times New Roman" w:cs="Times New Roman"/>
          <w:sz w:val="28"/>
          <w:szCs w:val="28"/>
          <w:lang w:val="uk-UA"/>
        </w:rPr>
        <w:t>і</w:t>
      </w:r>
      <w:r w:rsidR="003165D3" w:rsidRPr="006C0522">
        <w:rPr>
          <w:rFonts w:ascii="Times New Roman" w:hAnsi="Times New Roman" w:cs="Times New Roman"/>
          <w:sz w:val="28"/>
          <w:szCs w:val="28"/>
          <w:lang w:val="uk-UA"/>
        </w:rPr>
        <w:t xml:space="preserve"> </w:t>
      </w:r>
      <w:r w:rsidR="004F61C0">
        <w:rPr>
          <w:rFonts w:ascii="Times New Roman" w:hAnsi="Times New Roman" w:cs="Times New Roman"/>
          <w:sz w:val="28"/>
          <w:szCs w:val="28"/>
          <w:lang w:val="uk-UA"/>
        </w:rPr>
        <w:t>дані щодо як внутрішніх, так і зовнішніх проявів тривоги у обстежених контингентів</w:t>
      </w:r>
      <w:r w:rsidR="003165D3" w:rsidRPr="006C0522">
        <w:rPr>
          <w:rFonts w:ascii="Times New Roman" w:hAnsi="Times New Roman" w:cs="Times New Roman"/>
          <w:sz w:val="28"/>
          <w:szCs w:val="28"/>
          <w:lang w:val="uk-UA"/>
        </w:rPr>
        <w:t xml:space="preserve">. Також наведено </w:t>
      </w:r>
      <w:r w:rsidR="004F61C0">
        <w:rPr>
          <w:rFonts w:ascii="Times New Roman" w:hAnsi="Times New Roman" w:cs="Times New Roman"/>
          <w:sz w:val="28"/>
          <w:szCs w:val="28"/>
          <w:lang w:val="uk-UA"/>
        </w:rPr>
        <w:t>п</w:t>
      </w:r>
      <w:r w:rsidR="004F61C0" w:rsidRPr="004F61C0">
        <w:rPr>
          <w:rFonts w:ascii="Times New Roman" w:hAnsi="Times New Roman" w:cs="Times New Roman"/>
          <w:sz w:val="28"/>
          <w:szCs w:val="28"/>
          <w:lang w:val="uk-UA"/>
        </w:rPr>
        <w:t xml:space="preserve">оказники вираженості СОКС у хворих із </w:t>
      </w:r>
      <w:proofErr w:type="spellStart"/>
      <w:r w:rsidR="004F61C0" w:rsidRPr="004F61C0">
        <w:rPr>
          <w:rFonts w:ascii="Times New Roman" w:hAnsi="Times New Roman" w:cs="Times New Roman"/>
          <w:sz w:val="28"/>
          <w:szCs w:val="28"/>
          <w:lang w:val="uk-UA"/>
        </w:rPr>
        <w:t>шизоформними</w:t>
      </w:r>
      <w:proofErr w:type="spellEnd"/>
      <w:r w:rsidR="004F61C0" w:rsidRPr="004F61C0">
        <w:rPr>
          <w:rFonts w:ascii="Times New Roman" w:hAnsi="Times New Roman" w:cs="Times New Roman"/>
          <w:sz w:val="28"/>
          <w:szCs w:val="28"/>
          <w:lang w:val="uk-UA"/>
        </w:rPr>
        <w:t xml:space="preserve">, невротичними та </w:t>
      </w:r>
      <w:proofErr w:type="spellStart"/>
      <w:r w:rsidR="004F61C0" w:rsidRPr="004F61C0">
        <w:rPr>
          <w:rFonts w:ascii="Times New Roman" w:hAnsi="Times New Roman" w:cs="Times New Roman"/>
          <w:sz w:val="28"/>
          <w:szCs w:val="28"/>
          <w:lang w:val="uk-UA"/>
        </w:rPr>
        <w:t>емоційно</w:t>
      </w:r>
      <w:proofErr w:type="spellEnd"/>
      <w:r w:rsidR="004F61C0" w:rsidRPr="004F61C0">
        <w:rPr>
          <w:rFonts w:ascii="Times New Roman" w:hAnsi="Times New Roman" w:cs="Times New Roman"/>
          <w:sz w:val="28"/>
          <w:szCs w:val="28"/>
          <w:lang w:val="uk-UA"/>
        </w:rPr>
        <w:t>-поведінковими розладами</w:t>
      </w:r>
      <w:r w:rsidR="004F61C0">
        <w:rPr>
          <w:rFonts w:ascii="Times New Roman" w:hAnsi="Times New Roman" w:cs="Times New Roman"/>
          <w:sz w:val="28"/>
          <w:szCs w:val="28"/>
          <w:lang w:val="uk-UA"/>
        </w:rPr>
        <w:t xml:space="preserve"> із дебютом у дитячому віці.</w:t>
      </w:r>
      <w:r w:rsidR="003165D3" w:rsidRPr="006C0522">
        <w:rPr>
          <w:rFonts w:ascii="Times New Roman" w:hAnsi="Times New Roman" w:cs="Times New Roman"/>
          <w:sz w:val="28"/>
          <w:szCs w:val="28"/>
          <w:lang w:val="uk-UA"/>
        </w:rPr>
        <w:t xml:space="preserve"> </w:t>
      </w:r>
      <w:r w:rsidR="007A1BF9" w:rsidRPr="006C0522">
        <w:rPr>
          <w:rFonts w:ascii="Times New Roman" w:hAnsi="Times New Roman" w:cs="Times New Roman"/>
          <w:sz w:val="28"/>
          <w:szCs w:val="28"/>
          <w:lang w:val="uk-UA"/>
        </w:rPr>
        <w:t>Дисертанткою встановлен</w:t>
      </w:r>
      <w:r w:rsidR="006A356F">
        <w:rPr>
          <w:rFonts w:ascii="Times New Roman" w:hAnsi="Times New Roman" w:cs="Times New Roman"/>
          <w:sz w:val="28"/>
          <w:szCs w:val="28"/>
          <w:lang w:val="uk-UA"/>
        </w:rPr>
        <w:t>і</w:t>
      </w:r>
      <w:r w:rsidR="007A1BF9" w:rsidRPr="006C0522">
        <w:rPr>
          <w:rFonts w:ascii="Times New Roman" w:hAnsi="Times New Roman" w:cs="Times New Roman"/>
          <w:sz w:val="28"/>
          <w:szCs w:val="28"/>
          <w:lang w:val="uk-UA"/>
        </w:rPr>
        <w:t xml:space="preserve"> </w:t>
      </w:r>
      <w:r w:rsidR="006A356F">
        <w:rPr>
          <w:rFonts w:ascii="Times New Roman" w:hAnsi="Times New Roman" w:cs="Times New Roman"/>
          <w:sz w:val="28"/>
          <w:szCs w:val="28"/>
          <w:lang w:val="uk-UA"/>
        </w:rPr>
        <w:t xml:space="preserve">кореляційні взаємозв’язки між </w:t>
      </w:r>
      <w:r w:rsidR="006A356F" w:rsidRPr="006A356F">
        <w:rPr>
          <w:rFonts w:ascii="Times New Roman" w:hAnsi="Times New Roman" w:cs="Times New Roman"/>
          <w:sz w:val="28"/>
          <w:szCs w:val="28"/>
          <w:lang w:val="uk-UA"/>
        </w:rPr>
        <w:t>об’єктивни</w:t>
      </w:r>
      <w:r w:rsidR="006A356F">
        <w:rPr>
          <w:rFonts w:ascii="Times New Roman" w:hAnsi="Times New Roman" w:cs="Times New Roman"/>
          <w:sz w:val="28"/>
          <w:szCs w:val="28"/>
          <w:lang w:val="uk-UA"/>
        </w:rPr>
        <w:t>ми</w:t>
      </w:r>
      <w:r w:rsidR="006A356F" w:rsidRPr="006A356F">
        <w:rPr>
          <w:rFonts w:ascii="Times New Roman" w:hAnsi="Times New Roman" w:cs="Times New Roman"/>
          <w:sz w:val="28"/>
          <w:szCs w:val="28"/>
          <w:lang w:val="uk-UA"/>
        </w:rPr>
        <w:t xml:space="preserve"> та суб’єктивни</w:t>
      </w:r>
      <w:r w:rsidR="006A356F">
        <w:rPr>
          <w:rFonts w:ascii="Times New Roman" w:hAnsi="Times New Roman" w:cs="Times New Roman"/>
          <w:sz w:val="28"/>
          <w:szCs w:val="28"/>
          <w:lang w:val="uk-UA"/>
        </w:rPr>
        <w:t>ми</w:t>
      </w:r>
      <w:r w:rsidR="006A356F" w:rsidRPr="006A356F">
        <w:rPr>
          <w:rFonts w:ascii="Times New Roman" w:hAnsi="Times New Roman" w:cs="Times New Roman"/>
          <w:sz w:val="28"/>
          <w:szCs w:val="28"/>
          <w:lang w:val="uk-UA"/>
        </w:rPr>
        <w:t xml:space="preserve"> </w:t>
      </w:r>
      <w:proofErr w:type="spellStart"/>
      <w:r w:rsidR="006A356F" w:rsidRPr="006A356F">
        <w:rPr>
          <w:rFonts w:ascii="Times New Roman" w:hAnsi="Times New Roman" w:cs="Times New Roman"/>
          <w:sz w:val="28"/>
          <w:szCs w:val="28"/>
          <w:lang w:val="uk-UA"/>
        </w:rPr>
        <w:t>анксіозни</w:t>
      </w:r>
      <w:r w:rsidR="006A356F">
        <w:rPr>
          <w:rFonts w:ascii="Times New Roman" w:hAnsi="Times New Roman" w:cs="Times New Roman"/>
          <w:sz w:val="28"/>
          <w:szCs w:val="28"/>
          <w:lang w:val="uk-UA"/>
        </w:rPr>
        <w:t>ми</w:t>
      </w:r>
      <w:proofErr w:type="spellEnd"/>
      <w:r w:rsidR="006A356F" w:rsidRPr="006A356F">
        <w:rPr>
          <w:rFonts w:ascii="Times New Roman" w:hAnsi="Times New Roman" w:cs="Times New Roman"/>
          <w:sz w:val="28"/>
          <w:szCs w:val="28"/>
          <w:lang w:val="uk-UA"/>
        </w:rPr>
        <w:t xml:space="preserve"> прояв</w:t>
      </w:r>
      <w:r w:rsidR="006A356F">
        <w:rPr>
          <w:rFonts w:ascii="Times New Roman" w:hAnsi="Times New Roman" w:cs="Times New Roman"/>
          <w:sz w:val="28"/>
          <w:szCs w:val="28"/>
          <w:lang w:val="uk-UA"/>
        </w:rPr>
        <w:t>ами</w:t>
      </w:r>
      <w:r w:rsidR="006A356F" w:rsidRPr="006A356F">
        <w:rPr>
          <w:rFonts w:ascii="Times New Roman" w:hAnsi="Times New Roman" w:cs="Times New Roman"/>
          <w:sz w:val="28"/>
          <w:szCs w:val="28"/>
          <w:lang w:val="uk-UA"/>
        </w:rPr>
        <w:t xml:space="preserve"> </w:t>
      </w:r>
      <w:r w:rsidR="006A356F">
        <w:rPr>
          <w:rFonts w:ascii="Times New Roman" w:hAnsi="Times New Roman" w:cs="Times New Roman"/>
          <w:sz w:val="28"/>
          <w:szCs w:val="28"/>
          <w:lang w:val="uk-UA"/>
        </w:rPr>
        <w:t>та</w:t>
      </w:r>
      <w:r w:rsidR="006A356F" w:rsidRPr="006A356F">
        <w:rPr>
          <w:rFonts w:ascii="Times New Roman" w:hAnsi="Times New Roman" w:cs="Times New Roman"/>
          <w:sz w:val="28"/>
          <w:szCs w:val="28"/>
          <w:lang w:val="uk-UA"/>
        </w:rPr>
        <w:t xml:space="preserve"> </w:t>
      </w:r>
      <w:r w:rsidR="006A356F">
        <w:rPr>
          <w:rFonts w:ascii="Times New Roman" w:hAnsi="Times New Roman" w:cs="Times New Roman"/>
          <w:sz w:val="28"/>
          <w:szCs w:val="28"/>
          <w:lang w:val="uk-UA"/>
        </w:rPr>
        <w:t>інтенсив</w:t>
      </w:r>
      <w:r w:rsidR="006A356F" w:rsidRPr="006A356F">
        <w:rPr>
          <w:rFonts w:ascii="Times New Roman" w:hAnsi="Times New Roman" w:cs="Times New Roman"/>
          <w:sz w:val="28"/>
          <w:szCs w:val="28"/>
          <w:lang w:val="uk-UA"/>
        </w:rPr>
        <w:t>ністю СОКС</w:t>
      </w:r>
      <w:r w:rsidR="006A356F">
        <w:rPr>
          <w:rFonts w:ascii="Times New Roman" w:hAnsi="Times New Roman" w:cs="Times New Roman"/>
          <w:sz w:val="28"/>
          <w:szCs w:val="28"/>
          <w:lang w:val="uk-UA"/>
        </w:rPr>
        <w:t>.</w:t>
      </w:r>
    </w:p>
    <w:p w14:paraId="14726956" w14:textId="0F4F238A" w:rsidR="00D510D9" w:rsidRPr="005C3C57" w:rsidRDefault="00873FB8" w:rsidP="005C3C57">
      <w:pPr>
        <w:spacing w:after="0" w:line="360" w:lineRule="auto"/>
        <w:ind w:firstLine="709"/>
        <w:jc w:val="both"/>
        <w:rPr>
          <w:rFonts w:ascii="Times New Roman" w:hAnsi="Times New Roman" w:cs="Times New Roman"/>
          <w:b/>
          <w:sz w:val="28"/>
          <w:szCs w:val="28"/>
          <w:lang w:val="uk-UA"/>
        </w:rPr>
      </w:pPr>
      <w:r w:rsidRPr="006C0522">
        <w:rPr>
          <w:rFonts w:ascii="Times New Roman" w:hAnsi="Times New Roman" w:cs="Times New Roman"/>
          <w:b/>
          <w:sz w:val="28"/>
          <w:szCs w:val="28"/>
          <w:lang w:val="uk-UA"/>
        </w:rPr>
        <w:t xml:space="preserve">Розділ 6 </w:t>
      </w:r>
      <w:r w:rsidR="00DD31A6" w:rsidRPr="006C0522">
        <w:rPr>
          <w:rFonts w:ascii="Times New Roman" w:hAnsi="Times New Roman" w:cs="Times New Roman"/>
          <w:b/>
          <w:sz w:val="28"/>
          <w:szCs w:val="28"/>
          <w:lang w:val="uk-UA"/>
        </w:rPr>
        <w:t>«</w:t>
      </w:r>
      <w:r w:rsidR="005C3C57" w:rsidRPr="005C3C57">
        <w:rPr>
          <w:rFonts w:ascii="Times New Roman" w:hAnsi="Times New Roman" w:cs="Times New Roman"/>
          <w:b/>
          <w:sz w:val="28"/>
          <w:szCs w:val="28"/>
          <w:lang w:val="uk-UA"/>
        </w:rPr>
        <w:t xml:space="preserve">Критерії диференційної діагностики і </w:t>
      </w:r>
      <w:proofErr w:type="spellStart"/>
      <w:r w:rsidR="005C3C57" w:rsidRPr="005C3C57">
        <w:rPr>
          <w:rFonts w:ascii="Times New Roman" w:hAnsi="Times New Roman" w:cs="Times New Roman"/>
          <w:b/>
          <w:sz w:val="28"/>
          <w:szCs w:val="28"/>
          <w:lang w:val="uk-UA"/>
        </w:rPr>
        <w:t>релевантності</w:t>
      </w:r>
      <w:proofErr w:type="spellEnd"/>
      <w:r w:rsidR="005C3C57" w:rsidRPr="005C3C57">
        <w:rPr>
          <w:rFonts w:ascii="Times New Roman" w:hAnsi="Times New Roman" w:cs="Times New Roman"/>
          <w:b/>
          <w:sz w:val="28"/>
          <w:szCs w:val="28"/>
          <w:lang w:val="uk-UA"/>
        </w:rPr>
        <w:t xml:space="preserve"> нозологічної кваліфікації та базові принципи корекції </w:t>
      </w:r>
      <w:r w:rsidR="005C3C57">
        <w:rPr>
          <w:rFonts w:ascii="Times New Roman" w:hAnsi="Times New Roman" w:cs="Times New Roman"/>
          <w:b/>
          <w:sz w:val="28"/>
          <w:szCs w:val="28"/>
          <w:lang w:val="uk-UA"/>
        </w:rPr>
        <w:t>СОКС</w:t>
      </w:r>
      <w:r w:rsidR="005C3C57" w:rsidRPr="005C3C57">
        <w:rPr>
          <w:rFonts w:ascii="Times New Roman" w:hAnsi="Times New Roman" w:cs="Times New Roman"/>
          <w:b/>
          <w:sz w:val="28"/>
          <w:szCs w:val="28"/>
          <w:lang w:val="uk-UA"/>
        </w:rPr>
        <w:t xml:space="preserve"> у осіб з </w:t>
      </w:r>
      <w:proofErr w:type="spellStart"/>
      <w:r w:rsidR="005C3C57" w:rsidRPr="005C3C57">
        <w:rPr>
          <w:rFonts w:ascii="Times New Roman" w:hAnsi="Times New Roman" w:cs="Times New Roman"/>
          <w:b/>
          <w:sz w:val="28"/>
          <w:szCs w:val="28"/>
          <w:lang w:val="uk-UA"/>
        </w:rPr>
        <w:t>шизоформними</w:t>
      </w:r>
      <w:proofErr w:type="spellEnd"/>
      <w:r w:rsidR="005C3C57" w:rsidRPr="005C3C57">
        <w:rPr>
          <w:rFonts w:ascii="Times New Roman" w:hAnsi="Times New Roman" w:cs="Times New Roman"/>
          <w:b/>
          <w:sz w:val="28"/>
          <w:szCs w:val="28"/>
          <w:lang w:val="uk-UA"/>
        </w:rPr>
        <w:t xml:space="preserve">, невротичними та </w:t>
      </w:r>
      <w:proofErr w:type="spellStart"/>
      <w:r w:rsidR="005C3C57" w:rsidRPr="005C3C57">
        <w:rPr>
          <w:rFonts w:ascii="Times New Roman" w:hAnsi="Times New Roman" w:cs="Times New Roman"/>
          <w:b/>
          <w:sz w:val="28"/>
          <w:szCs w:val="28"/>
          <w:lang w:val="uk-UA"/>
        </w:rPr>
        <w:t>емоційно</w:t>
      </w:r>
      <w:proofErr w:type="spellEnd"/>
      <w:r w:rsidR="005C3C57" w:rsidRPr="005C3C57">
        <w:rPr>
          <w:rFonts w:ascii="Times New Roman" w:hAnsi="Times New Roman" w:cs="Times New Roman"/>
          <w:b/>
          <w:sz w:val="28"/>
          <w:szCs w:val="28"/>
          <w:lang w:val="uk-UA"/>
        </w:rPr>
        <w:t xml:space="preserve">-поведінковими розладами із </w:t>
      </w:r>
      <w:r w:rsidR="005C3C57" w:rsidRPr="005C3C57">
        <w:rPr>
          <w:rFonts w:ascii="Times New Roman" w:hAnsi="Times New Roman" w:cs="Times New Roman"/>
          <w:b/>
          <w:sz w:val="28"/>
          <w:szCs w:val="28"/>
          <w:lang w:val="uk-UA"/>
        </w:rPr>
        <w:lastRenderedPageBreak/>
        <w:t>дебютом у дитячому віці</w:t>
      </w:r>
      <w:r w:rsidR="00DD31A6" w:rsidRPr="006C0522">
        <w:rPr>
          <w:rFonts w:ascii="Times New Roman" w:hAnsi="Times New Roman" w:cs="Times New Roman"/>
          <w:b/>
          <w:sz w:val="28"/>
          <w:szCs w:val="28"/>
          <w:lang w:val="uk-UA"/>
        </w:rPr>
        <w:t>»</w:t>
      </w:r>
      <w:r w:rsidR="00984193">
        <w:rPr>
          <w:rFonts w:ascii="Times New Roman" w:hAnsi="Times New Roman" w:cs="Times New Roman"/>
          <w:b/>
          <w:sz w:val="28"/>
          <w:szCs w:val="28"/>
          <w:lang w:val="uk-UA"/>
        </w:rPr>
        <w:t>.</w:t>
      </w:r>
      <w:r w:rsidR="00984193">
        <w:rPr>
          <w:rFonts w:ascii="Times New Roman" w:hAnsi="Times New Roman" w:cs="Times New Roman"/>
          <w:sz w:val="28"/>
          <w:szCs w:val="28"/>
          <w:lang w:val="uk-UA"/>
        </w:rPr>
        <w:t xml:space="preserve"> </w:t>
      </w:r>
      <w:r w:rsidR="00DD31A6" w:rsidRPr="006C0522">
        <w:rPr>
          <w:rFonts w:ascii="Times New Roman" w:hAnsi="Times New Roman" w:cs="Times New Roman"/>
          <w:sz w:val="28"/>
          <w:szCs w:val="28"/>
          <w:lang w:val="uk-UA"/>
        </w:rPr>
        <w:t xml:space="preserve">Дисертанткою </w:t>
      </w:r>
      <w:r w:rsidR="00977CEE" w:rsidRPr="006C0522">
        <w:rPr>
          <w:rFonts w:ascii="Times New Roman" w:hAnsi="Times New Roman" w:cs="Times New Roman"/>
          <w:sz w:val="28"/>
          <w:szCs w:val="28"/>
          <w:lang w:val="uk-UA"/>
        </w:rPr>
        <w:t xml:space="preserve">наведено </w:t>
      </w:r>
      <w:r w:rsidR="00E46F9F" w:rsidRPr="00E46F9F">
        <w:rPr>
          <w:rFonts w:ascii="Times New Roman" w:hAnsi="Times New Roman" w:cs="Times New Roman"/>
          <w:sz w:val="28"/>
          <w:szCs w:val="28"/>
          <w:lang w:val="uk-UA"/>
        </w:rPr>
        <w:t xml:space="preserve">алгоритм діагностики та </w:t>
      </w:r>
      <w:proofErr w:type="spellStart"/>
      <w:r w:rsidR="00E46F9F" w:rsidRPr="00E46F9F">
        <w:rPr>
          <w:rFonts w:ascii="Times New Roman" w:hAnsi="Times New Roman" w:cs="Times New Roman"/>
          <w:sz w:val="28"/>
          <w:szCs w:val="28"/>
          <w:lang w:val="uk-UA"/>
        </w:rPr>
        <w:t>релевантності</w:t>
      </w:r>
      <w:proofErr w:type="spellEnd"/>
      <w:r w:rsidR="00E46F9F" w:rsidRPr="00E46F9F">
        <w:rPr>
          <w:rFonts w:ascii="Times New Roman" w:hAnsi="Times New Roman" w:cs="Times New Roman"/>
          <w:sz w:val="28"/>
          <w:szCs w:val="28"/>
          <w:lang w:val="uk-UA"/>
        </w:rPr>
        <w:t xml:space="preserve"> нозологічної кваліфікації СОКС</w:t>
      </w:r>
      <w:r w:rsidR="00E46F9F">
        <w:rPr>
          <w:rFonts w:ascii="Times New Roman" w:hAnsi="Times New Roman" w:cs="Times New Roman"/>
          <w:sz w:val="28"/>
          <w:szCs w:val="28"/>
          <w:lang w:val="uk-UA"/>
        </w:rPr>
        <w:t xml:space="preserve"> на основі</w:t>
      </w:r>
      <w:r w:rsidR="00F914CE" w:rsidRPr="006C0522">
        <w:rPr>
          <w:rFonts w:ascii="Times New Roman" w:hAnsi="Times New Roman" w:cs="Times New Roman"/>
          <w:sz w:val="28"/>
          <w:szCs w:val="28"/>
          <w:lang w:val="uk-UA"/>
        </w:rPr>
        <w:t xml:space="preserve"> </w:t>
      </w:r>
      <w:r w:rsidR="00E46F9F">
        <w:rPr>
          <w:rFonts w:ascii="Times New Roman" w:hAnsi="Times New Roman" w:cs="Times New Roman"/>
          <w:sz w:val="28"/>
          <w:szCs w:val="28"/>
          <w:lang w:val="uk-UA"/>
        </w:rPr>
        <w:t>с</w:t>
      </w:r>
      <w:r w:rsidR="00E46F9F" w:rsidRPr="006C0522">
        <w:rPr>
          <w:rFonts w:ascii="Times New Roman" w:hAnsi="Times New Roman" w:cs="Times New Roman"/>
          <w:sz w:val="28"/>
          <w:szCs w:val="28"/>
          <w:lang w:val="uk-UA"/>
        </w:rPr>
        <w:t>форм</w:t>
      </w:r>
      <w:r w:rsidR="00E46F9F">
        <w:rPr>
          <w:rFonts w:ascii="Times New Roman" w:hAnsi="Times New Roman" w:cs="Times New Roman"/>
          <w:sz w:val="28"/>
          <w:szCs w:val="28"/>
          <w:lang w:val="uk-UA"/>
        </w:rPr>
        <w:t>о</w:t>
      </w:r>
      <w:r w:rsidR="00E46F9F" w:rsidRPr="006C0522">
        <w:rPr>
          <w:rFonts w:ascii="Times New Roman" w:hAnsi="Times New Roman" w:cs="Times New Roman"/>
          <w:sz w:val="28"/>
          <w:szCs w:val="28"/>
          <w:lang w:val="uk-UA"/>
        </w:rPr>
        <w:t>ван</w:t>
      </w:r>
      <w:r w:rsidR="00E46F9F">
        <w:rPr>
          <w:rFonts w:ascii="Times New Roman" w:hAnsi="Times New Roman" w:cs="Times New Roman"/>
          <w:sz w:val="28"/>
          <w:szCs w:val="28"/>
          <w:lang w:val="uk-UA"/>
        </w:rPr>
        <w:t>их</w:t>
      </w:r>
      <w:r w:rsidR="00E46F9F" w:rsidRPr="006C0522">
        <w:rPr>
          <w:rFonts w:ascii="Times New Roman" w:hAnsi="Times New Roman" w:cs="Times New Roman"/>
          <w:sz w:val="28"/>
          <w:szCs w:val="28"/>
          <w:lang w:val="uk-UA"/>
        </w:rPr>
        <w:t xml:space="preserve"> </w:t>
      </w:r>
      <w:r w:rsidR="00E46F9F">
        <w:rPr>
          <w:rFonts w:ascii="Times New Roman" w:hAnsi="Times New Roman" w:cs="Times New Roman"/>
          <w:sz w:val="28"/>
          <w:szCs w:val="28"/>
          <w:lang w:val="uk-UA"/>
        </w:rPr>
        <w:t xml:space="preserve">у попередніх розділах диференційно-діагностичних критеріях. </w:t>
      </w:r>
      <w:r w:rsidR="00A30D6D">
        <w:rPr>
          <w:rFonts w:ascii="Times New Roman" w:hAnsi="Times New Roman" w:cs="Times New Roman"/>
          <w:sz w:val="28"/>
          <w:szCs w:val="28"/>
          <w:lang w:val="uk-UA"/>
        </w:rPr>
        <w:t>Також р</w:t>
      </w:r>
      <w:r w:rsidR="00977CEE" w:rsidRPr="006C0522">
        <w:rPr>
          <w:rFonts w:ascii="Times New Roman" w:hAnsi="Times New Roman" w:cs="Times New Roman"/>
          <w:sz w:val="28"/>
          <w:szCs w:val="28"/>
          <w:lang w:val="uk-UA"/>
        </w:rPr>
        <w:t xml:space="preserve">етельно описані </w:t>
      </w:r>
      <w:r w:rsidR="00A30D6D">
        <w:rPr>
          <w:rFonts w:ascii="Times New Roman" w:hAnsi="Times New Roman" w:cs="Times New Roman"/>
          <w:sz w:val="28"/>
          <w:szCs w:val="28"/>
          <w:lang w:val="uk-UA"/>
        </w:rPr>
        <w:t xml:space="preserve">базові </w:t>
      </w:r>
      <w:r w:rsidR="00A30D6D" w:rsidRPr="00A30D6D">
        <w:rPr>
          <w:rFonts w:ascii="Times New Roman" w:hAnsi="Times New Roman" w:cs="Times New Roman"/>
          <w:sz w:val="28"/>
          <w:szCs w:val="28"/>
          <w:lang w:val="uk-UA"/>
        </w:rPr>
        <w:t xml:space="preserve">принципи та підходи до терапії СОКС у осіб з </w:t>
      </w:r>
      <w:proofErr w:type="spellStart"/>
      <w:r w:rsidR="00A30D6D" w:rsidRPr="00A30D6D">
        <w:rPr>
          <w:rFonts w:ascii="Times New Roman" w:hAnsi="Times New Roman" w:cs="Times New Roman"/>
          <w:sz w:val="28"/>
          <w:szCs w:val="28"/>
          <w:lang w:val="uk-UA"/>
        </w:rPr>
        <w:t>шизоформними</w:t>
      </w:r>
      <w:proofErr w:type="spellEnd"/>
      <w:r w:rsidR="00A30D6D" w:rsidRPr="00A30D6D">
        <w:rPr>
          <w:rFonts w:ascii="Times New Roman" w:hAnsi="Times New Roman" w:cs="Times New Roman"/>
          <w:sz w:val="28"/>
          <w:szCs w:val="28"/>
          <w:lang w:val="uk-UA"/>
        </w:rPr>
        <w:t xml:space="preserve">, невротичними та </w:t>
      </w:r>
      <w:proofErr w:type="spellStart"/>
      <w:r w:rsidR="00A30D6D" w:rsidRPr="00A30D6D">
        <w:rPr>
          <w:rFonts w:ascii="Times New Roman" w:hAnsi="Times New Roman" w:cs="Times New Roman"/>
          <w:sz w:val="28"/>
          <w:szCs w:val="28"/>
          <w:lang w:val="uk-UA"/>
        </w:rPr>
        <w:t>емоційно</w:t>
      </w:r>
      <w:proofErr w:type="spellEnd"/>
      <w:r w:rsidR="00A30D6D" w:rsidRPr="00A30D6D">
        <w:rPr>
          <w:rFonts w:ascii="Times New Roman" w:hAnsi="Times New Roman" w:cs="Times New Roman"/>
          <w:sz w:val="28"/>
          <w:szCs w:val="28"/>
          <w:lang w:val="uk-UA"/>
        </w:rPr>
        <w:t>-поведінковими розладами із дебютом у дитячому віці</w:t>
      </w:r>
      <w:r w:rsidR="00A30D6D">
        <w:rPr>
          <w:rFonts w:ascii="Times New Roman" w:hAnsi="Times New Roman" w:cs="Times New Roman"/>
          <w:sz w:val="28"/>
          <w:szCs w:val="28"/>
          <w:lang w:val="uk-UA"/>
        </w:rPr>
        <w:t>.</w:t>
      </w:r>
    </w:p>
    <w:p w14:paraId="608F435A" w14:textId="6160CE50" w:rsidR="00D171BF" w:rsidRPr="006C0522" w:rsidRDefault="00E8188B" w:rsidP="00556048">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bCs/>
          <w:sz w:val="28"/>
          <w:szCs w:val="28"/>
          <w:lang w:val="uk-UA"/>
        </w:rPr>
        <w:t>У р</w:t>
      </w:r>
      <w:r w:rsidR="00D171BF" w:rsidRPr="006C0522">
        <w:rPr>
          <w:rFonts w:ascii="Times New Roman" w:hAnsi="Times New Roman" w:cs="Times New Roman"/>
          <w:b/>
          <w:bCs/>
          <w:sz w:val="28"/>
          <w:szCs w:val="28"/>
          <w:lang w:val="uk-UA"/>
        </w:rPr>
        <w:t>озділ</w:t>
      </w:r>
      <w:r w:rsidRPr="006C0522">
        <w:rPr>
          <w:rFonts w:ascii="Times New Roman" w:hAnsi="Times New Roman" w:cs="Times New Roman"/>
          <w:b/>
          <w:bCs/>
          <w:sz w:val="28"/>
          <w:szCs w:val="28"/>
          <w:lang w:val="uk-UA"/>
        </w:rPr>
        <w:t>і</w:t>
      </w:r>
      <w:r w:rsidR="00D171BF" w:rsidRPr="006C0522">
        <w:rPr>
          <w:rFonts w:ascii="Times New Roman" w:hAnsi="Times New Roman" w:cs="Times New Roman"/>
          <w:sz w:val="28"/>
          <w:szCs w:val="28"/>
          <w:lang w:val="uk-UA"/>
        </w:rPr>
        <w:t xml:space="preserve"> «</w:t>
      </w:r>
      <w:r w:rsidR="00D171BF" w:rsidRPr="006C0522">
        <w:rPr>
          <w:rFonts w:ascii="Times New Roman" w:hAnsi="Times New Roman" w:cs="Times New Roman"/>
          <w:b/>
          <w:bCs/>
          <w:sz w:val="28"/>
          <w:szCs w:val="28"/>
          <w:lang w:val="uk-UA"/>
        </w:rPr>
        <w:t xml:space="preserve">Аналіз і узагальнення результатів дослідження» </w:t>
      </w:r>
      <w:r w:rsidR="00D171BF" w:rsidRPr="006C0522">
        <w:rPr>
          <w:rFonts w:ascii="Times New Roman" w:hAnsi="Times New Roman" w:cs="Times New Roman"/>
          <w:sz w:val="28"/>
          <w:szCs w:val="28"/>
          <w:lang w:val="uk-UA"/>
        </w:rPr>
        <w:t xml:space="preserve">авторкою об’єднано та систематизовано отримані </w:t>
      </w:r>
      <w:r w:rsidR="009320BD" w:rsidRPr="006C0522">
        <w:rPr>
          <w:rFonts w:ascii="Times New Roman" w:hAnsi="Times New Roman" w:cs="Times New Roman"/>
          <w:sz w:val="28"/>
          <w:szCs w:val="28"/>
          <w:lang w:val="uk-UA"/>
        </w:rPr>
        <w:t>результати дисертаційної роботи</w:t>
      </w:r>
      <w:r w:rsidR="00D171BF" w:rsidRPr="006C0522">
        <w:rPr>
          <w:rFonts w:ascii="Times New Roman" w:hAnsi="Times New Roman" w:cs="Times New Roman"/>
          <w:sz w:val="28"/>
          <w:szCs w:val="28"/>
          <w:lang w:val="uk-UA"/>
        </w:rPr>
        <w:t>.</w:t>
      </w:r>
    </w:p>
    <w:p w14:paraId="173CE6A7" w14:textId="2F94DBB4" w:rsidR="00D171BF" w:rsidRPr="006C0522" w:rsidRDefault="00D171BF" w:rsidP="006C0522">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b/>
          <w:sz w:val="28"/>
          <w:szCs w:val="28"/>
          <w:lang w:val="uk-UA"/>
        </w:rPr>
        <w:t>Висновки та практичні рекомендації</w:t>
      </w:r>
      <w:r w:rsidR="00871E96" w:rsidRPr="006C0522">
        <w:rPr>
          <w:rFonts w:ascii="Times New Roman" w:hAnsi="Times New Roman" w:cs="Times New Roman"/>
          <w:sz w:val="28"/>
          <w:szCs w:val="28"/>
          <w:lang w:val="uk-UA"/>
        </w:rPr>
        <w:t xml:space="preserve"> </w:t>
      </w:r>
      <w:r w:rsidRPr="006C0522">
        <w:rPr>
          <w:rFonts w:ascii="Times New Roman" w:hAnsi="Times New Roman" w:cs="Times New Roman"/>
          <w:sz w:val="28"/>
          <w:szCs w:val="28"/>
          <w:lang w:val="uk-UA"/>
        </w:rPr>
        <w:t>відповідають завданням дослідження, є логічними та витікають зі змісту дисертації.</w:t>
      </w:r>
      <w:r w:rsidR="00347BD7" w:rsidRPr="006C0522">
        <w:rPr>
          <w:rFonts w:ascii="Times New Roman" w:hAnsi="Times New Roman" w:cs="Times New Roman"/>
          <w:sz w:val="28"/>
          <w:szCs w:val="28"/>
          <w:lang w:val="uk-UA"/>
        </w:rPr>
        <w:t xml:space="preserve"> </w:t>
      </w:r>
      <w:r w:rsidR="00347BD7" w:rsidRPr="006C0522">
        <w:rPr>
          <w:rFonts w:ascii="Times New Roman" w:hAnsi="Times New Roman" w:cs="Times New Roman"/>
          <w:kern w:val="28"/>
          <w:sz w:val="28"/>
          <w:szCs w:val="28"/>
          <w:lang w:val="uk-UA"/>
        </w:rPr>
        <w:t xml:space="preserve">Усього 5 висновків та </w:t>
      </w:r>
      <w:r w:rsidR="005F732B">
        <w:rPr>
          <w:rFonts w:ascii="Times New Roman" w:hAnsi="Times New Roman" w:cs="Times New Roman"/>
          <w:kern w:val="28"/>
          <w:sz w:val="28"/>
          <w:szCs w:val="28"/>
          <w:lang w:val="uk-UA"/>
        </w:rPr>
        <w:t>3</w:t>
      </w:r>
      <w:r w:rsidR="00347BD7" w:rsidRPr="006C0522">
        <w:rPr>
          <w:rFonts w:ascii="Times New Roman" w:hAnsi="Times New Roman" w:cs="Times New Roman"/>
          <w:kern w:val="28"/>
          <w:sz w:val="28"/>
          <w:szCs w:val="28"/>
          <w:lang w:val="uk-UA"/>
        </w:rPr>
        <w:t xml:space="preserve"> практичні рекомендації, які представлені згідно з вимогами, конкретні і несуть новизну, аргументовані результатами власних наукових досліджень. </w:t>
      </w:r>
      <w:r w:rsidR="00D36AF4" w:rsidRPr="006C0522">
        <w:rPr>
          <w:rFonts w:ascii="Times New Roman" w:hAnsi="Times New Roman" w:cs="Times New Roman"/>
          <w:sz w:val="28"/>
          <w:szCs w:val="28"/>
          <w:lang w:val="uk-UA"/>
        </w:rPr>
        <w:t xml:space="preserve">Практичні рекомендації </w:t>
      </w:r>
      <w:r w:rsidRPr="006C0522">
        <w:rPr>
          <w:rFonts w:ascii="Times New Roman" w:hAnsi="Times New Roman" w:cs="Times New Roman"/>
          <w:sz w:val="28"/>
          <w:szCs w:val="28"/>
          <w:lang w:val="uk-UA"/>
        </w:rPr>
        <w:t>відображають отримані результати дослідження та викладені зрозуміло.</w:t>
      </w:r>
    </w:p>
    <w:p w14:paraId="3406B91E" w14:textId="6CEDC0E2" w:rsidR="00D61DB3" w:rsidRPr="006C0522" w:rsidRDefault="00D171BF" w:rsidP="006C0522">
      <w:pPr>
        <w:spacing w:after="0" w:line="360" w:lineRule="auto"/>
        <w:ind w:firstLine="708"/>
        <w:jc w:val="both"/>
        <w:rPr>
          <w:rFonts w:ascii="Times New Roman" w:hAnsi="Times New Roman" w:cs="Times New Roman"/>
          <w:kern w:val="28"/>
          <w:sz w:val="28"/>
          <w:szCs w:val="28"/>
          <w:lang w:val="uk-UA"/>
        </w:rPr>
      </w:pPr>
      <w:r w:rsidRPr="006C0522">
        <w:rPr>
          <w:rFonts w:ascii="Times New Roman" w:hAnsi="Times New Roman" w:cs="Times New Roman"/>
          <w:b/>
          <w:sz w:val="28"/>
          <w:szCs w:val="28"/>
          <w:lang w:val="uk-UA"/>
        </w:rPr>
        <w:t>Список використаних джерел</w:t>
      </w:r>
      <w:r w:rsidRPr="006C0522">
        <w:rPr>
          <w:rFonts w:ascii="Times New Roman" w:hAnsi="Times New Roman" w:cs="Times New Roman"/>
          <w:sz w:val="28"/>
          <w:szCs w:val="28"/>
          <w:lang w:val="uk-UA"/>
        </w:rPr>
        <w:t xml:space="preserve"> достатній за обсягом</w:t>
      </w:r>
      <w:r w:rsidR="00D61DB3" w:rsidRPr="006C0522">
        <w:rPr>
          <w:rFonts w:ascii="Times New Roman" w:hAnsi="Times New Roman" w:cs="Times New Roman"/>
          <w:sz w:val="28"/>
          <w:szCs w:val="28"/>
          <w:lang w:val="uk-UA"/>
        </w:rPr>
        <w:t xml:space="preserve">, </w:t>
      </w:r>
      <w:r w:rsidR="00D61DB3" w:rsidRPr="006C0522">
        <w:rPr>
          <w:rFonts w:ascii="Times New Roman" w:hAnsi="Times New Roman" w:cs="Times New Roman"/>
          <w:kern w:val="28"/>
          <w:sz w:val="28"/>
          <w:szCs w:val="28"/>
          <w:lang w:val="uk-UA"/>
        </w:rPr>
        <w:t>представлено в алфавітному порядку, відображає основний зміст дисертаційної роботи.</w:t>
      </w:r>
    </w:p>
    <w:p w14:paraId="6099846A" w14:textId="69C496A9" w:rsidR="006F408D" w:rsidRPr="006C0522" w:rsidRDefault="006F408D" w:rsidP="006C0522">
      <w:pPr>
        <w:spacing w:after="0" w:line="360" w:lineRule="auto"/>
        <w:ind w:firstLine="709"/>
        <w:jc w:val="both"/>
        <w:rPr>
          <w:rFonts w:ascii="Times New Roman" w:hAnsi="Times New Roman" w:cs="Times New Roman"/>
          <w:iCs/>
          <w:sz w:val="28"/>
          <w:szCs w:val="28"/>
          <w:shd w:val="clear" w:color="auto" w:fill="FFFFFF"/>
          <w:lang w:val="uk-UA"/>
        </w:rPr>
      </w:pPr>
      <w:r w:rsidRPr="006C0522">
        <w:rPr>
          <w:rFonts w:ascii="Times New Roman" w:hAnsi="Times New Roman" w:cs="Times New Roman"/>
          <w:iCs/>
          <w:sz w:val="28"/>
          <w:szCs w:val="28"/>
          <w:shd w:val="clear" w:color="auto" w:fill="FFFFFF"/>
          <w:lang w:val="uk-UA"/>
        </w:rPr>
        <w:t xml:space="preserve">У цілому дисертацію </w:t>
      </w:r>
      <w:proofErr w:type="spellStart"/>
      <w:r w:rsidR="00BA6835">
        <w:rPr>
          <w:rFonts w:ascii="Times New Roman" w:hAnsi="Times New Roman" w:cs="Times New Roman"/>
          <w:iCs/>
          <w:sz w:val="28"/>
          <w:szCs w:val="28"/>
          <w:shd w:val="clear" w:color="auto" w:fill="FFFFFF"/>
          <w:lang w:val="uk-UA"/>
        </w:rPr>
        <w:t>Чугунової</w:t>
      </w:r>
      <w:proofErr w:type="spellEnd"/>
      <w:r w:rsidR="00BA6835">
        <w:rPr>
          <w:rFonts w:ascii="Times New Roman" w:hAnsi="Times New Roman" w:cs="Times New Roman"/>
          <w:iCs/>
          <w:sz w:val="28"/>
          <w:szCs w:val="28"/>
          <w:shd w:val="clear" w:color="auto" w:fill="FFFFFF"/>
          <w:lang w:val="uk-UA"/>
        </w:rPr>
        <w:t xml:space="preserve"> Анни Сергіївни</w:t>
      </w:r>
      <w:r w:rsidRPr="006C0522">
        <w:rPr>
          <w:rFonts w:ascii="Times New Roman" w:hAnsi="Times New Roman" w:cs="Times New Roman"/>
          <w:iCs/>
          <w:sz w:val="28"/>
          <w:szCs w:val="28"/>
          <w:shd w:val="clear" w:color="auto" w:fill="FFFFFF"/>
          <w:lang w:val="uk-UA"/>
        </w:rPr>
        <w:t xml:space="preserve"> можна вважати завершеною науковою роботою, основні висновки, якої отримані автором самостійно, є науково-обґрунтованими.</w:t>
      </w:r>
    </w:p>
    <w:p w14:paraId="7327DBB0" w14:textId="63FCDB85" w:rsidR="00535125" w:rsidRPr="006C0522" w:rsidRDefault="00535125" w:rsidP="00BA6835">
      <w:pPr>
        <w:spacing w:after="0" w:line="360" w:lineRule="auto"/>
        <w:ind w:firstLine="709"/>
        <w:jc w:val="both"/>
        <w:rPr>
          <w:rFonts w:ascii="Times New Roman" w:hAnsi="Times New Roman" w:cs="Times New Roman"/>
          <w:kern w:val="28"/>
          <w:sz w:val="28"/>
          <w:szCs w:val="28"/>
          <w:lang w:val="uk-UA"/>
        </w:rPr>
      </w:pPr>
      <w:r w:rsidRPr="006C0522">
        <w:rPr>
          <w:rFonts w:ascii="Times New Roman" w:hAnsi="Times New Roman" w:cs="Times New Roman"/>
          <w:kern w:val="28"/>
          <w:sz w:val="28"/>
          <w:szCs w:val="28"/>
          <w:lang w:val="uk-UA"/>
        </w:rPr>
        <w:t>У якості непринципового зауваження слід вказати, що по тексту дисертації присутні окремі невиправлені друкарські помилки та недоліки форматування текстового редактора.</w:t>
      </w:r>
    </w:p>
    <w:p w14:paraId="31323724" w14:textId="77777777" w:rsidR="004712F9" w:rsidRPr="006C0522" w:rsidRDefault="004712F9" w:rsidP="00BA6835">
      <w:pPr>
        <w:spacing w:after="0" w:line="360" w:lineRule="auto"/>
        <w:ind w:firstLine="709"/>
        <w:jc w:val="both"/>
        <w:rPr>
          <w:rFonts w:ascii="Times New Roman" w:hAnsi="Times New Roman" w:cs="Times New Roman"/>
          <w:kern w:val="28"/>
          <w:sz w:val="28"/>
          <w:szCs w:val="28"/>
          <w:lang w:val="uk-UA"/>
        </w:rPr>
      </w:pPr>
      <w:r w:rsidRPr="006C0522">
        <w:rPr>
          <w:rFonts w:ascii="Times New Roman" w:hAnsi="Times New Roman" w:cs="Times New Roman"/>
          <w:kern w:val="28"/>
          <w:sz w:val="28"/>
          <w:szCs w:val="28"/>
          <w:lang w:val="uk-UA"/>
        </w:rPr>
        <w:t>В плані дискусії дисертанту слід надати пояснення на такі питання:</w:t>
      </w:r>
    </w:p>
    <w:p w14:paraId="596E53C9" w14:textId="7405579D" w:rsidR="00BA6835" w:rsidRDefault="00BA6835" w:rsidP="00BA6835">
      <w:pPr>
        <w:pStyle w:val="a6"/>
        <w:spacing w:after="0" w:line="360" w:lineRule="auto"/>
        <w:ind w:left="0" w:firstLine="709"/>
        <w:jc w:val="both"/>
        <w:rPr>
          <w:rFonts w:ascii="Times New Roman" w:hAnsi="Times New Roman"/>
          <w:sz w:val="28"/>
          <w:szCs w:val="28"/>
        </w:rPr>
      </w:pPr>
      <w:r w:rsidRPr="00BA6835">
        <w:rPr>
          <w:rFonts w:ascii="Times New Roman" w:hAnsi="Times New Roman"/>
          <w:sz w:val="28"/>
          <w:szCs w:val="28"/>
        </w:rPr>
        <w:t>1.</w:t>
      </w:r>
      <w:r>
        <w:rPr>
          <w:rFonts w:ascii="Times New Roman" w:hAnsi="Times New Roman"/>
          <w:sz w:val="28"/>
          <w:szCs w:val="28"/>
        </w:rPr>
        <w:t xml:space="preserve"> </w:t>
      </w:r>
      <w:r w:rsidRPr="00BA6835">
        <w:rPr>
          <w:rFonts w:ascii="Times New Roman" w:hAnsi="Times New Roman"/>
          <w:sz w:val="28"/>
          <w:szCs w:val="28"/>
        </w:rPr>
        <w:t>Чи виключаєте ви можливість викривлення реальної картини СОКС за</w:t>
      </w:r>
      <w:r>
        <w:rPr>
          <w:rFonts w:ascii="Times New Roman" w:hAnsi="Times New Roman"/>
          <w:sz w:val="28"/>
          <w:szCs w:val="28"/>
        </w:rPr>
        <w:t xml:space="preserve"> </w:t>
      </w:r>
      <w:r w:rsidRPr="00BA6835">
        <w:rPr>
          <w:rFonts w:ascii="Times New Roman" w:hAnsi="Times New Roman"/>
          <w:sz w:val="28"/>
          <w:szCs w:val="28"/>
        </w:rPr>
        <w:t>рахунок</w:t>
      </w:r>
      <w:r>
        <w:rPr>
          <w:rFonts w:ascii="Times New Roman" w:hAnsi="Times New Roman"/>
          <w:sz w:val="28"/>
          <w:szCs w:val="28"/>
        </w:rPr>
        <w:t xml:space="preserve"> </w:t>
      </w:r>
      <w:r w:rsidRPr="00BA6835">
        <w:rPr>
          <w:rFonts w:ascii="Times New Roman" w:hAnsi="Times New Roman"/>
          <w:sz w:val="28"/>
          <w:szCs w:val="28"/>
        </w:rPr>
        <w:t>ятрогенного впливу?</w:t>
      </w:r>
    </w:p>
    <w:p w14:paraId="1D80C62A" w14:textId="0BFF1F52" w:rsidR="007B2E16" w:rsidRPr="006C0522" w:rsidRDefault="00BA6835" w:rsidP="00BA6835">
      <w:pPr>
        <w:pStyle w:val="a6"/>
        <w:spacing w:after="0" w:line="360" w:lineRule="auto"/>
        <w:ind w:left="0" w:firstLine="709"/>
        <w:jc w:val="both"/>
        <w:rPr>
          <w:rFonts w:ascii="Times New Roman" w:hAnsi="Times New Roman"/>
          <w:sz w:val="28"/>
          <w:szCs w:val="28"/>
        </w:rPr>
      </w:pPr>
      <w:r w:rsidRPr="00BA6835">
        <w:rPr>
          <w:rFonts w:ascii="Times New Roman" w:hAnsi="Times New Roman"/>
          <w:sz w:val="28"/>
          <w:szCs w:val="28"/>
        </w:rPr>
        <w:t>2.</w:t>
      </w:r>
      <w:r>
        <w:rPr>
          <w:rFonts w:ascii="Times New Roman" w:hAnsi="Times New Roman"/>
          <w:sz w:val="28"/>
          <w:szCs w:val="28"/>
        </w:rPr>
        <w:t xml:space="preserve"> </w:t>
      </w:r>
      <w:r w:rsidRPr="00BA6835">
        <w:rPr>
          <w:rFonts w:ascii="Times New Roman" w:hAnsi="Times New Roman"/>
          <w:sz w:val="28"/>
          <w:szCs w:val="28"/>
        </w:rPr>
        <w:t>Чи відрізняються методи та методики психотерапії для осіб із різними клінічними</w:t>
      </w:r>
      <w:r>
        <w:rPr>
          <w:rFonts w:ascii="Times New Roman" w:hAnsi="Times New Roman"/>
          <w:sz w:val="28"/>
          <w:szCs w:val="28"/>
        </w:rPr>
        <w:t xml:space="preserve"> </w:t>
      </w:r>
      <w:r w:rsidRPr="00BA6835">
        <w:rPr>
          <w:rFonts w:ascii="Times New Roman" w:hAnsi="Times New Roman"/>
          <w:sz w:val="28"/>
          <w:szCs w:val="28"/>
        </w:rPr>
        <w:t>типами СОКС?</w:t>
      </w:r>
    </w:p>
    <w:p w14:paraId="53ADB729" w14:textId="6E830533" w:rsidR="00D171BF" w:rsidRPr="006C0522" w:rsidRDefault="00D171BF" w:rsidP="00BA6835">
      <w:pPr>
        <w:pStyle w:val="a6"/>
        <w:spacing w:after="0" w:line="360" w:lineRule="auto"/>
        <w:ind w:left="0" w:firstLine="709"/>
        <w:jc w:val="both"/>
        <w:rPr>
          <w:rFonts w:ascii="Times New Roman" w:hAnsi="Times New Roman"/>
          <w:sz w:val="28"/>
          <w:szCs w:val="28"/>
        </w:rPr>
      </w:pPr>
      <w:r w:rsidRPr="006C0522">
        <w:rPr>
          <w:rFonts w:ascii="Times New Roman" w:hAnsi="Times New Roman"/>
          <w:sz w:val="28"/>
          <w:szCs w:val="28"/>
        </w:rPr>
        <w:t xml:space="preserve">Наведені запитання не знижують наукової новизни і цінності висновків, отриманих авторкою у результаті проведеного дослідження. </w:t>
      </w:r>
    </w:p>
    <w:bookmarkEnd w:id="6"/>
    <w:p w14:paraId="12646800" w14:textId="77777777" w:rsidR="00080EBD" w:rsidRDefault="00080EBD" w:rsidP="006C0522">
      <w:pPr>
        <w:pStyle w:val="a6"/>
        <w:spacing w:after="0" w:line="360" w:lineRule="auto"/>
        <w:ind w:left="0" w:firstLine="709"/>
        <w:jc w:val="both"/>
        <w:rPr>
          <w:rFonts w:ascii="Times New Roman" w:hAnsi="Times New Roman"/>
          <w:b/>
          <w:bCs/>
          <w:sz w:val="28"/>
          <w:szCs w:val="28"/>
        </w:rPr>
      </w:pPr>
    </w:p>
    <w:p w14:paraId="4A588041" w14:textId="43684679" w:rsidR="00D171BF" w:rsidRPr="006C0522" w:rsidRDefault="00D171BF" w:rsidP="006C0522">
      <w:pPr>
        <w:pStyle w:val="a6"/>
        <w:spacing w:after="0" w:line="360" w:lineRule="auto"/>
        <w:ind w:left="0" w:firstLine="709"/>
        <w:jc w:val="both"/>
        <w:rPr>
          <w:rFonts w:ascii="Times New Roman" w:hAnsi="Times New Roman"/>
          <w:b/>
          <w:bCs/>
          <w:sz w:val="28"/>
          <w:szCs w:val="28"/>
        </w:rPr>
      </w:pPr>
      <w:r w:rsidRPr="006C0522">
        <w:rPr>
          <w:rFonts w:ascii="Times New Roman" w:hAnsi="Times New Roman"/>
          <w:b/>
          <w:bCs/>
          <w:sz w:val="28"/>
          <w:szCs w:val="28"/>
        </w:rPr>
        <w:lastRenderedPageBreak/>
        <w:t>Висновок щодо відповідності дисертаційної роботи вимогам, які пред’являються до наукового ступеня доктора філософії</w:t>
      </w:r>
    </w:p>
    <w:p w14:paraId="2DE5BDEA" w14:textId="48761BAB" w:rsidR="00D171BF" w:rsidRPr="00080EBD" w:rsidRDefault="00D171BF" w:rsidP="00080EBD">
      <w:pPr>
        <w:spacing w:after="0" w:line="360" w:lineRule="auto"/>
        <w:ind w:firstLine="709"/>
        <w:jc w:val="both"/>
        <w:rPr>
          <w:rFonts w:ascii="Times New Roman" w:hAnsi="Times New Roman" w:cs="Times New Roman"/>
          <w:sz w:val="28"/>
          <w:szCs w:val="28"/>
          <w:lang w:val="uk-UA"/>
        </w:rPr>
      </w:pPr>
      <w:r w:rsidRPr="006C0522">
        <w:rPr>
          <w:rFonts w:ascii="Times New Roman" w:hAnsi="Times New Roman" w:cs="Times New Roman"/>
          <w:sz w:val="28"/>
          <w:szCs w:val="28"/>
          <w:lang w:val="uk-UA"/>
        </w:rPr>
        <w:t xml:space="preserve">За своєю актуальністю, обсягом та рівнем виконаних досліджень, науковою новизною результатів клінічних досліджень, практичною значимістю дисертаційна робота </w:t>
      </w:r>
      <w:proofErr w:type="spellStart"/>
      <w:r w:rsidR="004623A1" w:rsidRPr="004623A1">
        <w:rPr>
          <w:rFonts w:ascii="Times New Roman" w:hAnsi="Times New Roman" w:cs="Times New Roman"/>
          <w:iCs/>
          <w:sz w:val="28"/>
          <w:szCs w:val="28"/>
          <w:shd w:val="clear" w:color="auto" w:fill="FFFFFF"/>
          <w:lang w:val="uk-UA"/>
        </w:rPr>
        <w:t>Чугунової</w:t>
      </w:r>
      <w:proofErr w:type="spellEnd"/>
      <w:r w:rsidR="004623A1" w:rsidRPr="004623A1">
        <w:rPr>
          <w:rFonts w:ascii="Times New Roman" w:hAnsi="Times New Roman" w:cs="Times New Roman"/>
          <w:iCs/>
          <w:sz w:val="28"/>
          <w:szCs w:val="28"/>
          <w:shd w:val="clear" w:color="auto" w:fill="FFFFFF"/>
          <w:lang w:val="uk-UA"/>
        </w:rPr>
        <w:t xml:space="preserve"> Анни Сергіївни на тему «Клініко-психопатологічні особливості та діагностика семіотики </w:t>
      </w:r>
      <w:proofErr w:type="spellStart"/>
      <w:r w:rsidR="004623A1" w:rsidRPr="004623A1">
        <w:rPr>
          <w:rFonts w:ascii="Times New Roman" w:hAnsi="Times New Roman" w:cs="Times New Roman"/>
          <w:iCs/>
          <w:sz w:val="28"/>
          <w:szCs w:val="28"/>
          <w:shd w:val="clear" w:color="auto" w:fill="FFFFFF"/>
          <w:lang w:val="uk-UA"/>
        </w:rPr>
        <w:t>обсесивно-компульсивного</w:t>
      </w:r>
      <w:proofErr w:type="spellEnd"/>
      <w:r w:rsidR="004623A1" w:rsidRPr="004623A1">
        <w:rPr>
          <w:rFonts w:ascii="Times New Roman" w:hAnsi="Times New Roman" w:cs="Times New Roman"/>
          <w:iCs/>
          <w:sz w:val="28"/>
          <w:szCs w:val="28"/>
          <w:shd w:val="clear" w:color="auto" w:fill="FFFFFF"/>
          <w:lang w:val="uk-UA"/>
        </w:rPr>
        <w:t xml:space="preserve"> спектру в структурі </w:t>
      </w:r>
      <w:proofErr w:type="spellStart"/>
      <w:r w:rsidR="004623A1" w:rsidRPr="004623A1">
        <w:rPr>
          <w:rFonts w:ascii="Times New Roman" w:hAnsi="Times New Roman" w:cs="Times New Roman"/>
          <w:iCs/>
          <w:sz w:val="28"/>
          <w:szCs w:val="28"/>
          <w:shd w:val="clear" w:color="auto" w:fill="FFFFFF"/>
          <w:lang w:val="uk-UA"/>
        </w:rPr>
        <w:t>шизоформних</w:t>
      </w:r>
      <w:proofErr w:type="spellEnd"/>
      <w:r w:rsidR="004623A1" w:rsidRPr="004623A1">
        <w:rPr>
          <w:rFonts w:ascii="Times New Roman" w:hAnsi="Times New Roman" w:cs="Times New Roman"/>
          <w:iCs/>
          <w:sz w:val="28"/>
          <w:szCs w:val="28"/>
          <w:shd w:val="clear" w:color="auto" w:fill="FFFFFF"/>
          <w:lang w:val="uk-UA"/>
        </w:rPr>
        <w:t xml:space="preserve">, невротичних та </w:t>
      </w:r>
      <w:proofErr w:type="spellStart"/>
      <w:r w:rsidR="004623A1" w:rsidRPr="004623A1">
        <w:rPr>
          <w:rFonts w:ascii="Times New Roman" w:hAnsi="Times New Roman" w:cs="Times New Roman"/>
          <w:iCs/>
          <w:sz w:val="28"/>
          <w:szCs w:val="28"/>
          <w:shd w:val="clear" w:color="auto" w:fill="FFFFFF"/>
          <w:lang w:val="uk-UA"/>
        </w:rPr>
        <w:t>емоційно</w:t>
      </w:r>
      <w:proofErr w:type="spellEnd"/>
      <w:r w:rsidR="004623A1" w:rsidRPr="004623A1">
        <w:rPr>
          <w:rFonts w:ascii="Times New Roman" w:hAnsi="Times New Roman" w:cs="Times New Roman"/>
          <w:iCs/>
          <w:sz w:val="28"/>
          <w:szCs w:val="28"/>
          <w:shd w:val="clear" w:color="auto" w:fill="FFFFFF"/>
          <w:lang w:val="uk-UA"/>
        </w:rPr>
        <w:t>-поведінкових розладів із дебютом у дитячому віці», представлене на здобуття ступеня доктора філософії з галузі знань «Охорона здоров’я» за спеціальністю 222 «Медицина» є самостійною закінченою науково-дослідною роботою з вперше встановленими науковими положеннями, що обґрунтовані та практично підтверджені результатами. Вивчення дисертації дозволяє зробити висновок, що за актуальністю, науковою новизною і практичним значенням отриманих результатів дисе</w:t>
      </w:r>
      <w:r w:rsidR="004623A1" w:rsidRPr="00630625">
        <w:rPr>
          <w:rFonts w:ascii="Times New Roman" w:hAnsi="Times New Roman" w:cs="Times New Roman"/>
          <w:iCs/>
          <w:sz w:val="28"/>
          <w:szCs w:val="28"/>
          <w:shd w:val="clear" w:color="auto" w:fill="FFFFFF"/>
          <w:lang w:val="uk-UA"/>
        </w:rPr>
        <w:t xml:space="preserve">ртаційна робота повністю відповідає вимогам, </w:t>
      </w:r>
      <w:r w:rsidR="00630625" w:rsidRPr="00630625">
        <w:rPr>
          <w:rFonts w:ascii="Times New Roman" w:hAnsi="Times New Roman" w:cs="Times New Roman"/>
          <w:iCs/>
          <w:sz w:val="28"/>
          <w:szCs w:val="28"/>
          <w:shd w:val="clear" w:color="auto" w:fill="FFFFFF"/>
          <w:lang w:val="uk-UA"/>
        </w:rPr>
        <w:t>передбаченим</w:t>
      </w:r>
      <w:r w:rsidR="00630625" w:rsidRPr="00630625">
        <w:rPr>
          <w:rFonts w:ascii="Times New Roman" w:hAnsi="Times New Roman" w:cs="Times New Roman"/>
          <w:iCs/>
          <w:sz w:val="28"/>
          <w:szCs w:val="28"/>
          <w:shd w:val="clear" w:color="auto" w:fill="FFFFFF"/>
          <w:lang w:val="uk-UA"/>
        </w:rPr>
        <w:t xml:space="preserve"> </w:t>
      </w:r>
      <w:r w:rsidR="00630625" w:rsidRPr="00630625">
        <w:rPr>
          <w:rFonts w:ascii="Times New Roman" w:hAnsi="Times New Roman" w:cs="Times New Roman"/>
          <w:sz w:val="28"/>
          <w:szCs w:val="28"/>
          <w:lang w:val="uk-UA" w:eastAsia="uk-UA"/>
        </w:rPr>
        <w:t>«Порядку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 44 від 12 січня 2022 року</w:t>
      </w:r>
      <w:r w:rsidR="004623A1" w:rsidRPr="00630625">
        <w:rPr>
          <w:rFonts w:ascii="Times New Roman" w:hAnsi="Times New Roman" w:cs="Times New Roman"/>
          <w:iCs/>
          <w:sz w:val="28"/>
          <w:szCs w:val="28"/>
          <w:shd w:val="clear" w:color="auto" w:fill="FFFFFF"/>
          <w:lang w:val="uk-UA"/>
        </w:rPr>
        <w:t>, відносно дисертацій на здобуття ступеня доктора філософії з галузі знань «Охорона здоров’я» за спеціальністю 222 «Медицина», а її автор</w:t>
      </w:r>
      <w:r w:rsidR="00630625" w:rsidRPr="00630625">
        <w:rPr>
          <w:rFonts w:ascii="Times New Roman" w:hAnsi="Times New Roman" w:cs="Times New Roman"/>
          <w:iCs/>
          <w:sz w:val="28"/>
          <w:szCs w:val="28"/>
          <w:shd w:val="clear" w:color="auto" w:fill="FFFFFF"/>
          <w:lang w:val="uk-UA"/>
        </w:rPr>
        <w:t>ка</w:t>
      </w:r>
      <w:r w:rsidR="004623A1" w:rsidRPr="00630625">
        <w:rPr>
          <w:rFonts w:ascii="Times New Roman" w:hAnsi="Times New Roman" w:cs="Times New Roman"/>
          <w:iCs/>
          <w:sz w:val="28"/>
          <w:szCs w:val="28"/>
          <w:shd w:val="clear" w:color="auto" w:fill="FFFFFF"/>
          <w:lang w:val="uk-UA"/>
        </w:rPr>
        <w:t xml:space="preserve"> заслуговує на присудження ступеня доктора філософії.</w:t>
      </w:r>
    </w:p>
    <w:p w14:paraId="3F33834C" w14:textId="77777777" w:rsidR="00D171BF" w:rsidRPr="006C0522" w:rsidRDefault="00D171BF" w:rsidP="006C0522">
      <w:pPr>
        <w:spacing w:after="0" w:line="360" w:lineRule="auto"/>
        <w:ind w:firstLine="709"/>
        <w:rPr>
          <w:rFonts w:ascii="Times New Roman" w:hAnsi="Times New Roman" w:cs="Times New Roman"/>
          <w:b/>
          <w:sz w:val="28"/>
          <w:szCs w:val="28"/>
          <w:highlight w:val="green"/>
          <w:lang w:val="uk-UA"/>
        </w:rPr>
      </w:pPr>
    </w:p>
    <w:p w14:paraId="3640E037" w14:textId="4F509B86" w:rsidR="00D171BF" w:rsidRPr="006C0522" w:rsidRDefault="00D171BF" w:rsidP="00080EBD">
      <w:pPr>
        <w:spacing w:after="0" w:line="360" w:lineRule="auto"/>
        <w:jc w:val="both"/>
        <w:rPr>
          <w:rFonts w:ascii="Times New Roman" w:hAnsi="Times New Roman" w:cs="Times New Roman"/>
          <w:bCs/>
          <w:sz w:val="28"/>
          <w:szCs w:val="28"/>
          <w:lang w:val="uk-UA"/>
        </w:rPr>
      </w:pPr>
      <w:r w:rsidRPr="00080EBD">
        <w:rPr>
          <w:rFonts w:ascii="Times New Roman" w:hAnsi="Times New Roman" w:cs="Times New Roman"/>
          <w:b/>
          <w:sz w:val="28"/>
          <w:szCs w:val="28"/>
          <w:lang w:val="uk-UA"/>
        </w:rPr>
        <w:t xml:space="preserve">Офіційний </w:t>
      </w:r>
      <w:r w:rsidR="00BD683C" w:rsidRPr="00080EBD">
        <w:rPr>
          <w:rFonts w:ascii="Times New Roman" w:hAnsi="Times New Roman" w:cs="Times New Roman"/>
          <w:b/>
          <w:sz w:val="28"/>
          <w:szCs w:val="28"/>
          <w:lang w:val="uk-UA"/>
        </w:rPr>
        <w:t>реценз</w:t>
      </w:r>
      <w:r w:rsidRPr="00080EBD">
        <w:rPr>
          <w:rFonts w:ascii="Times New Roman" w:hAnsi="Times New Roman" w:cs="Times New Roman"/>
          <w:b/>
          <w:sz w:val="28"/>
          <w:szCs w:val="28"/>
          <w:lang w:val="uk-UA"/>
        </w:rPr>
        <w:t>ент</w:t>
      </w:r>
      <w:r w:rsidRPr="006C0522">
        <w:rPr>
          <w:rFonts w:ascii="Times New Roman" w:hAnsi="Times New Roman" w:cs="Times New Roman"/>
          <w:bCs/>
          <w:sz w:val="28"/>
          <w:szCs w:val="28"/>
          <w:lang w:val="uk-UA"/>
        </w:rPr>
        <w:t>:</w:t>
      </w:r>
    </w:p>
    <w:p w14:paraId="628320A6" w14:textId="77777777" w:rsidR="00630625" w:rsidRDefault="00630625" w:rsidP="00080EB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080EBD" w:rsidRPr="00080EBD">
        <w:rPr>
          <w:rFonts w:ascii="Times New Roman" w:hAnsi="Times New Roman" w:cs="Times New Roman"/>
          <w:sz w:val="28"/>
          <w:szCs w:val="28"/>
          <w:lang w:val="uk-UA"/>
        </w:rPr>
        <w:t>оцент</w:t>
      </w:r>
      <w:r w:rsidR="00080EBD">
        <w:rPr>
          <w:rFonts w:ascii="Times New Roman" w:hAnsi="Times New Roman" w:cs="Times New Roman"/>
          <w:sz w:val="28"/>
          <w:szCs w:val="28"/>
          <w:lang w:val="uk-UA"/>
        </w:rPr>
        <w:t xml:space="preserve"> </w:t>
      </w:r>
      <w:r w:rsidR="00080EBD" w:rsidRPr="00080EBD">
        <w:rPr>
          <w:rFonts w:ascii="Times New Roman" w:hAnsi="Times New Roman" w:cs="Times New Roman"/>
          <w:sz w:val="28"/>
          <w:szCs w:val="28"/>
          <w:lang w:val="uk-UA"/>
        </w:rPr>
        <w:t xml:space="preserve">кафедри психіатрії, психотерапії </w:t>
      </w:r>
    </w:p>
    <w:p w14:paraId="753E2CA2" w14:textId="77777777" w:rsidR="00630625" w:rsidRDefault="00080EBD" w:rsidP="00080EBD">
      <w:pPr>
        <w:spacing w:after="0" w:line="360" w:lineRule="auto"/>
        <w:jc w:val="both"/>
        <w:rPr>
          <w:rFonts w:ascii="Times New Roman" w:hAnsi="Times New Roman" w:cs="Times New Roman"/>
          <w:sz w:val="28"/>
          <w:szCs w:val="28"/>
          <w:lang w:val="uk-UA"/>
        </w:rPr>
      </w:pPr>
      <w:r w:rsidRPr="00080EBD">
        <w:rPr>
          <w:rFonts w:ascii="Times New Roman" w:hAnsi="Times New Roman" w:cs="Times New Roman"/>
          <w:sz w:val="28"/>
          <w:szCs w:val="28"/>
          <w:lang w:val="uk-UA"/>
        </w:rPr>
        <w:t>та</w:t>
      </w:r>
      <w:r w:rsidR="00630625">
        <w:rPr>
          <w:rFonts w:ascii="Times New Roman" w:hAnsi="Times New Roman" w:cs="Times New Roman"/>
          <w:sz w:val="28"/>
          <w:szCs w:val="28"/>
          <w:lang w:val="uk-UA"/>
        </w:rPr>
        <w:t xml:space="preserve"> </w:t>
      </w:r>
      <w:r w:rsidR="00630625" w:rsidRPr="00080EBD">
        <w:rPr>
          <w:rFonts w:ascii="Times New Roman" w:hAnsi="Times New Roman" w:cs="Times New Roman"/>
          <w:sz w:val="28"/>
          <w:szCs w:val="28"/>
          <w:lang w:val="uk-UA"/>
        </w:rPr>
        <w:t>меди</w:t>
      </w:r>
      <w:r w:rsidR="00630625">
        <w:rPr>
          <w:rFonts w:ascii="Times New Roman" w:hAnsi="Times New Roman" w:cs="Times New Roman"/>
          <w:sz w:val="28"/>
          <w:szCs w:val="28"/>
          <w:lang w:val="uk-UA"/>
        </w:rPr>
        <w:t>ко-психоло</w:t>
      </w:r>
      <w:r w:rsidR="00630625" w:rsidRPr="00080EBD">
        <w:rPr>
          <w:rFonts w:ascii="Times New Roman" w:hAnsi="Times New Roman" w:cs="Times New Roman"/>
          <w:sz w:val="28"/>
          <w:szCs w:val="28"/>
          <w:lang w:val="uk-UA"/>
        </w:rPr>
        <w:t>гі</w:t>
      </w:r>
      <w:r w:rsidR="00630625">
        <w:rPr>
          <w:rFonts w:ascii="Times New Roman" w:hAnsi="Times New Roman" w:cs="Times New Roman"/>
          <w:sz w:val="28"/>
          <w:szCs w:val="28"/>
          <w:lang w:val="uk-UA"/>
        </w:rPr>
        <w:t>чних дисциплін</w:t>
      </w:r>
      <w:r>
        <w:rPr>
          <w:rFonts w:ascii="Times New Roman" w:hAnsi="Times New Roman" w:cs="Times New Roman"/>
          <w:sz w:val="28"/>
          <w:szCs w:val="28"/>
          <w:lang w:val="uk-UA"/>
        </w:rPr>
        <w:t xml:space="preserve"> </w:t>
      </w:r>
    </w:p>
    <w:p w14:paraId="442ED2C6" w14:textId="77777777" w:rsidR="00630625" w:rsidRDefault="00630625" w:rsidP="00080EBD">
      <w:pPr>
        <w:spacing w:after="0" w:line="360" w:lineRule="auto"/>
        <w:jc w:val="both"/>
        <w:rPr>
          <w:rFonts w:ascii="Times New Roman" w:hAnsi="Times New Roman" w:cs="Times New Roman"/>
          <w:bCs/>
          <w:sz w:val="28"/>
          <w:szCs w:val="28"/>
          <w:lang w:val="uk-UA"/>
        </w:rPr>
      </w:pPr>
      <w:r w:rsidRPr="008E7412">
        <w:rPr>
          <w:rFonts w:ascii="Times New Roman" w:hAnsi="Times New Roman" w:cs="Times New Roman"/>
          <w:bCs/>
          <w:sz w:val="28"/>
          <w:szCs w:val="28"/>
          <w:lang w:val="uk-UA"/>
        </w:rPr>
        <w:t>Н</w:t>
      </w:r>
      <w:r>
        <w:rPr>
          <w:rFonts w:ascii="Times New Roman" w:hAnsi="Times New Roman" w:cs="Times New Roman"/>
          <w:bCs/>
          <w:sz w:val="28"/>
          <w:szCs w:val="28"/>
          <w:lang w:val="uk-UA"/>
        </w:rPr>
        <w:t xml:space="preserve">аціонального університету </w:t>
      </w:r>
    </w:p>
    <w:p w14:paraId="0F729DE6" w14:textId="02945F42" w:rsidR="00630625" w:rsidRDefault="00630625" w:rsidP="00080EBD">
      <w:pPr>
        <w:spacing w:after="0" w:line="36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охорони здоров’я</w:t>
      </w:r>
      <w:r w:rsidRPr="008E7412">
        <w:rPr>
          <w:rFonts w:ascii="Times New Roman" w:hAnsi="Times New Roman" w:cs="Times New Roman"/>
          <w:bCs/>
          <w:sz w:val="28"/>
          <w:szCs w:val="28"/>
          <w:lang w:val="uk-UA"/>
        </w:rPr>
        <w:t xml:space="preserve"> України</w:t>
      </w:r>
      <w:r w:rsidRPr="008E7412">
        <w:rPr>
          <w:rFonts w:ascii="Times New Roman" w:hAnsi="Times New Roman" w:cs="Times New Roman"/>
          <w:bCs/>
          <w:sz w:val="28"/>
          <w:szCs w:val="28"/>
          <w:lang w:val="uk-UA"/>
        </w:rPr>
        <w:t xml:space="preserve"> </w:t>
      </w:r>
    </w:p>
    <w:p w14:paraId="460FF8E8" w14:textId="77777777" w:rsidR="00630625" w:rsidRDefault="00080EBD" w:rsidP="00080EBD">
      <w:pPr>
        <w:spacing w:after="0" w:line="360" w:lineRule="auto"/>
        <w:jc w:val="both"/>
        <w:rPr>
          <w:rFonts w:ascii="Times New Roman" w:hAnsi="Times New Roman" w:cs="Times New Roman"/>
          <w:sz w:val="28"/>
          <w:szCs w:val="28"/>
          <w:lang w:val="uk-UA"/>
        </w:rPr>
      </w:pPr>
      <w:r w:rsidRPr="008E7412">
        <w:rPr>
          <w:rFonts w:ascii="Times New Roman" w:hAnsi="Times New Roman" w:cs="Times New Roman"/>
          <w:bCs/>
          <w:sz w:val="28"/>
          <w:szCs w:val="28"/>
          <w:lang w:val="uk-UA"/>
        </w:rPr>
        <w:t>імені П. Л. Шупика</w:t>
      </w:r>
      <w:r>
        <w:rPr>
          <w:rFonts w:ascii="Times New Roman" w:hAnsi="Times New Roman" w:cs="Times New Roman"/>
          <w:bCs/>
          <w:sz w:val="28"/>
          <w:szCs w:val="28"/>
          <w:lang w:val="uk-UA"/>
        </w:rPr>
        <w:t>.</w:t>
      </w:r>
      <w:r w:rsidR="00630625" w:rsidRPr="00630625">
        <w:rPr>
          <w:rFonts w:ascii="Times New Roman" w:hAnsi="Times New Roman" w:cs="Times New Roman"/>
          <w:sz w:val="28"/>
          <w:szCs w:val="28"/>
          <w:lang w:val="uk-UA"/>
        </w:rPr>
        <w:t xml:space="preserve"> </w:t>
      </w:r>
    </w:p>
    <w:p w14:paraId="30918663" w14:textId="08BAD545" w:rsidR="00630625" w:rsidRDefault="00630625" w:rsidP="00630625">
      <w:pPr>
        <w:spacing w:after="0" w:line="360" w:lineRule="auto"/>
        <w:jc w:val="both"/>
        <w:rPr>
          <w:rFonts w:ascii="Times New Roman" w:hAnsi="Times New Roman" w:cs="Times New Roman"/>
          <w:sz w:val="28"/>
          <w:szCs w:val="28"/>
          <w:lang w:val="uk-UA"/>
        </w:rPr>
      </w:pPr>
      <w:r w:rsidRPr="00080EBD">
        <w:rPr>
          <w:rFonts w:ascii="Times New Roman" w:hAnsi="Times New Roman" w:cs="Times New Roman"/>
          <w:sz w:val="28"/>
          <w:szCs w:val="28"/>
          <w:lang w:val="uk-UA"/>
        </w:rPr>
        <w:t>доцент, кандидат мед</w:t>
      </w:r>
      <w:r>
        <w:rPr>
          <w:rFonts w:ascii="Times New Roman" w:hAnsi="Times New Roman" w:cs="Times New Roman"/>
          <w:sz w:val="28"/>
          <w:szCs w:val="28"/>
          <w:lang w:val="uk-UA"/>
        </w:rPr>
        <w:t>ичних</w:t>
      </w:r>
      <w:r w:rsidRPr="00080EBD">
        <w:rPr>
          <w:rFonts w:ascii="Times New Roman" w:hAnsi="Times New Roman" w:cs="Times New Roman"/>
          <w:sz w:val="28"/>
          <w:szCs w:val="28"/>
          <w:lang w:val="uk-UA"/>
        </w:rPr>
        <w:t xml:space="preserve"> наук</w:t>
      </w:r>
      <w:r w:rsidRPr="00630625">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Тимур </w:t>
      </w:r>
      <w:r w:rsidRPr="00080EBD">
        <w:rPr>
          <w:rFonts w:ascii="Times New Roman" w:hAnsi="Times New Roman" w:cs="Times New Roman"/>
          <w:sz w:val="28"/>
          <w:szCs w:val="28"/>
          <w:lang w:val="uk-UA"/>
        </w:rPr>
        <w:t xml:space="preserve">ГОНЧАР </w:t>
      </w:r>
    </w:p>
    <w:p w14:paraId="0FD2F391" w14:textId="59DD4275" w:rsidR="009D30AD" w:rsidRPr="006C0522" w:rsidRDefault="009D30AD" w:rsidP="00080EBD">
      <w:pPr>
        <w:spacing w:after="0" w:line="360" w:lineRule="auto"/>
        <w:jc w:val="both"/>
        <w:rPr>
          <w:rFonts w:ascii="Times New Roman" w:hAnsi="Times New Roman" w:cs="Times New Roman"/>
          <w:sz w:val="28"/>
          <w:szCs w:val="28"/>
          <w:lang w:val="uk-UA"/>
        </w:rPr>
      </w:pPr>
    </w:p>
    <w:sectPr w:rsidR="009D30AD" w:rsidRPr="006C0522" w:rsidSect="00556048">
      <w:headerReference w:type="default" r:id="rId7"/>
      <w:pgSz w:w="11906" w:h="16838"/>
      <w:pgMar w:top="851" w:right="794" w:bottom="85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01B1" w14:textId="77777777" w:rsidR="00F71A81" w:rsidRDefault="00F71A81" w:rsidP="004712F9">
      <w:pPr>
        <w:spacing w:after="0" w:line="240" w:lineRule="auto"/>
      </w:pPr>
      <w:r>
        <w:separator/>
      </w:r>
    </w:p>
  </w:endnote>
  <w:endnote w:type="continuationSeparator" w:id="0">
    <w:p w14:paraId="6DCF00E9" w14:textId="77777777" w:rsidR="00F71A81" w:rsidRDefault="00F71A81" w:rsidP="0047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0344F" w14:textId="77777777" w:rsidR="00F71A81" w:rsidRDefault="00F71A81" w:rsidP="004712F9">
      <w:pPr>
        <w:spacing w:after="0" w:line="240" w:lineRule="auto"/>
      </w:pPr>
      <w:r>
        <w:separator/>
      </w:r>
    </w:p>
  </w:footnote>
  <w:footnote w:type="continuationSeparator" w:id="0">
    <w:p w14:paraId="7AAC9F47" w14:textId="77777777" w:rsidR="00F71A81" w:rsidRDefault="00F71A81" w:rsidP="00471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546981"/>
      <w:docPartObj>
        <w:docPartGallery w:val="Page Numbers (Top of Page)"/>
        <w:docPartUnique/>
      </w:docPartObj>
    </w:sdtPr>
    <w:sdtEndPr/>
    <w:sdtContent>
      <w:p w14:paraId="7694D490" w14:textId="3DD08B41" w:rsidR="004712F9" w:rsidRDefault="004712F9">
        <w:pPr>
          <w:pStyle w:val="aa"/>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F7B"/>
    <w:multiLevelType w:val="hybridMultilevel"/>
    <w:tmpl w:val="D020E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A64477"/>
    <w:multiLevelType w:val="hybridMultilevel"/>
    <w:tmpl w:val="7B3AC18E"/>
    <w:lvl w:ilvl="0" w:tplc="0419000F">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B755B4"/>
    <w:multiLevelType w:val="hybridMultilevel"/>
    <w:tmpl w:val="6772FD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9C73AF"/>
    <w:multiLevelType w:val="hybridMultilevel"/>
    <w:tmpl w:val="8E283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95911"/>
    <w:multiLevelType w:val="hybridMultilevel"/>
    <w:tmpl w:val="37E81FF6"/>
    <w:lvl w:ilvl="0" w:tplc="05584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7F69E1"/>
    <w:multiLevelType w:val="hybridMultilevel"/>
    <w:tmpl w:val="505E92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B6B62B8"/>
    <w:multiLevelType w:val="hybridMultilevel"/>
    <w:tmpl w:val="15B28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003817"/>
    <w:multiLevelType w:val="hybridMultilevel"/>
    <w:tmpl w:val="2C1A5A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23C423F"/>
    <w:multiLevelType w:val="hybridMultilevel"/>
    <w:tmpl w:val="03DC4DAC"/>
    <w:lvl w:ilvl="0" w:tplc="05584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C13576"/>
    <w:multiLevelType w:val="hybridMultilevel"/>
    <w:tmpl w:val="306E615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4CA9421B"/>
    <w:multiLevelType w:val="hybridMultilevel"/>
    <w:tmpl w:val="85C8F2C8"/>
    <w:lvl w:ilvl="0" w:tplc="0558441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4CE7D12"/>
    <w:multiLevelType w:val="hybridMultilevel"/>
    <w:tmpl w:val="C346D7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5511BB8"/>
    <w:multiLevelType w:val="hybridMultilevel"/>
    <w:tmpl w:val="3FA63F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4F2338"/>
    <w:multiLevelType w:val="hybridMultilevel"/>
    <w:tmpl w:val="CADC13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A173FE0"/>
    <w:multiLevelType w:val="hybridMultilevel"/>
    <w:tmpl w:val="57967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8C6D92"/>
    <w:multiLevelType w:val="hybridMultilevel"/>
    <w:tmpl w:val="9F16BE2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15:restartNumberingAfterBreak="0">
    <w:nsid w:val="729463C7"/>
    <w:multiLevelType w:val="hybridMultilevel"/>
    <w:tmpl w:val="2C589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A782AA0"/>
    <w:multiLevelType w:val="hybridMultilevel"/>
    <w:tmpl w:val="4656E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10"/>
  </w:num>
  <w:num w:numId="4">
    <w:abstractNumId w:val="8"/>
  </w:num>
  <w:num w:numId="5">
    <w:abstractNumId w:val="9"/>
  </w:num>
  <w:num w:numId="6">
    <w:abstractNumId w:val="14"/>
  </w:num>
  <w:num w:numId="7">
    <w:abstractNumId w:val="1"/>
  </w:num>
  <w:num w:numId="8">
    <w:abstractNumId w:val="7"/>
  </w:num>
  <w:num w:numId="9">
    <w:abstractNumId w:val="17"/>
  </w:num>
  <w:num w:numId="10">
    <w:abstractNumId w:val="6"/>
  </w:num>
  <w:num w:numId="11">
    <w:abstractNumId w:val="15"/>
  </w:num>
  <w:num w:numId="12">
    <w:abstractNumId w:val="3"/>
  </w:num>
  <w:num w:numId="13">
    <w:abstractNumId w:val="2"/>
  </w:num>
  <w:num w:numId="14">
    <w:abstractNumId w:val="0"/>
  </w:num>
  <w:num w:numId="15">
    <w:abstractNumId w:val="11"/>
  </w:num>
  <w:num w:numId="16">
    <w:abstractNumId w:val="1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D2"/>
    <w:rsid w:val="00017AE4"/>
    <w:rsid w:val="00025C1B"/>
    <w:rsid w:val="000516EE"/>
    <w:rsid w:val="00080EBD"/>
    <w:rsid w:val="00086AC7"/>
    <w:rsid w:val="00091C00"/>
    <w:rsid w:val="000A0159"/>
    <w:rsid w:val="000A11DF"/>
    <w:rsid w:val="0014259C"/>
    <w:rsid w:val="00147B35"/>
    <w:rsid w:val="00176FC2"/>
    <w:rsid w:val="00190887"/>
    <w:rsid w:val="001A5BA9"/>
    <w:rsid w:val="001D3F04"/>
    <w:rsid w:val="001E04DA"/>
    <w:rsid w:val="002129D8"/>
    <w:rsid w:val="0024074A"/>
    <w:rsid w:val="00250B20"/>
    <w:rsid w:val="00266975"/>
    <w:rsid w:val="00294664"/>
    <w:rsid w:val="00296907"/>
    <w:rsid w:val="00296C89"/>
    <w:rsid w:val="002A43D2"/>
    <w:rsid w:val="002D347D"/>
    <w:rsid w:val="002E03AE"/>
    <w:rsid w:val="003165D3"/>
    <w:rsid w:val="00325CB5"/>
    <w:rsid w:val="00341BF6"/>
    <w:rsid w:val="00347BD7"/>
    <w:rsid w:val="00352FE7"/>
    <w:rsid w:val="003624E6"/>
    <w:rsid w:val="00367B93"/>
    <w:rsid w:val="00372A43"/>
    <w:rsid w:val="00376F4F"/>
    <w:rsid w:val="00391F17"/>
    <w:rsid w:val="003A352E"/>
    <w:rsid w:val="003B3DC9"/>
    <w:rsid w:val="003B511A"/>
    <w:rsid w:val="003F07D3"/>
    <w:rsid w:val="00443897"/>
    <w:rsid w:val="004623A1"/>
    <w:rsid w:val="004712F9"/>
    <w:rsid w:val="00473688"/>
    <w:rsid w:val="00495AF3"/>
    <w:rsid w:val="004B5055"/>
    <w:rsid w:val="004E06C7"/>
    <w:rsid w:val="004E2137"/>
    <w:rsid w:val="004F4B87"/>
    <w:rsid w:val="004F61C0"/>
    <w:rsid w:val="00502A32"/>
    <w:rsid w:val="005063D2"/>
    <w:rsid w:val="00535125"/>
    <w:rsid w:val="00556048"/>
    <w:rsid w:val="00576E3B"/>
    <w:rsid w:val="00577FCC"/>
    <w:rsid w:val="00596BAB"/>
    <w:rsid w:val="005C3C57"/>
    <w:rsid w:val="005E1FEF"/>
    <w:rsid w:val="005F21D9"/>
    <w:rsid w:val="005F3D2C"/>
    <w:rsid w:val="005F732B"/>
    <w:rsid w:val="00600AB7"/>
    <w:rsid w:val="006264AA"/>
    <w:rsid w:val="00630625"/>
    <w:rsid w:val="00633319"/>
    <w:rsid w:val="006344B8"/>
    <w:rsid w:val="00660B30"/>
    <w:rsid w:val="006703E1"/>
    <w:rsid w:val="0068618F"/>
    <w:rsid w:val="00695BB7"/>
    <w:rsid w:val="006A356F"/>
    <w:rsid w:val="006A38E9"/>
    <w:rsid w:val="006A3B4C"/>
    <w:rsid w:val="006B3339"/>
    <w:rsid w:val="006C0522"/>
    <w:rsid w:val="006D5CA1"/>
    <w:rsid w:val="006E4731"/>
    <w:rsid w:val="006F408D"/>
    <w:rsid w:val="00704918"/>
    <w:rsid w:val="0071456F"/>
    <w:rsid w:val="007231B2"/>
    <w:rsid w:val="00733E20"/>
    <w:rsid w:val="00747792"/>
    <w:rsid w:val="00770F8F"/>
    <w:rsid w:val="00776880"/>
    <w:rsid w:val="007811D1"/>
    <w:rsid w:val="0078166E"/>
    <w:rsid w:val="007A1BF9"/>
    <w:rsid w:val="007A4B38"/>
    <w:rsid w:val="007B2E16"/>
    <w:rsid w:val="007E23D9"/>
    <w:rsid w:val="007F40C5"/>
    <w:rsid w:val="00821866"/>
    <w:rsid w:val="00845669"/>
    <w:rsid w:val="00870B63"/>
    <w:rsid w:val="00871E96"/>
    <w:rsid w:val="00871FAE"/>
    <w:rsid w:val="00873FB8"/>
    <w:rsid w:val="00877836"/>
    <w:rsid w:val="008A2F5A"/>
    <w:rsid w:val="008C3AB3"/>
    <w:rsid w:val="008E7412"/>
    <w:rsid w:val="008F7520"/>
    <w:rsid w:val="009320BD"/>
    <w:rsid w:val="00971E09"/>
    <w:rsid w:val="00977CEE"/>
    <w:rsid w:val="00984193"/>
    <w:rsid w:val="00984998"/>
    <w:rsid w:val="00993B2D"/>
    <w:rsid w:val="009973E5"/>
    <w:rsid w:val="009B2805"/>
    <w:rsid w:val="009D30AD"/>
    <w:rsid w:val="009E4B10"/>
    <w:rsid w:val="009F59F1"/>
    <w:rsid w:val="00A16608"/>
    <w:rsid w:val="00A30D6D"/>
    <w:rsid w:val="00AC7D06"/>
    <w:rsid w:val="00AD61A8"/>
    <w:rsid w:val="00AF6AC5"/>
    <w:rsid w:val="00B2360F"/>
    <w:rsid w:val="00B468F8"/>
    <w:rsid w:val="00B46D64"/>
    <w:rsid w:val="00B527CF"/>
    <w:rsid w:val="00B76609"/>
    <w:rsid w:val="00B81C3E"/>
    <w:rsid w:val="00BA1CAB"/>
    <w:rsid w:val="00BA4F67"/>
    <w:rsid w:val="00BA6835"/>
    <w:rsid w:val="00BD683C"/>
    <w:rsid w:val="00BF41AF"/>
    <w:rsid w:val="00C04753"/>
    <w:rsid w:val="00C11F53"/>
    <w:rsid w:val="00C14649"/>
    <w:rsid w:val="00C23154"/>
    <w:rsid w:val="00C26DBB"/>
    <w:rsid w:val="00C54416"/>
    <w:rsid w:val="00C61077"/>
    <w:rsid w:val="00C63F59"/>
    <w:rsid w:val="00C644A7"/>
    <w:rsid w:val="00C72AAD"/>
    <w:rsid w:val="00C9237B"/>
    <w:rsid w:val="00C9567F"/>
    <w:rsid w:val="00D171BF"/>
    <w:rsid w:val="00D36AF4"/>
    <w:rsid w:val="00D4680A"/>
    <w:rsid w:val="00D510D9"/>
    <w:rsid w:val="00D61DB3"/>
    <w:rsid w:val="00D8761C"/>
    <w:rsid w:val="00DA75C3"/>
    <w:rsid w:val="00DB31AC"/>
    <w:rsid w:val="00DB50B3"/>
    <w:rsid w:val="00DC44BF"/>
    <w:rsid w:val="00DD31A6"/>
    <w:rsid w:val="00DD78D9"/>
    <w:rsid w:val="00E01E26"/>
    <w:rsid w:val="00E03356"/>
    <w:rsid w:val="00E1694C"/>
    <w:rsid w:val="00E237CD"/>
    <w:rsid w:val="00E23C1A"/>
    <w:rsid w:val="00E367A7"/>
    <w:rsid w:val="00E4369F"/>
    <w:rsid w:val="00E46F9F"/>
    <w:rsid w:val="00E60F18"/>
    <w:rsid w:val="00E760AF"/>
    <w:rsid w:val="00E81447"/>
    <w:rsid w:val="00E8188B"/>
    <w:rsid w:val="00EA3638"/>
    <w:rsid w:val="00EA54B2"/>
    <w:rsid w:val="00EF3DEF"/>
    <w:rsid w:val="00F25EBB"/>
    <w:rsid w:val="00F71A81"/>
    <w:rsid w:val="00F72704"/>
    <w:rsid w:val="00F82EA7"/>
    <w:rsid w:val="00F914CE"/>
    <w:rsid w:val="00FD7CF7"/>
    <w:rsid w:val="00FE0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D382"/>
  <w15:chartTrackingRefBased/>
  <w15:docId w15:val="{16609650-E5BD-45AF-B17A-2F3A4A8F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80A"/>
  </w:style>
  <w:style w:type="paragraph" w:styleId="2">
    <w:name w:val="heading 2"/>
    <w:basedOn w:val="a"/>
    <w:next w:val="a"/>
    <w:link w:val="20"/>
    <w:uiPriority w:val="9"/>
    <w:semiHidden/>
    <w:unhideWhenUsed/>
    <w:qFormat/>
    <w:rsid w:val="00080E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E367A7"/>
    <w:pPr>
      <w:widowControl w:val="0"/>
      <w:autoSpaceDE w:val="0"/>
      <w:autoSpaceDN w:val="0"/>
      <w:adjustRightInd w:val="0"/>
      <w:spacing w:after="0" w:line="240" w:lineRule="auto"/>
      <w:outlineLvl w:val="3"/>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171BF"/>
    <w:pPr>
      <w:spacing w:after="0" w:line="360" w:lineRule="auto"/>
      <w:contextualSpacing/>
      <w:jc w:val="center"/>
    </w:pPr>
    <w:rPr>
      <w:rFonts w:ascii="Times New Roman" w:eastAsiaTheme="majorEastAsia" w:hAnsi="Times New Roman" w:cstheme="majorBidi"/>
      <w:b/>
      <w:spacing w:val="-10"/>
      <w:kern w:val="28"/>
      <w:sz w:val="28"/>
      <w:szCs w:val="56"/>
      <w:lang w:val="uk-UA"/>
    </w:rPr>
  </w:style>
  <w:style w:type="character" w:customStyle="1" w:styleId="a4">
    <w:name w:val="Заголовок Знак"/>
    <w:basedOn w:val="a0"/>
    <w:link w:val="a3"/>
    <w:uiPriority w:val="10"/>
    <w:rsid w:val="00D171BF"/>
    <w:rPr>
      <w:rFonts w:ascii="Times New Roman" w:eastAsiaTheme="majorEastAsia" w:hAnsi="Times New Roman" w:cstheme="majorBidi"/>
      <w:b/>
      <w:spacing w:val="-10"/>
      <w:kern w:val="28"/>
      <w:sz w:val="28"/>
      <w:szCs w:val="56"/>
      <w:lang w:val="uk-UA"/>
    </w:rPr>
  </w:style>
  <w:style w:type="paragraph" w:styleId="a5">
    <w:name w:val="Normal (Web)"/>
    <w:basedOn w:val="a"/>
    <w:uiPriority w:val="99"/>
    <w:unhideWhenUsed/>
    <w:rsid w:val="00D171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D171BF"/>
    <w:pPr>
      <w:ind w:left="720"/>
      <w:contextualSpacing/>
    </w:pPr>
    <w:rPr>
      <w:rFonts w:ascii="Calibri" w:eastAsia="Times New Roman" w:hAnsi="Calibri" w:cs="Times New Roman"/>
      <w:lang w:val="uk-UA"/>
    </w:rPr>
  </w:style>
  <w:style w:type="paragraph" w:customStyle="1" w:styleId="ListParagraph2">
    <w:name w:val="List Paragraph2"/>
    <w:basedOn w:val="a"/>
    <w:rsid w:val="007811D1"/>
    <w:pPr>
      <w:spacing w:after="0" w:line="240" w:lineRule="auto"/>
      <w:ind w:left="720"/>
      <w:contextualSpacing/>
    </w:pPr>
    <w:rPr>
      <w:rFonts w:ascii="Times New Roman" w:eastAsia="Times New Roman" w:hAnsi="Times New Roman" w:cs="Times New Roman"/>
    </w:rPr>
  </w:style>
  <w:style w:type="paragraph" w:customStyle="1" w:styleId="1TimesNewRoman">
    <w:name w:val="Обычный1 + Times New Roman"/>
    <w:aliases w:val="14 пт,полужирный"/>
    <w:basedOn w:val="a"/>
    <w:rsid w:val="00871FAE"/>
    <w:pPr>
      <w:spacing w:after="200" w:line="240" w:lineRule="auto"/>
      <w:ind w:firstLine="284"/>
      <w:jc w:val="both"/>
    </w:pPr>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E367A7"/>
    <w:rPr>
      <w:rFonts w:ascii="Times New Roman" w:eastAsia="Times New Roman" w:hAnsi="Times New Roman" w:cs="Times New Roman"/>
      <w:sz w:val="24"/>
      <w:szCs w:val="24"/>
      <w:lang w:eastAsia="ru-RU"/>
    </w:rPr>
  </w:style>
  <w:style w:type="paragraph" w:customStyle="1" w:styleId="rvps7">
    <w:name w:val="rvps7"/>
    <w:basedOn w:val="a"/>
    <w:rsid w:val="0087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70B63"/>
  </w:style>
  <w:style w:type="paragraph" w:customStyle="1" w:styleId="rvps12">
    <w:name w:val="rvps12"/>
    <w:basedOn w:val="a"/>
    <w:rsid w:val="0087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87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70B63"/>
    <w:rPr>
      <w:color w:val="0000FF"/>
      <w:u w:val="single"/>
    </w:rPr>
  </w:style>
  <w:style w:type="paragraph" w:styleId="a8">
    <w:name w:val="Body Text"/>
    <w:basedOn w:val="a"/>
    <w:link w:val="a9"/>
    <w:semiHidden/>
    <w:unhideWhenUsed/>
    <w:rsid w:val="00E8188B"/>
    <w:pPr>
      <w:spacing w:after="0" w:line="24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semiHidden/>
    <w:rsid w:val="00E8188B"/>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4712F9"/>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4712F9"/>
  </w:style>
  <w:style w:type="paragraph" w:styleId="ac">
    <w:name w:val="footer"/>
    <w:basedOn w:val="a"/>
    <w:link w:val="ad"/>
    <w:uiPriority w:val="99"/>
    <w:unhideWhenUsed/>
    <w:rsid w:val="004712F9"/>
    <w:pPr>
      <w:tabs>
        <w:tab w:val="center" w:pos="4844"/>
        <w:tab w:val="right" w:pos="9689"/>
      </w:tabs>
      <w:spacing w:after="0" w:line="240" w:lineRule="auto"/>
    </w:pPr>
  </w:style>
  <w:style w:type="character" w:customStyle="1" w:styleId="ad">
    <w:name w:val="Нижний колонтитул Знак"/>
    <w:basedOn w:val="a0"/>
    <w:link w:val="ac"/>
    <w:uiPriority w:val="99"/>
    <w:rsid w:val="004712F9"/>
  </w:style>
  <w:style w:type="character" w:customStyle="1" w:styleId="20">
    <w:name w:val="Заголовок 2 Знак"/>
    <w:basedOn w:val="a0"/>
    <w:link w:val="2"/>
    <w:uiPriority w:val="9"/>
    <w:semiHidden/>
    <w:rsid w:val="00080EB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201">
      <w:bodyDiv w:val="1"/>
      <w:marLeft w:val="0"/>
      <w:marRight w:val="0"/>
      <w:marTop w:val="0"/>
      <w:marBottom w:val="0"/>
      <w:divBdr>
        <w:top w:val="none" w:sz="0" w:space="0" w:color="auto"/>
        <w:left w:val="none" w:sz="0" w:space="0" w:color="auto"/>
        <w:bottom w:val="none" w:sz="0" w:space="0" w:color="auto"/>
        <w:right w:val="none" w:sz="0" w:space="0" w:color="auto"/>
      </w:divBdr>
    </w:div>
    <w:div w:id="131603798">
      <w:bodyDiv w:val="1"/>
      <w:marLeft w:val="0"/>
      <w:marRight w:val="0"/>
      <w:marTop w:val="0"/>
      <w:marBottom w:val="0"/>
      <w:divBdr>
        <w:top w:val="none" w:sz="0" w:space="0" w:color="auto"/>
        <w:left w:val="none" w:sz="0" w:space="0" w:color="auto"/>
        <w:bottom w:val="none" w:sz="0" w:space="0" w:color="auto"/>
        <w:right w:val="none" w:sz="0" w:space="0" w:color="auto"/>
      </w:divBdr>
    </w:div>
    <w:div w:id="295835678">
      <w:bodyDiv w:val="1"/>
      <w:marLeft w:val="0"/>
      <w:marRight w:val="0"/>
      <w:marTop w:val="0"/>
      <w:marBottom w:val="0"/>
      <w:divBdr>
        <w:top w:val="none" w:sz="0" w:space="0" w:color="auto"/>
        <w:left w:val="none" w:sz="0" w:space="0" w:color="auto"/>
        <w:bottom w:val="none" w:sz="0" w:space="0" w:color="auto"/>
        <w:right w:val="none" w:sz="0" w:space="0" w:color="auto"/>
      </w:divBdr>
    </w:div>
    <w:div w:id="408040096">
      <w:bodyDiv w:val="1"/>
      <w:marLeft w:val="0"/>
      <w:marRight w:val="0"/>
      <w:marTop w:val="0"/>
      <w:marBottom w:val="0"/>
      <w:divBdr>
        <w:top w:val="none" w:sz="0" w:space="0" w:color="auto"/>
        <w:left w:val="none" w:sz="0" w:space="0" w:color="auto"/>
        <w:bottom w:val="none" w:sz="0" w:space="0" w:color="auto"/>
        <w:right w:val="none" w:sz="0" w:space="0" w:color="auto"/>
      </w:divBdr>
    </w:div>
    <w:div w:id="424570877">
      <w:bodyDiv w:val="1"/>
      <w:marLeft w:val="0"/>
      <w:marRight w:val="0"/>
      <w:marTop w:val="0"/>
      <w:marBottom w:val="0"/>
      <w:divBdr>
        <w:top w:val="none" w:sz="0" w:space="0" w:color="auto"/>
        <w:left w:val="none" w:sz="0" w:space="0" w:color="auto"/>
        <w:bottom w:val="none" w:sz="0" w:space="0" w:color="auto"/>
        <w:right w:val="none" w:sz="0" w:space="0" w:color="auto"/>
      </w:divBdr>
    </w:div>
    <w:div w:id="840314859">
      <w:bodyDiv w:val="1"/>
      <w:marLeft w:val="0"/>
      <w:marRight w:val="0"/>
      <w:marTop w:val="0"/>
      <w:marBottom w:val="0"/>
      <w:divBdr>
        <w:top w:val="none" w:sz="0" w:space="0" w:color="auto"/>
        <w:left w:val="none" w:sz="0" w:space="0" w:color="auto"/>
        <w:bottom w:val="none" w:sz="0" w:space="0" w:color="auto"/>
        <w:right w:val="none" w:sz="0" w:space="0" w:color="auto"/>
      </w:divBdr>
    </w:div>
    <w:div w:id="874005044">
      <w:bodyDiv w:val="1"/>
      <w:marLeft w:val="0"/>
      <w:marRight w:val="0"/>
      <w:marTop w:val="0"/>
      <w:marBottom w:val="0"/>
      <w:divBdr>
        <w:top w:val="none" w:sz="0" w:space="0" w:color="auto"/>
        <w:left w:val="none" w:sz="0" w:space="0" w:color="auto"/>
        <w:bottom w:val="none" w:sz="0" w:space="0" w:color="auto"/>
        <w:right w:val="none" w:sz="0" w:space="0" w:color="auto"/>
      </w:divBdr>
    </w:div>
    <w:div w:id="919169277">
      <w:bodyDiv w:val="1"/>
      <w:marLeft w:val="0"/>
      <w:marRight w:val="0"/>
      <w:marTop w:val="0"/>
      <w:marBottom w:val="0"/>
      <w:divBdr>
        <w:top w:val="none" w:sz="0" w:space="0" w:color="auto"/>
        <w:left w:val="none" w:sz="0" w:space="0" w:color="auto"/>
        <w:bottom w:val="none" w:sz="0" w:space="0" w:color="auto"/>
        <w:right w:val="none" w:sz="0" w:space="0" w:color="auto"/>
      </w:divBdr>
    </w:div>
    <w:div w:id="1001393135">
      <w:bodyDiv w:val="1"/>
      <w:marLeft w:val="0"/>
      <w:marRight w:val="0"/>
      <w:marTop w:val="0"/>
      <w:marBottom w:val="0"/>
      <w:divBdr>
        <w:top w:val="none" w:sz="0" w:space="0" w:color="auto"/>
        <w:left w:val="none" w:sz="0" w:space="0" w:color="auto"/>
        <w:bottom w:val="none" w:sz="0" w:space="0" w:color="auto"/>
        <w:right w:val="none" w:sz="0" w:space="0" w:color="auto"/>
      </w:divBdr>
      <w:divsChild>
        <w:div w:id="1485075909">
          <w:marLeft w:val="0"/>
          <w:marRight w:val="0"/>
          <w:marTop w:val="0"/>
          <w:marBottom w:val="150"/>
          <w:divBdr>
            <w:top w:val="none" w:sz="0" w:space="0" w:color="auto"/>
            <w:left w:val="none" w:sz="0" w:space="0" w:color="auto"/>
            <w:bottom w:val="none" w:sz="0" w:space="0" w:color="auto"/>
            <w:right w:val="none" w:sz="0" w:space="0" w:color="auto"/>
          </w:divBdr>
        </w:div>
      </w:divsChild>
    </w:div>
    <w:div w:id="1026492206">
      <w:bodyDiv w:val="1"/>
      <w:marLeft w:val="0"/>
      <w:marRight w:val="0"/>
      <w:marTop w:val="0"/>
      <w:marBottom w:val="0"/>
      <w:divBdr>
        <w:top w:val="none" w:sz="0" w:space="0" w:color="auto"/>
        <w:left w:val="none" w:sz="0" w:space="0" w:color="auto"/>
        <w:bottom w:val="none" w:sz="0" w:space="0" w:color="auto"/>
        <w:right w:val="none" w:sz="0" w:space="0" w:color="auto"/>
      </w:divBdr>
    </w:div>
    <w:div w:id="1306659748">
      <w:bodyDiv w:val="1"/>
      <w:marLeft w:val="0"/>
      <w:marRight w:val="0"/>
      <w:marTop w:val="0"/>
      <w:marBottom w:val="0"/>
      <w:divBdr>
        <w:top w:val="none" w:sz="0" w:space="0" w:color="auto"/>
        <w:left w:val="none" w:sz="0" w:space="0" w:color="auto"/>
        <w:bottom w:val="none" w:sz="0" w:space="0" w:color="auto"/>
        <w:right w:val="none" w:sz="0" w:space="0" w:color="auto"/>
      </w:divBdr>
    </w:div>
    <w:div w:id="1445883495">
      <w:bodyDiv w:val="1"/>
      <w:marLeft w:val="0"/>
      <w:marRight w:val="0"/>
      <w:marTop w:val="0"/>
      <w:marBottom w:val="0"/>
      <w:divBdr>
        <w:top w:val="none" w:sz="0" w:space="0" w:color="auto"/>
        <w:left w:val="none" w:sz="0" w:space="0" w:color="auto"/>
        <w:bottom w:val="none" w:sz="0" w:space="0" w:color="auto"/>
        <w:right w:val="none" w:sz="0" w:space="0" w:color="auto"/>
      </w:divBdr>
      <w:divsChild>
        <w:div w:id="1367146826">
          <w:marLeft w:val="0"/>
          <w:marRight w:val="0"/>
          <w:marTop w:val="0"/>
          <w:marBottom w:val="0"/>
          <w:divBdr>
            <w:top w:val="none" w:sz="0" w:space="0" w:color="auto"/>
            <w:left w:val="none" w:sz="0" w:space="0" w:color="auto"/>
            <w:bottom w:val="none" w:sz="0" w:space="0" w:color="auto"/>
            <w:right w:val="none" w:sz="0" w:space="0" w:color="auto"/>
          </w:divBdr>
          <w:divsChild>
            <w:div w:id="1876967614">
              <w:marLeft w:val="0"/>
              <w:marRight w:val="0"/>
              <w:marTop w:val="0"/>
              <w:marBottom w:val="0"/>
              <w:divBdr>
                <w:top w:val="none" w:sz="0" w:space="0" w:color="auto"/>
                <w:left w:val="none" w:sz="0" w:space="0" w:color="auto"/>
                <w:bottom w:val="none" w:sz="0" w:space="0" w:color="auto"/>
                <w:right w:val="none" w:sz="0" w:space="0" w:color="auto"/>
              </w:divBdr>
              <w:divsChild>
                <w:div w:id="274335831">
                  <w:marLeft w:val="0"/>
                  <w:marRight w:val="0"/>
                  <w:marTop w:val="0"/>
                  <w:marBottom w:val="0"/>
                  <w:divBdr>
                    <w:top w:val="none" w:sz="0" w:space="0" w:color="auto"/>
                    <w:left w:val="none" w:sz="0" w:space="0" w:color="auto"/>
                    <w:bottom w:val="none" w:sz="0" w:space="0" w:color="auto"/>
                    <w:right w:val="none" w:sz="0" w:space="0" w:color="auto"/>
                  </w:divBdr>
                  <w:divsChild>
                    <w:div w:id="1409227955">
                      <w:marLeft w:val="0"/>
                      <w:marRight w:val="0"/>
                      <w:marTop w:val="0"/>
                      <w:marBottom w:val="0"/>
                      <w:divBdr>
                        <w:top w:val="none" w:sz="0" w:space="0" w:color="auto"/>
                        <w:left w:val="none" w:sz="0" w:space="0" w:color="auto"/>
                        <w:bottom w:val="none" w:sz="0" w:space="0" w:color="auto"/>
                        <w:right w:val="none" w:sz="0" w:space="0" w:color="auto"/>
                      </w:divBdr>
                      <w:divsChild>
                        <w:div w:id="1262958668">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78994591">
      <w:bodyDiv w:val="1"/>
      <w:marLeft w:val="0"/>
      <w:marRight w:val="0"/>
      <w:marTop w:val="0"/>
      <w:marBottom w:val="0"/>
      <w:divBdr>
        <w:top w:val="none" w:sz="0" w:space="0" w:color="auto"/>
        <w:left w:val="none" w:sz="0" w:space="0" w:color="auto"/>
        <w:bottom w:val="none" w:sz="0" w:space="0" w:color="auto"/>
        <w:right w:val="none" w:sz="0" w:space="0" w:color="auto"/>
      </w:divBdr>
    </w:div>
    <w:div w:id="202646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8</Pages>
  <Words>2232</Words>
  <Characters>12728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Galina Pilga</cp:lastModifiedBy>
  <cp:revision>52</cp:revision>
  <dcterms:created xsi:type="dcterms:W3CDTF">2021-07-07T08:05:00Z</dcterms:created>
  <dcterms:modified xsi:type="dcterms:W3CDTF">2025-10-03T07:47:00Z</dcterms:modified>
</cp:coreProperties>
</file>