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1" w:rsidRDefault="00986131" w:rsidP="00986131">
      <w:pPr>
        <w:rPr>
          <w:rFonts w:cstheme="minorHAnsi"/>
          <w:b/>
          <w:color w:val="0070C0"/>
          <w:sz w:val="32"/>
          <w:szCs w:val="32"/>
          <w:lang w:val="uk-UA"/>
        </w:rPr>
      </w:pPr>
    </w:p>
    <w:p w:rsidR="000171FA" w:rsidRPr="002F30CE" w:rsidRDefault="000171FA" w:rsidP="000171FA">
      <w:pPr>
        <w:rPr>
          <w:rFonts w:cstheme="minorHAnsi"/>
          <w:b/>
          <w:color w:val="0070C0"/>
          <w:sz w:val="32"/>
          <w:szCs w:val="32"/>
          <w:lang w:val="uk-UA"/>
        </w:rPr>
      </w:pPr>
      <w:r w:rsidRPr="00986131">
        <w:rPr>
          <w:rFonts w:cstheme="minorHAnsi"/>
          <w:b/>
          <w:color w:val="0070C0"/>
          <w:sz w:val="32"/>
          <w:szCs w:val="32"/>
          <w:lang w:val="uk-UA"/>
        </w:rPr>
        <w:t xml:space="preserve">СТАНДАРТИ І </w:t>
      </w:r>
      <w:r>
        <w:rPr>
          <w:rFonts w:cstheme="minorHAnsi"/>
          <w:b/>
          <w:color w:val="0070C0"/>
          <w:sz w:val="32"/>
          <w:szCs w:val="32"/>
          <w:lang w:val="uk-UA"/>
        </w:rPr>
        <w:t>ПРАКТИКА МУЛЬТИДИСЦІПЛІНАРНОГО ПІДХОДУ</w:t>
      </w:r>
      <w:r>
        <w:rPr>
          <w:rFonts w:cstheme="minorHAnsi"/>
          <w:b/>
          <w:color w:val="0070C0"/>
          <w:sz w:val="32"/>
          <w:szCs w:val="32"/>
          <w:lang w:val="en-US"/>
        </w:rPr>
        <w:t xml:space="preserve"> НА ПЕРВИНН</w:t>
      </w:r>
      <w:r>
        <w:rPr>
          <w:rFonts w:cstheme="minorHAnsi"/>
          <w:b/>
          <w:color w:val="0070C0"/>
          <w:sz w:val="32"/>
          <w:szCs w:val="32"/>
          <w:lang w:val="uk-UA"/>
        </w:rPr>
        <w:t>І</w:t>
      </w:r>
      <w:r>
        <w:rPr>
          <w:rFonts w:cstheme="minorHAnsi"/>
          <w:b/>
          <w:color w:val="0070C0"/>
          <w:sz w:val="32"/>
          <w:szCs w:val="32"/>
          <w:lang w:val="en-US"/>
        </w:rPr>
        <w:t>Й ЛАНЦІ</w:t>
      </w:r>
    </w:p>
    <w:p w:rsidR="007514F1" w:rsidRDefault="008C56D8" w:rsidP="008C56D8">
      <w:pPr>
        <w:rPr>
          <w:rFonts w:cstheme="minorHAnsi"/>
          <w:b/>
          <w:color w:val="0070C0"/>
          <w:sz w:val="32"/>
          <w:szCs w:val="32"/>
          <w:lang w:val="en-US"/>
        </w:rPr>
      </w:pPr>
      <w:r>
        <w:rPr>
          <w:rFonts w:cstheme="minorHAnsi"/>
          <w:b/>
          <w:color w:val="0070C0"/>
          <w:sz w:val="32"/>
          <w:szCs w:val="32"/>
          <w:lang w:val="uk-UA"/>
        </w:rPr>
        <w:t>КОНФЕРЕНЦІЯ З МІЖНАРОДНОЮ УЧАСТЮ</w:t>
      </w:r>
      <w:r w:rsidR="002301DF" w:rsidRPr="00986131">
        <w:rPr>
          <w:rFonts w:cstheme="minorHAnsi"/>
          <w:b/>
          <w:color w:val="0070C0"/>
          <w:sz w:val="32"/>
          <w:szCs w:val="32"/>
          <w:lang w:val="uk-UA"/>
        </w:rPr>
        <w:t>-</w:t>
      </w:r>
      <w:r w:rsidR="00477764">
        <w:rPr>
          <w:rFonts w:cstheme="minorHAnsi"/>
          <w:b/>
          <w:color w:val="0070C0"/>
          <w:sz w:val="32"/>
          <w:szCs w:val="32"/>
          <w:lang w:val="uk-UA"/>
        </w:rPr>
        <w:t xml:space="preserve"> </w:t>
      </w:r>
      <w:r w:rsidR="002301DF" w:rsidRPr="00986131">
        <w:rPr>
          <w:rFonts w:cstheme="minorHAnsi"/>
          <w:b/>
          <w:color w:val="0070C0"/>
          <w:sz w:val="32"/>
          <w:szCs w:val="32"/>
          <w:lang w:val="uk-UA"/>
        </w:rPr>
        <w:t>202</w:t>
      </w:r>
      <w:r w:rsidR="007514F1">
        <w:rPr>
          <w:rFonts w:cstheme="minorHAnsi"/>
          <w:b/>
          <w:color w:val="0070C0"/>
          <w:sz w:val="32"/>
          <w:szCs w:val="32"/>
          <w:lang w:val="uk-UA"/>
        </w:rPr>
        <w:t>3</w:t>
      </w:r>
    </w:p>
    <w:p w:rsidR="00BD784D" w:rsidRPr="00BD784D" w:rsidRDefault="00BD784D" w:rsidP="00BD784D">
      <w:pPr>
        <w:jc w:val="both"/>
        <w:rPr>
          <w:rFonts w:cstheme="minorHAnsi"/>
          <w:b/>
          <w:color w:val="0070C0"/>
          <w:sz w:val="32"/>
          <w:szCs w:val="32"/>
          <w:lang w:val="en-US"/>
        </w:rPr>
      </w:pPr>
    </w:p>
    <w:p w:rsidR="003365DE" w:rsidRPr="00986131" w:rsidRDefault="000F3A33" w:rsidP="00C3680E">
      <w:pPr>
        <w:pStyle w:val="a3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  <w:rPr>
          <w:rFonts w:cstheme="minorHAnsi"/>
          <w:b/>
          <w:bCs/>
          <w:color w:val="000000" w:themeColor="text1"/>
          <w:sz w:val="28"/>
          <w:szCs w:val="28"/>
          <w:lang w:val="uk-UA"/>
        </w:rPr>
      </w:pPr>
      <w:r w:rsidRPr="00986131">
        <w:rPr>
          <w:rFonts w:cstheme="minorHAnsi"/>
          <w:b/>
          <w:bCs/>
          <w:i/>
          <w:color w:val="000000" w:themeColor="text1"/>
          <w:sz w:val="28"/>
          <w:szCs w:val="28"/>
        </w:rPr>
        <w:t>Д</w:t>
      </w:r>
      <w:r w:rsidRPr="00986131">
        <w:rPr>
          <w:rFonts w:cstheme="minorHAnsi"/>
          <w:b/>
          <w:bCs/>
          <w:i/>
          <w:color w:val="000000" w:themeColor="text1"/>
          <w:sz w:val="28"/>
          <w:szCs w:val="28"/>
          <w:lang w:val="uk-UA"/>
        </w:rPr>
        <w:t xml:space="preserve">ата: </w:t>
      </w:r>
      <w:r w:rsidR="002A7F86">
        <w:rPr>
          <w:rFonts w:cstheme="minorHAnsi"/>
          <w:i/>
          <w:color w:val="000000" w:themeColor="text1"/>
          <w:sz w:val="28"/>
          <w:szCs w:val="28"/>
          <w:lang w:val="uk-UA"/>
        </w:rPr>
        <w:t>5 травня</w:t>
      </w:r>
      <w:r w:rsidR="002A7F86">
        <w:rPr>
          <w:rFonts w:cstheme="minorHAnsi"/>
          <w:i/>
          <w:color w:val="000000" w:themeColor="text1"/>
          <w:sz w:val="28"/>
          <w:szCs w:val="28"/>
        </w:rPr>
        <w:t xml:space="preserve"> 202</w:t>
      </w:r>
      <w:r w:rsidR="002A7F86">
        <w:rPr>
          <w:rFonts w:cstheme="minorHAnsi"/>
          <w:i/>
          <w:color w:val="000000" w:themeColor="text1"/>
          <w:sz w:val="28"/>
          <w:szCs w:val="28"/>
          <w:lang w:val="uk-UA"/>
        </w:rPr>
        <w:t>3</w:t>
      </w:r>
      <w:r w:rsidRPr="00986131">
        <w:rPr>
          <w:rFonts w:cstheme="minorHAnsi"/>
          <w:i/>
          <w:color w:val="000000" w:themeColor="text1"/>
          <w:sz w:val="28"/>
          <w:szCs w:val="28"/>
        </w:rPr>
        <w:t xml:space="preserve"> р</w:t>
      </w:r>
      <w:r w:rsidR="002A7F86">
        <w:rPr>
          <w:rFonts w:cstheme="minorHAnsi"/>
          <w:i/>
          <w:color w:val="000000" w:themeColor="text1"/>
          <w:sz w:val="28"/>
          <w:szCs w:val="28"/>
          <w:lang w:val="uk-UA"/>
        </w:rPr>
        <w:t>оку</w:t>
      </w:r>
    </w:p>
    <w:p w:rsidR="00986131" w:rsidRPr="00986131" w:rsidRDefault="00986131" w:rsidP="00C3680E">
      <w:pPr>
        <w:pStyle w:val="a3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  <w:rPr>
          <w:rFonts w:cstheme="minorHAnsi"/>
          <w:b/>
          <w:bCs/>
          <w:i/>
          <w:color w:val="000000" w:themeColor="text1"/>
          <w:sz w:val="28"/>
          <w:szCs w:val="28"/>
          <w:lang w:val="uk-UA"/>
        </w:rPr>
      </w:pPr>
      <w:r w:rsidRPr="00986131">
        <w:rPr>
          <w:rFonts w:eastAsia="Times New Roman" w:cstheme="minorHAnsi"/>
          <w:b/>
          <w:bCs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Адреса: </w:t>
      </w:r>
      <w:r w:rsidRPr="00986131">
        <w:rPr>
          <w:rFonts w:eastAsia="Times New Roman" w:cstheme="minorHAnsi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м. </w:t>
      </w:r>
      <w:r w:rsidR="003365DE" w:rsidRPr="00986131">
        <w:rPr>
          <w:rFonts w:eastAsia="Times New Roman" w:cstheme="minorHAnsi"/>
          <w:i/>
          <w:color w:val="000000" w:themeColor="text1"/>
          <w:sz w:val="28"/>
          <w:szCs w:val="28"/>
          <w:shd w:val="clear" w:color="auto" w:fill="FFFFFF"/>
        </w:rPr>
        <w:t>Ки</w:t>
      </w:r>
      <w:r w:rsidR="003365DE" w:rsidRPr="00986131">
        <w:rPr>
          <w:rFonts w:eastAsia="Times New Roman" w:cstheme="minorHAnsi"/>
          <w:i/>
          <w:color w:val="000000" w:themeColor="text1"/>
          <w:sz w:val="28"/>
          <w:szCs w:val="28"/>
          <w:shd w:val="clear" w:color="auto" w:fill="FFFFFF"/>
          <w:lang w:val="uk-UA"/>
        </w:rPr>
        <w:t>їв,</w:t>
      </w:r>
      <w:r w:rsidR="008C56D8">
        <w:rPr>
          <w:rFonts w:eastAsia="Times New Roman" w:cstheme="minorHAnsi"/>
          <w:i/>
          <w:color w:val="000000" w:themeColor="text1"/>
          <w:sz w:val="28"/>
          <w:szCs w:val="28"/>
        </w:rPr>
        <w:t> вул. Велика Житомирська, 33</w:t>
      </w:r>
      <w:r w:rsidR="003365DE" w:rsidRPr="00986131">
        <w:rPr>
          <w:rFonts w:eastAsia="Times New Roman" w:cstheme="minorHAnsi"/>
          <w:i/>
          <w:color w:val="000000" w:themeColor="text1"/>
          <w:sz w:val="28"/>
          <w:szCs w:val="28"/>
        </w:rPr>
        <w:t xml:space="preserve"> </w:t>
      </w:r>
      <w:r w:rsidR="005D33B7" w:rsidRPr="00986131">
        <w:rPr>
          <w:rFonts w:eastAsia="Times New Roman" w:cstheme="minorHAnsi"/>
          <w:i/>
          <w:color w:val="000000" w:themeColor="text1"/>
          <w:sz w:val="28"/>
          <w:szCs w:val="28"/>
          <w:lang w:val="uk-UA"/>
        </w:rPr>
        <w:t>(</w:t>
      </w:r>
      <w:r w:rsidR="003365DE" w:rsidRPr="00986131">
        <w:rPr>
          <w:rFonts w:eastAsia="Times New Roman" w:cstheme="minorHAnsi"/>
          <w:i/>
          <w:color w:val="000000" w:themeColor="text1"/>
          <w:sz w:val="28"/>
          <w:szCs w:val="28"/>
        </w:rPr>
        <w:t>Торгово-промислова палата</w:t>
      </w:r>
      <w:r w:rsidR="005D33B7" w:rsidRPr="00986131">
        <w:rPr>
          <w:rFonts w:eastAsia="Times New Roman" w:cstheme="minorHAnsi"/>
          <w:i/>
          <w:color w:val="000000" w:themeColor="text1"/>
          <w:sz w:val="28"/>
          <w:szCs w:val="28"/>
          <w:lang w:val="uk-UA"/>
        </w:rPr>
        <w:t xml:space="preserve"> України)</w:t>
      </w:r>
      <w:r w:rsidR="003365DE" w:rsidRPr="00986131">
        <w:rPr>
          <w:rFonts w:eastAsia="Times New Roman" w:cstheme="minorHAnsi"/>
          <w:i/>
          <w:color w:val="000000" w:themeColor="text1"/>
          <w:sz w:val="28"/>
          <w:szCs w:val="28"/>
        </w:rPr>
        <w:t>, зал Колізей</w:t>
      </w:r>
    </w:p>
    <w:p w:rsidR="003365DE" w:rsidRPr="00986131" w:rsidRDefault="00B447E4" w:rsidP="00C3680E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080"/>
        <w:jc w:val="left"/>
        <w:rPr>
          <w:rFonts w:cstheme="minorHAnsi"/>
          <w:b/>
          <w:bCs/>
          <w:i/>
          <w:color w:val="000000" w:themeColor="text1"/>
          <w:sz w:val="28"/>
          <w:szCs w:val="28"/>
          <w:lang w:val="uk-UA"/>
        </w:rPr>
      </w:pPr>
      <w:r w:rsidRPr="00986131">
        <w:rPr>
          <w:rFonts w:eastAsia="Times New Roman" w:cstheme="minorHAnsi"/>
          <w:b/>
          <w:bCs/>
          <w:i/>
          <w:color w:val="000000" w:themeColor="text1"/>
          <w:sz w:val="28"/>
          <w:szCs w:val="28"/>
          <w:lang w:val="uk-UA"/>
        </w:rPr>
        <w:t>+ трансляція для учасників</w:t>
      </w:r>
      <w:r w:rsidR="005D33B7" w:rsidRPr="00986131">
        <w:rPr>
          <w:rFonts w:eastAsia="Times New Roman" w:cstheme="minorHAnsi"/>
          <w:b/>
          <w:bCs/>
          <w:i/>
          <w:color w:val="000000" w:themeColor="text1"/>
          <w:sz w:val="28"/>
          <w:szCs w:val="28"/>
          <w:lang w:val="uk-UA"/>
        </w:rPr>
        <w:t xml:space="preserve"> в онлайн-форматі</w:t>
      </w:r>
    </w:p>
    <w:p w:rsidR="00EE7F78" w:rsidRPr="006B448D" w:rsidRDefault="00986131" w:rsidP="00AD6EBC">
      <w:pPr>
        <w:rPr>
          <w:rFonts w:cstheme="minorHAnsi"/>
          <w:b/>
          <w:bCs/>
          <w:color w:val="0070C0"/>
          <w:sz w:val="30"/>
          <w:szCs w:val="30"/>
          <w:u w:val="single"/>
          <w:lang w:val="uk-UA"/>
        </w:rPr>
      </w:pPr>
      <w:r w:rsidRPr="00986131">
        <w:rPr>
          <w:rFonts w:cstheme="minorHAnsi"/>
          <w:b/>
          <w:bCs/>
          <w:color w:val="0070C0"/>
          <w:sz w:val="30"/>
          <w:szCs w:val="30"/>
          <w:u w:val="single"/>
          <w:lang w:val="uk-UA"/>
        </w:rPr>
        <w:t>К</w:t>
      </w:r>
      <w:r w:rsidR="00EF7F36">
        <w:rPr>
          <w:rFonts w:cstheme="minorHAnsi"/>
          <w:b/>
          <w:bCs/>
          <w:color w:val="0070C0"/>
          <w:sz w:val="30"/>
          <w:szCs w:val="30"/>
          <w:u w:val="single"/>
          <w:lang w:val="uk-UA"/>
        </w:rPr>
        <w:t>он</w:t>
      </w:r>
      <w:r w:rsidR="00AD6EBC">
        <w:rPr>
          <w:rFonts w:cstheme="minorHAnsi"/>
          <w:b/>
          <w:bCs/>
          <w:color w:val="0070C0"/>
          <w:sz w:val="30"/>
          <w:szCs w:val="30"/>
          <w:u w:val="single"/>
          <w:lang w:val="uk-UA"/>
        </w:rPr>
        <w:t>ференція</w:t>
      </w:r>
      <w:r w:rsidR="00EF7F36">
        <w:rPr>
          <w:rFonts w:cstheme="minorHAnsi"/>
          <w:b/>
          <w:bCs/>
          <w:color w:val="0070C0"/>
          <w:sz w:val="30"/>
          <w:szCs w:val="30"/>
          <w:u w:val="single"/>
          <w:lang w:val="uk-UA"/>
        </w:rPr>
        <w:t xml:space="preserve"> </w:t>
      </w:r>
      <w:r w:rsidR="00EF7F36">
        <w:rPr>
          <w:rFonts w:eastAsia="Times New Roman" w:cstheme="minorHAnsi"/>
          <w:b/>
          <w:bCs/>
          <w:color w:val="0070C0"/>
          <w:sz w:val="30"/>
          <w:szCs w:val="30"/>
          <w:u w:val="single"/>
          <w:shd w:val="clear" w:color="auto" w:fill="FFFFFF"/>
        </w:rPr>
        <w:t>присвячен</w:t>
      </w:r>
      <w:r w:rsidR="00AD6EBC">
        <w:rPr>
          <w:rFonts w:eastAsia="Times New Roman" w:cstheme="minorHAnsi"/>
          <w:b/>
          <w:bCs/>
          <w:color w:val="0070C0"/>
          <w:sz w:val="30"/>
          <w:szCs w:val="30"/>
          <w:u w:val="single"/>
          <w:shd w:val="clear" w:color="auto" w:fill="FFFFFF"/>
          <w:lang w:val="uk-UA"/>
        </w:rPr>
        <w:t>а</w:t>
      </w:r>
      <w:r w:rsidR="00EF7F36">
        <w:rPr>
          <w:rFonts w:eastAsia="Times New Roman" w:cstheme="minorHAnsi"/>
          <w:b/>
          <w:bCs/>
          <w:color w:val="0070C0"/>
          <w:sz w:val="30"/>
          <w:szCs w:val="30"/>
          <w:u w:val="single"/>
          <w:shd w:val="clear" w:color="auto" w:fill="FFFFFF"/>
          <w:lang w:val="uk-UA"/>
        </w:rPr>
        <w:t xml:space="preserve"> </w:t>
      </w:r>
      <w:r w:rsidR="00EE7F78" w:rsidRPr="00986131">
        <w:rPr>
          <w:rFonts w:eastAsia="Times New Roman" w:cstheme="minorHAnsi"/>
          <w:b/>
          <w:bCs/>
          <w:color w:val="0070C0"/>
          <w:sz w:val="30"/>
          <w:szCs w:val="30"/>
          <w:u w:val="single"/>
          <w:shd w:val="clear" w:color="auto" w:fill="FFFFFF"/>
        </w:rPr>
        <w:t>питанням</w:t>
      </w:r>
      <w:r w:rsidR="00EF7F36">
        <w:rPr>
          <w:rFonts w:eastAsia="Times New Roman" w:cstheme="minorHAnsi"/>
          <w:b/>
          <w:bCs/>
          <w:color w:val="0070C0"/>
          <w:sz w:val="30"/>
          <w:szCs w:val="30"/>
          <w:u w:val="single"/>
          <w:shd w:val="clear" w:color="auto" w:fill="FFFFFF"/>
          <w:lang w:val="uk-UA"/>
        </w:rPr>
        <w:t xml:space="preserve"> </w:t>
      </w:r>
      <w:r w:rsidR="003A41D4" w:rsidRPr="00986131">
        <w:rPr>
          <w:rFonts w:eastAsia="Times New Roman" w:cstheme="minorHAnsi"/>
          <w:b/>
          <w:bCs/>
          <w:color w:val="0070C0"/>
          <w:sz w:val="30"/>
          <w:szCs w:val="30"/>
          <w:u w:val="single"/>
          <w:shd w:val="clear" w:color="auto" w:fill="FFFFFF"/>
          <w:lang w:val="uk-UA"/>
        </w:rPr>
        <w:t xml:space="preserve">ефективності сімейних </w:t>
      </w:r>
      <w:r w:rsidR="003A41D4" w:rsidRPr="00986131">
        <w:rPr>
          <w:rFonts w:eastAsia="Times New Roman" w:cstheme="minorHAnsi"/>
          <w:b/>
          <w:bCs/>
          <w:color w:val="0070C0"/>
          <w:sz w:val="30"/>
          <w:szCs w:val="30"/>
          <w:u w:val="single"/>
          <w:shd w:val="clear" w:color="auto" w:fill="FFFFFF"/>
        </w:rPr>
        <w:t>лікарів</w:t>
      </w:r>
      <w:r w:rsidR="00EE7F78" w:rsidRPr="00986131">
        <w:rPr>
          <w:rFonts w:eastAsia="Times New Roman" w:cstheme="minorHAnsi"/>
          <w:b/>
          <w:bCs/>
          <w:color w:val="0070C0"/>
          <w:sz w:val="30"/>
          <w:szCs w:val="30"/>
          <w:u w:val="single"/>
          <w:shd w:val="clear" w:color="auto" w:fill="FFFFFF"/>
        </w:rPr>
        <w:t xml:space="preserve"> в умовах</w:t>
      </w:r>
      <w:r w:rsidR="00EF7F36">
        <w:rPr>
          <w:rFonts w:eastAsia="Times New Roman" w:cstheme="minorHAnsi"/>
          <w:b/>
          <w:bCs/>
          <w:color w:val="0070C0"/>
          <w:sz w:val="30"/>
          <w:szCs w:val="30"/>
          <w:u w:val="single"/>
          <w:shd w:val="clear" w:color="auto" w:fill="FFFFFF"/>
          <w:lang w:val="uk-UA"/>
        </w:rPr>
        <w:t xml:space="preserve"> </w:t>
      </w:r>
      <w:r w:rsidR="00EE7F78" w:rsidRPr="00986131">
        <w:rPr>
          <w:rFonts w:eastAsia="Times New Roman" w:cstheme="minorHAnsi"/>
          <w:b/>
          <w:bCs/>
          <w:color w:val="0070C0"/>
          <w:sz w:val="30"/>
          <w:szCs w:val="30"/>
          <w:u w:val="single"/>
          <w:shd w:val="clear" w:color="auto" w:fill="FFFFFF"/>
        </w:rPr>
        <w:t>воєнного часу</w:t>
      </w:r>
      <w:r w:rsidR="006B448D">
        <w:rPr>
          <w:rFonts w:eastAsia="Times New Roman" w:cstheme="minorHAnsi"/>
          <w:b/>
          <w:bCs/>
          <w:color w:val="0070C0"/>
          <w:sz w:val="30"/>
          <w:szCs w:val="30"/>
          <w:u w:val="single"/>
          <w:shd w:val="clear" w:color="auto" w:fill="FFFFFF"/>
          <w:lang w:val="uk-UA"/>
        </w:rPr>
        <w:t xml:space="preserve">: </w:t>
      </w:r>
      <w:r w:rsidR="00344E95">
        <w:rPr>
          <w:rFonts w:eastAsia="Times New Roman" w:cstheme="minorHAnsi"/>
          <w:b/>
          <w:bCs/>
          <w:color w:val="0070C0"/>
          <w:sz w:val="30"/>
          <w:szCs w:val="30"/>
          <w:u w:val="single"/>
          <w:shd w:val="clear" w:color="auto" w:fill="FFFFFF"/>
          <w:lang w:val="uk-UA"/>
        </w:rPr>
        <w:t xml:space="preserve">шляхом </w:t>
      </w:r>
      <w:r w:rsidR="006B448D">
        <w:rPr>
          <w:rFonts w:eastAsia="Times New Roman" w:cstheme="minorHAnsi"/>
          <w:b/>
          <w:bCs/>
          <w:color w:val="0070C0"/>
          <w:sz w:val="30"/>
          <w:szCs w:val="30"/>
          <w:u w:val="single"/>
          <w:shd w:val="clear" w:color="auto" w:fill="FFFFFF"/>
          <w:lang w:val="uk-UA"/>
        </w:rPr>
        <w:t>від універсального лікаря</w:t>
      </w:r>
      <w:r w:rsidR="00344E95">
        <w:rPr>
          <w:rFonts w:eastAsia="Times New Roman" w:cstheme="minorHAnsi"/>
          <w:b/>
          <w:bCs/>
          <w:color w:val="0070C0"/>
          <w:sz w:val="30"/>
          <w:szCs w:val="30"/>
          <w:u w:val="single"/>
          <w:shd w:val="clear" w:color="auto" w:fill="FFFFFF"/>
          <w:lang w:val="uk-UA"/>
        </w:rPr>
        <w:t xml:space="preserve"> первинки</w:t>
      </w:r>
      <w:r w:rsidR="006B448D">
        <w:rPr>
          <w:rFonts w:eastAsia="Times New Roman" w:cstheme="minorHAnsi"/>
          <w:b/>
          <w:bCs/>
          <w:color w:val="0070C0"/>
          <w:sz w:val="30"/>
          <w:szCs w:val="30"/>
          <w:u w:val="single"/>
          <w:shd w:val="clear" w:color="auto" w:fill="FFFFFF"/>
          <w:lang w:val="uk-UA"/>
        </w:rPr>
        <w:t xml:space="preserve"> до </w:t>
      </w:r>
      <w:r w:rsidR="00344E95">
        <w:rPr>
          <w:rFonts w:eastAsia="Times New Roman" w:cstheme="minorHAnsi"/>
          <w:b/>
          <w:bCs/>
          <w:color w:val="0070C0"/>
          <w:sz w:val="30"/>
          <w:szCs w:val="30"/>
          <w:u w:val="single"/>
          <w:shd w:val="clear" w:color="auto" w:fill="FFFFFF"/>
          <w:lang w:val="uk-UA"/>
        </w:rPr>
        <w:t>ефективного мультимодального підходу</w:t>
      </w:r>
    </w:p>
    <w:p w:rsidR="00BD784D" w:rsidRPr="00BD784D" w:rsidRDefault="00BD784D" w:rsidP="00BD784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D784D" w:rsidRPr="00BD784D" w:rsidRDefault="00685811" w:rsidP="00BB404B">
      <w:pPr>
        <w:shd w:val="clear" w:color="auto" w:fill="00AF80"/>
        <w:spacing w:before="150" w:after="100" w:afterAutospacing="1" w:line="450" w:lineRule="atLeast"/>
        <w:rPr>
          <w:rFonts w:ascii="Arial" w:eastAsia="Times New Roman" w:hAnsi="Arial" w:cs="Arial"/>
          <w:color w:val="FFFFFF"/>
          <w:sz w:val="30"/>
          <w:szCs w:val="30"/>
          <w:lang w:val="uk-UA"/>
        </w:rPr>
      </w:pPr>
      <w:r>
        <w:rPr>
          <w:rFonts w:ascii="Arial" w:eastAsia="Times New Roman" w:hAnsi="Arial" w:cs="Arial"/>
          <w:color w:val="FFFFFF"/>
          <w:sz w:val="30"/>
          <w:szCs w:val="30"/>
          <w:lang w:val="uk-UA"/>
        </w:rPr>
        <w:t xml:space="preserve">Вже більше року </w:t>
      </w:r>
      <w:r w:rsidR="00BD784D" w:rsidRPr="00BD784D">
        <w:rPr>
          <w:rFonts w:ascii="Arial" w:eastAsia="Times New Roman" w:hAnsi="Arial" w:cs="Arial"/>
          <w:color w:val="FFFFFF"/>
          <w:sz w:val="30"/>
          <w:szCs w:val="30"/>
        </w:rPr>
        <w:t xml:space="preserve">війна </w:t>
      </w:r>
      <w:r w:rsidR="009A0E7E">
        <w:rPr>
          <w:rFonts w:ascii="Arial" w:eastAsia="Times New Roman" w:hAnsi="Arial" w:cs="Arial"/>
          <w:color w:val="FFFFFF"/>
          <w:sz w:val="30"/>
          <w:szCs w:val="30"/>
          <w:lang w:val="uk-UA"/>
        </w:rPr>
        <w:t>продовжу</w:t>
      </w:r>
      <w:r w:rsidR="00B271E6">
        <w:rPr>
          <w:rFonts w:ascii="Arial" w:eastAsia="Times New Roman" w:hAnsi="Arial" w:cs="Arial"/>
          <w:color w:val="FFFFFF"/>
          <w:sz w:val="30"/>
          <w:szCs w:val="30"/>
          <w:lang w:val="uk-UA"/>
        </w:rPr>
        <w:t xml:space="preserve">є </w:t>
      </w:r>
      <w:r w:rsidR="00BD784D" w:rsidRPr="00BD784D">
        <w:rPr>
          <w:rFonts w:ascii="Arial" w:eastAsia="Times New Roman" w:hAnsi="Arial" w:cs="Arial"/>
          <w:color w:val="FFFFFF"/>
          <w:sz w:val="30"/>
          <w:szCs w:val="30"/>
        </w:rPr>
        <w:t>підтверджу</w:t>
      </w:r>
      <w:r w:rsidR="006963EF">
        <w:rPr>
          <w:rFonts w:ascii="Arial" w:eastAsia="Times New Roman" w:hAnsi="Arial" w:cs="Arial"/>
          <w:color w:val="FFFFFF"/>
          <w:sz w:val="30"/>
          <w:szCs w:val="30"/>
          <w:lang w:val="uk-UA"/>
        </w:rPr>
        <w:t>вати</w:t>
      </w:r>
      <w:r w:rsidR="00BD784D" w:rsidRPr="00BD784D">
        <w:rPr>
          <w:rFonts w:ascii="Arial" w:eastAsia="Times New Roman" w:hAnsi="Arial" w:cs="Arial"/>
          <w:color w:val="FFFFFF"/>
          <w:sz w:val="30"/>
          <w:szCs w:val="30"/>
        </w:rPr>
        <w:t xml:space="preserve"> </w:t>
      </w:r>
      <w:r w:rsidR="006963EF">
        <w:rPr>
          <w:rFonts w:ascii="Arial" w:eastAsia="Times New Roman" w:hAnsi="Arial" w:cs="Arial"/>
          <w:color w:val="FFFFFF"/>
          <w:sz w:val="30"/>
          <w:szCs w:val="30"/>
          <w:lang w:val="uk-UA"/>
        </w:rPr>
        <w:t>що</w:t>
      </w:r>
      <w:r w:rsidR="00BD784D" w:rsidRPr="00BD784D">
        <w:rPr>
          <w:rFonts w:ascii="Arial" w:eastAsia="Times New Roman" w:hAnsi="Arial" w:cs="Arial"/>
          <w:color w:val="FFFFFF"/>
          <w:sz w:val="30"/>
        </w:rPr>
        <w:t> </w:t>
      </w:r>
      <w:r w:rsidR="00BD784D" w:rsidRPr="00BD784D">
        <w:rPr>
          <w:rFonts w:ascii="Arial" w:eastAsia="Times New Roman" w:hAnsi="Arial" w:cs="Arial"/>
          <w:color w:val="FFFFFF"/>
          <w:sz w:val="30"/>
          <w:szCs w:val="30"/>
        </w:rPr>
        <w:br/>
        <w:t xml:space="preserve">медицина є </w:t>
      </w:r>
      <w:r w:rsidR="009A0E7E">
        <w:rPr>
          <w:rFonts w:ascii="Arial" w:eastAsia="Times New Roman" w:hAnsi="Arial" w:cs="Arial"/>
          <w:color w:val="FFFFFF"/>
          <w:sz w:val="30"/>
          <w:szCs w:val="30"/>
          <w:lang w:val="uk-UA"/>
        </w:rPr>
        <w:t xml:space="preserve">важливою </w:t>
      </w:r>
      <w:r w:rsidR="00BD784D" w:rsidRPr="00BD784D">
        <w:rPr>
          <w:rFonts w:ascii="Arial" w:eastAsia="Times New Roman" w:hAnsi="Arial" w:cs="Arial"/>
          <w:color w:val="FFFFFF"/>
          <w:sz w:val="30"/>
          <w:szCs w:val="30"/>
        </w:rPr>
        <w:t>складовою критичної інфраструктури країни</w:t>
      </w:r>
      <w:r w:rsidR="00875531">
        <w:rPr>
          <w:rFonts w:ascii="Arial" w:eastAsia="Times New Roman" w:hAnsi="Arial" w:cs="Arial"/>
          <w:color w:val="FFFFFF"/>
          <w:sz w:val="30"/>
          <w:szCs w:val="30"/>
          <w:lang w:val="uk-UA"/>
        </w:rPr>
        <w:t xml:space="preserve">, а </w:t>
      </w:r>
      <w:r w:rsidR="000A37AC">
        <w:rPr>
          <w:rFonts w:ascii="Arial" w:eastAsia="Times New Roman" w:hAnsi="Arial" w:cs="Arial"/>
          <w:color w:val="FFFFFF"/>
          <w:sz w:val="30"/>
          <w:szCs w:val="30"/>
          <w:lang w:val="uk-UA"/>
        </w:rPr>
        <w:t xml:space="preserve">гнучка і </w:t>
      </w:r>
      <w:r w:rsidR="00DC6190">
        <w:rPr>
          <w:rFonts w:ascii="Arial" w:eastAsia="Times New Roman" w:hAnsi="Arial" w:cs="Arial"/>
          <w:color w:val="FFFFFF"/>
          <w:sz w:val="30"/>
          <w:szCs w:val="30"/>
        </w:rPr>
        <w:t>своєчасна адаптація до умов війни суттєво посилює сті</w:t>
      </w:r>
      <w:r w:rsidR="00DC6190">
        <w:rPr>
          <w:rFonts w:ascii="Arial" w:eastAsia="Times New Roman" w:hAnsi="Arial" w:cs="Arial"/>
          <w:color w:val="FFFFFF"/>
          <w:sz w:val="30"/>
          <w:szCs w:val="30"/>
          <w:lang w:val="uk-UA"/>
        </w:rPr>
        <w:t xml:space="preserve">йкість і потенціал </w:t>
      </w:r>
      <w:r w:rsidR="000A37AC">
        <w:rPr>
          <w:rFonts w:ascii="Arial" w:eastAsia="Times New Roman" w:hAnsi="Arial" w:cs="Arial"/>
          <w:color w:val="FFFFFF"/>
          <w:sz w:val="30"/>
          <w:szCs w:val="30"/>
          <w:lang w:val="uk-UA"/>
        </w:rPr>
        <w:t>держави</w:t>
      </w:r>
    </w:p>
    <w:p w:rsidR="004A4147" w:rsidRDefault="000F55AC" w:rsidP="00D61AEB">
      <w:pPr>
        <w:jc w:val="left"/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</w:pPr>
      <w:r>
        <w:rPr>
          <w:rFonts w:ascii="Arial" w:eastAsia="Times New Roman" w:hAnsi="Arial" w:cs="Arial"/>
          <w:b/>
          <w:bCs/>
          <w:color w:val="666666"/>
          <w:sz w:val="30"/>
          <w:lang w:val="en-US"/>
        </w:rPr>
        <w:t>Лікарі первинної ланки</w:t>
      </w:r>
      <w:r w:rsidR="00BD784D" w:rsidRPr="00BD784D">
        <w:rPr>
          <w:rFonts w:ascii="Arial" w:eastAsia="Times New Roman" w:hAnsi="Arial" w:cs="Arial"/>
          <w:b/>
          <w:bCs/>
          <w:color w:val="666666"/>
          <w:sz w:val="30"/>
        </w:rPr>
        <w:t xml:space="preserve"> </w:t>
      </w:r>
      <w:r w:rsidR="00A951DC">
        <w:rPr>
          <w:rFonts w:ascii="Arial" w:eastAsia="Times New Roman" w:hAnsi="Arial" w:cs="Arial"/>
          <w:b/>
          <w:bCs/>
          <w:color w:val="666666"/>
          <w:sz w:val="30"/>
          <w:lang w:val="uk-UA"/>
        </w:rPr>
        <w:t xml:space="preserve">сьогодні </w:t>
      </w:r>
      <w:r w:rsidR="006963EF">
        <w:rPr>
          <w:rFonts w:ascii="Arial" w:eastAsia="Times New Roman" w:hAnsi="Arial" w:cs="Arial"/>
          <w:b/>
          <w:bCs/>
          <w:color w:val="666666"/>
          <w:sz w:val="30"/>
          <w:lang w:val="uk-UA"/>
        </w:rPr>
        <w:t>продовжують працювати в умовах складнощів і викликів</w:t>
      </w:r>
      <w:r w:rsidR="00BD784D" w:rsidRPr="00BD784D">
        <w:rPr>
          <w:rFonts w:ascii="Arial" w:eastAsia="Times New Roman" w:hAnsi="Arial" w:cs="Arial"/>
          <w:b/>
          <w:bCs/>
          <w:color w:val="666666"/>
          <w:sz w:val="30"/>
        </w:rPr>
        <w:t xml:space="preserve"> війни:</w:t>
      </w:r>
      <w:r w:rsidR="00BD784D" w:rsidRPr="00BD784D">
        <w:rPr>
          <w:rFonts w:ascii="Arial" w:eastAsia="Times New Roman" w:hAnsi="Arial" w:cs="Arial"/>
          <w:color w:val="666666"/>
          <w:sz w:val="30"/>
          <w:szCs w:val="30"/>
        </w:rPr>
        <w:br/>
      </w:r>
      <w:r w:rsidR="00CC2CB5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>*</w:t>
      </w:r>
      <w:r w:rsidR="00BD784D" w:rsidRPr="00BD784D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 xml:space="preserve"> руйнаці</w:t>
      </w:r>
      <w:r w:rsidR="006963EF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>ї</w:t>
      </w:r>
      <w:r w:rsidR="00BD784D" w:rsidRPr="00BD784D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 xml:space="preserve"> </w:t>
      </w:r>
      <w:r w:rsidR="00A52CA0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великої кількості </w:t>
      </w:r>
      <w:r w:rsidR="00BD784D" w:rsidRPr="00BD784D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 xml:space="preserve">медичних закладів, </w:t>
      </w:r>
      <w:r w:rsidR="00D81EAF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аптечних мереж, </w:t>
      </w:r>
      <w:r w:rsidR="00BD784D" w:rsidRPr="00BD784D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>клінічних лабораторій</w:t>
      </w:r>
    </w:p>
    <w:p w:rsidR="004A4147" w:rsidRDefault="00CC2CB5" w:rsidP="004A4147">
      <w:pPr>
        <w:jc w:val="left"/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</w:pPr>
      <w:r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* </w:t>
      </w:r>
      <w:r w:rsidR="004A4147" w:rsidRPr="00BD784D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>погіршення доступності</w:t>
      </w:r>
      <w:r w:rsidR="004A4147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 пацієнтів до медичних закладів та лікарів вторинки</w:t>
      </w:r>
      <w:r w:rsidR="00BD784D" w:rsidRPr="00BD784D">
        <w:rPr>
          <w:rFonts w:ascii="Arial" w:eastAsia="Times New Roman" w:hAnsi="Arial" w:cs="Arial"/>
          <w:color w:val="666666"/>
          <w:sz w:val="30"/>
          <w:szCs w:val="30"/>
        </w:rPr>
        <w:br/>
      </w:r>
      <w:r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* </w:t>
      </w:r>
      <w:r w:rsidR="00A951DC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>міграції</w:t>
      </w:r>
      <w:r w:rsidR="004A4147" w:rsidRPr="00D61AEB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 значної кількості пацієнтів до інш</w:t>
      </w:r>
      <w:r w:rsidR="004A4147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>их регіонів країни та за кордон</w:t>
      </w:r>
    </w:p>
    <w:p w:rsidR="00D61AEB" w:rsidRDefault="004A4147" w:rsidP="00D61AEB">
      <w:pPr>
        <w:contextualSpacing/>
        <w:jc w:val="left"/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</w:pPr>
      <w:r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lastRenderedPageBreak/>
        <w:t>*</w:t>
      </w:r>
      <w:r w:rsidRPr="004A4147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 </w:t>
      </w:r>
      <w:r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>складнощі</w:t>
      </w:r>
      <w:r w:rsidR="00BC3F77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>в</w:t>
      </w:r>
      <w:r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 у </w:t>
      </w:r>
      <w:r w:rsidR="00A52CA0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віддалених </w:t>
      </w:r>
      <w:r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>комунікаціях</w:t>
      </w:r>
      <w:r w:rsidR="00BC3F77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 пацієнтів</w:t>
      </w:r>
      <w:r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 з своїми сімейними лікарями</w:t>
      </w:r>
      <w:r w:rsidR="002B3D3A" w:rsidRPr="002B3D3A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 xml:space="preserve"> </w:t>
      </w:r>
    </w:p>
    <w:p w:rsidR="00D61AEB" w:rsidRPr="00A52CA0" w:rsidRDefault="00940B88" w:rsidP="000F55AC">
      <w:pPr>
        <w:contextualSpacing/>
        <w:jc w:val="left"/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</w:pPr>
      <w:r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* </w:t>
      </w:r>
      <w:r w:rsidR="00CC2CB5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наростання </w:t>
      </w:r>
      <w:r w:rsidR="00415D9B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>дефіцит</w:t>
      </w:r>
      <w:r w:rsidR="00CC2CB5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>у</w:t>
      </w:r>
      <w:r w:rsidR="00A52CA0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 xml:space="preserve"> висококваліфікованих кадрів </w:t>
      </w:r>
    </w:p>
    <w:p w:rsidR="00940B88" w:rsidRDefault="00940B88" w:rsidP="000F55AC">
      <w:pPr>
        <w:contextualSpacing/>
        <w:jc w:val="left"/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</w:pPr>
      <w:r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* </w:t>
      </w:r>
      <w:r w:rsidR="00D61AEB" w:rsidRPr="00BD784D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>обмеження можливостей медичної логіст</w:t>
      </w:r>
      <w:r w:rsidR="00D3079B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 xml:space="preserve">ики в </w:t>
      </w:r>
      <w:r w:rsidR="00D61AEB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>країні</w:t>
      </w:r>
    </w:p>
    <w:p w:rsidR="00AA0045" w:rsidRPr="00D44F41" w:rsidRDefault="00940B88" w:rsidP="00AA0045">
      <w:pPr>
        <w:contextualSpacing/>
        <w:jc w:val="left"/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</w:pPr>
      <w:r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* </w:t>
      </w:r>
      <w:r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>хвил</w:t>
      </w:r>
      <w:r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>і</w:t>
      </w:r>
      <w:r w:rsidRPr="00BD784D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 xml:space="preserve"> загострень хронічних патологій</w:t>
      </w:r>
      <w:r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 та коморбідних станів</w:t>
      </w:r>
      <w:r w:rsidR="00AA0045">
        <w:rPr>
          <w:rFonts w:ascii="Arial" w:eastAsia="Times New Roman" w:hAnsi="Arial" w:cs="Arial"/>
          <w:bCs/>
          <w:color w:val="666666"/>
          <w:sz w:val="30"/>
          <w:szCs w:val="30"/>
          <w:shd w:val="clear" w:color="auto" w:fill="FFFFFF"/>
          <w:lang w:val="uk-UA"/>
        </w:rPr>
        <w:t xml:space="preserve">, </w:t>
      </w:r>
      <w:r w:rsidR="00AA0045" w:rsidRPr="002B3D3A">
        <w:rPr>
          <w:rFonts w:ascii="Arial" w:eastAsia="Times New Roman" w:hAnsi="Arial" w:cs="Arial"/>
          <w:bCs/>
          <w:color w:val="666666"/>
          <w:sz w:val="30"/>
          <w:szCs w:val="30"/>
          <w:shd w:val="clear" w:color="auto" w:fill="FFFFFF"/>
        </w:rPr>
        <w:t>значн</w:t>
      </w:r>
      <w:r w:rsidR="00AA0045">
        <w:rPr>
          <w:rFonts w:ascii="Arial" w:eastAsia="Times New Roman" w:hAnsi="Arial" w:cs="Arial"/>
          <w:bCs/>
          <w:color w:val="666666"/>
          <w:sz w:val="30"/>
          <w:szCs w:val="30"/>
          <w:shd w:val="clear" w:color="auto" w:fill="FFFFFF"/>
          <w:lang w:val="uk-UA"/>
        </w:rPr>
        <w:t>ого</w:t>
      </w:r>
      <w:r w:rsidR="00AA0045" w:rsidRPr="002B3D3A">
        <w:rPr>
          <w:rFonts w:ascii="Arial" w:eastAsia="Times New Roman" w:hAnsi="Arial" w:cs="Arial"/>
          <w:color w:val="666666"/>
          <w:sz w:val="30"/>
        </w:rPr>
        <w:t> </w:t>
      </w:r>
      <w:r w:rsidR="00AA0045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>зростання</w:t>
      </w:r>
      <w:r w:rsidR="00AA0045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 xml:space="preserve"> </w:t>
      </w:r>
      <w:r w:rsidR="00AA0045" w:rsidRPr="002B3D3A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>екстрених ситуацій,</w:t>
      </w:r>
      <w:r w:rsidR="00AA0045">
        <w:rPr>
          <w:rFonts w:ascii="Arial" w:eastAsia="Times New Roman" w:hAnsi="Arial" w:cs="Arial"/>
          <w:color w:val="666666"/>
          <w:sz w:val="30"/>
          <w:lang w:val="uk-UA"/>
        </w:rPr>
        <w:t xml:space="preserve"> </w:t>
      </w:r>
      <w:r w:rsidR="00AA0045" w:rsidRPr="002B3D3A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 xml:space="preserve">що </w:t>
      </w:r>
      <w:r w:rsidR="00E34694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значно </w:t>
      </w:r>
      <w:r w:rsidR="00AA0045" w:rsidRPr="002B3D3A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 xml:space="preserve">обтяжує та обмежує реагування </w:t>
      </w:r>
      <w:r w:rsidR="00E34694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>СОЗ</w:t>
      </w:r>
      <w:r w:rsidR="00AA0045" w:rsidRPr="002B3D3A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 xml:space="preserve">, </w:t>
      </w:r>
      <w:r w:rsidR="00AA0045" w:rsidRPr="002B3D3A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поглиблює </w:t>
      </w:r>
      <w:r w:rsidR="00AA0045" w:rsidRPr="002B3D3A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>невиправдані ризики для</w:t>
      </w:r>
      <w:r w:rsidR="00AA0045" w:rsidRPr="002B3D3A">
        <w:rPr>
          <w:rFonts w:ascii="Arial" w:eastAsia="Times New Roman" w:hAnsi="Arial" w:cs="Arial"/>
          <w:color w:val="666666"/>
          <w:sz w:val="30"/>
        </w:rPr>
        <w:t> </w:t>
      </w:r>
      <w:r w:rsidR="00AA0045" w:rsidRPr="002B3D3A">
        <w:rPr>
          <w:rFonts w:ascii="Arial" w:eastAsia="Times New Roman" w:hAnsi="Arial" w:cs="Arial"/>
          <w:bCs/>
          <w:color w:val="666666"/>
          <w:sz w:val="30"/>
          <w:szCs w:val="30"/>
          <w:shd w:val="clear" w:color="auto" w:fill="FFFFFF"/>
        </w:rPr>
        <w:t>життя та здоров’я пацієнтів</w:t>
      </w:r>
      <w:r w:rsidR="00D44F41">
        <w:rPr>
          <w:rFonts w:ascii="Arial" w:eastAsia="Times New Roman" w:hAnsi="Arial" w:cs="Arial"/>
          <w:bCs/>
          <w:color w:val="666666"/>
          <w:sz w:val="30"/>
          <w:szCs w:val="30"/>
          <w:shd w:val="clear" w:color="auto" w:fill="FFFFFF"/>
          <w:lang w:val="uk-UA"/>
        </w:rPr>
        <w:t>.</w:t>
      </w:r>
    </w:p>
    <w:p w:rsidR="004C1EE5" w:rsidRDefault="004C1EE5" w:rsidP="004C1EE5">
      <w:pPr>
        <w:contextualSpacing/>
        <w:jc w:val="left"/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</w:pPr>
    </w:p>
    <w:p w:rsidR="005069A9" w:rsidRPr="00077F52" w:rsidRDefault="00E34694" w:rsidP="000F55AC">
      <w:pPr>
        <w:contextualSpacing/>
        <w:jc w:val="left"/>
        <w:rPr>
          <w:rFonts w:ascii="Arial" w:eastAsia="Times New Roman" w:hAnsi="Arial" w:cs="Arial"/>
          <w:color w:val="666666"/>
          <w:sz w:val="30"/>
          <w:lang w:val="uk-UA"/>
        </w:rPr>
      </w:pPr>
      <w:r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Всі ці чинники </w:t>
      </w:r>
      <w:r w:rsidR="004C1EE5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визначають ступінь </w:t>
      </w:r>
      <w:r w:rsidR="00AA0045" w:rsidRPr="00BD784D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>погіршення якості медичної допомоги</w:t>
      </w:r>
      <w:r w:rsidR="00077F52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>.</w:t>
      </w:r>
      <w:r w:rsidR="00077F52">
        <w:rPr>
          <w:rFonts w:ascii="Arial" w:eastAsia="Times New Roman" w:hAnsi="Arial" w:cs="Arial"/>
          <w:color w:val="666666"/>
          <w:sz w:val="30"/>
          <w:lang w:val="uk-UA"/>
        </w:rPr>
        <w:t xml:space="preserve"> </w:t>
      </w:r>
      <w:r w:rsidR="00D3079B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>С</w:t>
      </w:r>
      <w:r w:rsidR="00D3079B" w:rsidRPr="00BD784D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>тандарти діагностики та лікування</w:t>
      </w:r>
      <w:r w:rsidR="00077F52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 та маршрути пацієнтів</w:t>
      </w:r>
      <w:r w:rsidR="00D3079B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, що </w:t>
      </w:r>
      <w:r w:rsidR="00721BA9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розраховані </w:t>
      </w:r>
      <w:r w:rsidR="00077F52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>за</w:t>
      </w:r>
      <w:r w:rsidR="00721BA9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 умов мирного часу, здебільшого стали </w:t>
      </w:r>
      <w:r w:rsidR="00721BA9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>недоступн</w:t>
      </w:r>
      <w:r w:rsidR="00721BA9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>ими</w:t>
      </w:r>
      <w:r w:rsidR="00286349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 і постійно</w:t>
      </w:r>
      <w:r w:rsidR="00721BA9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 xml:space="preserve"> продовжують </w:t>
      </w:r>
      <w:r w:rsidR="00BD784D" w:rsidRPr="00BD784D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>потребу</w:t>
      </w:r>
      <w:r w:rsidR="00721BA9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>вати</w:t>
      </w:r>
      <w:r w:rsidR="00286349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 xml:space="preserve"> адаптаці</w:t>
      </w:r>
      <w:r w:rsidR="00286349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  <w:lang w:val="uk-UA"/>
        </w:rPr>
        <w:t>й</w:t>
      </w:r>
      <w:r w:rsidR="00BD784D" w:rsidRPr="00BD784D">
        <w:rPr>
          <w:rFonts w:ascii="Arial" w:eastAsia="Times New Roman" w:hAnsi="Arial" w:cs="Arial"/>
          <w:color w:val="666666"/>
          <w:sz w:val="30"/>
          <w:szCs w:val="30"/>
          <w:shd w:val="clear" w:color="auto" w:fill="FFFFFF"/>
        </w:rPr>
        <w:t xml:space="preserve">. </w:t>
      </w:r>
    </w:p>
    <w:p w:rsidR="00D51BA7" w:rsidRPr="00D51BA7" w:rsidRDefault="00BD784D" w:rsidP="00D51BA7">
      <w:pPr>
        <w:contextualSpacing/>
        <w:jc w:val="left"/>
        <w:rPr>
          <w:rFonts w:ascii="Arial" w:eastAsia="Times New Roman" w:hAnsi="Arial" w:cs="Arial"/>
          <w:b/>
          <w:color w:val="3333CC"/>
          <w:sz w:val="30"/>
          <w:szCs w:val="30"/>
          <w:lang w:val="uk-UA"/>
        </w:rPr>
      </w:pPr>
      <w:r w:rsidRPr="00BD784D">
        <w:rPr>
          <w:rFonts w:ascii="Arial" w:eastAsia="Times New Roman" w:hAnsi="Arial" w:cs="Arial"/>
          <w:color w:val="666666"/>
          <w:sz w:val="30"/>
          <w:szCs w:val="30"/>
        </w:rPr>
        <w:br/>
      </w:r>
      <w:r w:rsidR="00D51BA7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*</w:t>
      </w:r>
      <w:r w:rsidR="00D51BA7" w:rsidRPr="00D51BA7">
        <w:rPr>
          <w:rFonts w:ascii="Arial" w:eastAsia="Times New Roman" w:hAnsi="Arial" w:cs="Arial"/>
          <w:b/>
          <w:color w:val="3333CC"/>
          <w:sz w:val="30"/>
          <w:szCs w:val="30"/>
          <w:lang w:val="uk-UA"/>
        </w:rPr>
        <w:t xml:space="preserve">Як сімейному лікарю </w:t>
      </w:r>
      <w:r w:rsidR="00532AB3" w:rsidRPr="00D51BA7">
        <w:rPr>
          <w:rFonts w:ascii="Arial" w:eastAsia="Times New Roman" w:hAnsi="Arial" w:cs="Arial"/>
          <w:b/>
          <w:color w:val="3333CC"/>
          <w:sz w:val="30"/>
          <w:szCs w:val="30"/>
          <w:lang w:val="uk-UA"/>
        </w:rPr>
        <w:t xml:space="preserve">адаптуватись </w:t>
      </w:r>
      <w:r w:rsidR="00786B99" w:rsidRPr="00D51BA7">
        <w:rPr>
          <w:rFonts w:ascii="Arial" w:eastAsia="Times New Roman" w:hAnsi="Arial" w:cs="Arial"/>
          <w:b/>
          <w:color w:val="3333CC"/>
          <w:sz w:val="30"/>
          <w:szCs w:val="30"/>
          <w:lang w:val="uk-UA"/>
        </w:rPr>
        <w:t>до нових реалій роботи в умовах війни?</w:t>
      </w:r>
      <w:r w:rsidR="00286349" w:rsidRPr="00D51BA7">
        <w:rPr>
          <w:rFonts w:ascii="Arial" w:eastAsia="Times New Roman" w:hAnsi="Arial" w:cs="Arial"/>
          <w:b/>
          <w:color w:val="3333CC"/>
          <w:sz w:val="30"/>
          <w:szCs w:val="30"/>
          <w:lang w:val="uk-UA"/>
        </w:rPr>
        <w:t xml:space="preserve"> </w:t>
      </w:r>
    </w:p>
    <w:p w:rsidR="00077F52" w:rsidRDefault="00D51BA7" w:rsidP="00D51BA7">
      <w:pPr>
        <w:contextualSpacing/>
        <w:jc w:val="left"/>
        <w:rPr>
          <w:rFonts w:ascii="Arial" w:eastAsia="Times New Roman" w:hAnsi="Arial" w:cs="Arial"/>
          <w:b/>
          <w:color w:val="3333CC"/>
          <w:sz w:val="30"/>
          <w:szCs w:val="30"/>
          <w:lang w:val="uk-UA"/>
        </w:rPr>
      </w:pPr>
      <w:r>
        <w:rPr>
          <w:rFonts w:ascii="Arial" w:eastAsia="Times New Roman" w:hAnsi="Arial" w:cs="Arial"/>
          <w:b/>
          <w:color w:val="3333CC"/>
          <w:sz w:val="30"/>
          <w:szCs w:val="30"/>
          <w:lang w:val="uk-UA"/>
        </w:rPr>
        <w:t>*</w:t>
      </w:r>
      <w:r w:rsidRPr="00D51BA7">
        <w:rPr>
          <w:rFonts w:ascii="Arial" w:eastAsia="Times New Roman" w:hAnsi="Arial" w:cs="Arial"/>
          <w:b/>
          <w:color w:val="3333CC"/>
          <w:sz w:val="30"/>
          <w:szCs w:val="30"/>
          <w:lang w:val="uk-UA"/>
        </w:rPr>
        <w:t>Які</w:t>
      </w:r>
      <w:r w:rsidR="001F6594">
        <w:rPr>
          <w:rFonts w:ascii="Arial" w:eastAsia="Times New Roman" w:hAnsi="Arial" w:cs="Arial"/>
          <w:b/>
          <w:color w:val="3333CC"/>
          <w:sz w:val="30"/>
          <w:szCs w:val="30"/>
          <w:lang w:val="uk-UA"/>
        </w:rPr>
        <w:t xml:space="preserve"> рекомендації (стандартів, протоколів) належить виконувати?</w:t>
      </w:r>
    </w:p>
    <w:p w:rsidR="001F6594" w:rsidRPr="00D51BA7" w:rsidRDefault="001F6594" w:rsidP="00D51BA7">
      <w:pPr>
        <w:contextualSpacing/>
        <w:jc w:val="left"/>
        <w:rPr>
          <w:rFonts w:ascii="Arial" w:eastAsia="Times New Roman" w:hAnsi="Arial" w:cs="Arial"/>
          <w:b/>
          <w:color w:val="3333CC"/>
          <w:sz w:val="30"/>
          <w:szCs w:val="30"/>
          <w:lang w:val="uk-UA"/>
        </w:rPr>
      </w:pPr>
    </w:p>
    <w:p w:rsidR="00820AE0" w:rsidRDefault="00820AE0" w:rsidP="000F55AC">
      <w:pPr>
        <w:contextualSpacing/>
        <w:jc w:val="left"/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</w:pPr>
      <w:r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Практика довела що найбільш універсальним і дієвим </w:t>
      </w:r>
      <w:r w:rsidR="00382CB1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на первинці</w:t>
      </w:r>
      <w:r w:rsidR="00D379B7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 виявилось </w:t>
      </w:r>
      <w:r w:rsidR="00382CB1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поглиблення </w:t>
      </w:r>
      <w:r w:rsidR="00FF62AE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навичок </w:t>
      </w:r>
      <w:r w:rsidR="00FA0CA5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мультидисциплінарн</w:t>
      </w:r>
      <w:r w:rsidR="00D83179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ого</w:t>
      </w:r>
      <w:r w:rsidR="00FA0CA5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 підх</w:t>
      </w:r>
      <w:r w:rsidR="00FF62AE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о</w:t>
      </w:r>
      <w:r w:rsidR="00FA0CA5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д</w:t>
      </w:r>
      <w:r w:rsidR="00D83179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у</w:t>
      </w:r>
      <w:r w:rsidR="00FA0CA5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 </w:t>
      </w:r>
      <w:r w:rsidR="00FF62AE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у</w:t>
      </w:r>
      <w:r w:rsidR="002E1ADE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 </w:t>
      </w:r>
      <w:r w:rsidR="00FF62AE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веденні</w:t>
      </w:r>
      <w:r w:rsidR="00374E60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 пацієнт</w:t>
      </w:r>
      <w:r w:rsidR="00D379B7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ів</w:t>
      </w:r>
      <w:r w:rsidR="00374E60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 </w:t>
      </w:r>
      <w:r w:rsidR="00FF62AE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з</w:t>
      </w:r>
      <w:r w:rsidR="00C661D8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 кваліфікованою</w:t>
      </w:r>
      <w:r w:rsidR="00FF62AE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 інтеграцією рекомендацій </w:t>
      </w:r>
      <w:r w:rsidR="00C661D8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(</w:t>
      </w:r>
      <w:r w:rsidR="00FF62AE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одного</w:t>
      </w:r>
      <w:r w:rsidR="00374E60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 або декількох</w:t>
      </w:r>
      <w:r w:rsidR="00FA0CA5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 клінічних</w:t>
      </w:r>
      <w:r w:rsidR="00D83179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 спеціалістів</w:t>
      </w:r>
      <w:r w:rsidR="00C661D8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)</w:t>
      </w:r>
      <w:r w:rsidR="00382CB1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 </w:t>
      </w:r>
      <w:r w:rsidR="00FA14EC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за  умов </w:t>
      </w:r>
      <w:r w:rsidR="004631C1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якісної</w:t>
      </w:r>
      <w:r w:rsidR="00D379B7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 </w:t>
      </w:r>
      <w:r w:rsidR="00FA14EC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координації сімейним лікарем.</w:t>
      </w:r>
      <w:r w:rsidR="00FA0CA5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 </w:t>
      </w:r>
    </w:p>
    <w:p w:rsidR="00786B99" w:rsidRDefault="00786B99" w:rsidP="000F55AC">
      <w:pPr>
        <w:contextualSpacing/>
        <w:jc w:val="left"/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</w:pPr>
    </w:p>
    <w:p w:rsidR="00786B99" w:rsidRDefault="006A1814" w:rsidP="000F55AC">
      <w:pPr>
        <w:contextualSpacing/>
        <w:jc w:val="left"/>
        <w:rPr>
          <w:rFonts w:ascii="Arial" w:eastAsia="Times New Roman" w:hAnsi="Arial" w:cs="Arial"/>
          <w:color w:val="666666"/>
          <w:sz w:val="30"/>
          <w:szCs w:val="30"/>
          <w:lang w:val="uk-UA"/>
        </w:rPr>
      </w:pPr>
      <w:r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Висвітлення всіх важливих і принципових питань</w:t>
      </w:r>
      <w:r w:rsidR="00786B99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 </w:t>
      </w:r>
      <w:r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щодо мультидисциплінарного підходу </w:t>
      </w:r>
      <w:r w:rsidR="00ED4BAF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на первинній ланці </w:t>
      </w:r>
      <w:r w:rsidR="00786B99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Ви отримаєте</w:t>
      </w:r>
      <w:r w:rsidR="00E342FD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 у</w:t>
      </w:r>
      <w:r w:rsidR="002B226D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 доповідях та у</w:t>
      </w:r>
      <w:r w:rsidR="00E342FD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 xml:space="preserve"> живому спілкуванні від провідних українських та зару</w:t>
      </w:r>
      <w:r w:rsidR="00E349B5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біжних вчених, клініцистів</w:t>
      </w:r>
      <w:r w:rsidR="00ED4BAF">
        <w:rPr>
          <w:rFonts w:ascii="Arial" w:eastAsia="Times New Roman" w:hAnsi="Arial" w:cs="Arial"/>
          <w:b/>
          <w:color w:val="666666"/>
          <w:sz w:val="30"/>
          <w:szCs w:val="30"/>
          <w:lang w:val="uk-UA"/>
        </w:rPr>
        <w:t>.</w:t>
      </w:r>
    </w:p>
    <w:p w:rsidR="00574C02" w:rsidRDefault="00FA4B36" w:rsidP="000F55AC">
      <w:pPr>
        <w:contextualSpacing/>
        <w:jc w:val="left"/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</w:pPr>
      <w:r w:rsidRPr="00BD784D">
        <w:rPr>
          <w:rFonts w:ascii="Arial" w:eastAsia="Times New Roman" w:hAnsi="Arial" w:cs="Arial"/>
          <w:color w:val="666666"/>
          <w:sz w:val="30"/>
          <w:szCs w:val="30"/>
        </w:rPr>
        <w:lastRenderedPageBreak/>
        <w:t xml:space="preserve"> </w:t>
      </w:r>
      <w:r w:rsidR="00BD784D" w:rsidRPr="00BD784D">
        <w:rPr>
          <w:rFonts w:ascii="Arial" w:eastAsia="Times New Roman" w:hAnsi="Arial" w:cs="Arial"/>
          <w:color w:val="666666"/>
          <w:sz w:val="30"/>
          <w:szCs w:val="30"/>
        </w:rPr>
        <w:br/>
      </w:r>
      <w:r w:rsidR="00360E04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У рамках конференції</w:t>
      </w:r>
      <w:r w:rsidR="00672E7A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 б</w:t>
      </w:r>
      <w:r w:rsidR="00BD784D" w:rsidRPr="00BD784D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</w:rPr>
        <w:t>уде пр</w:t>
      </w:r>
      <w:r w:rsidR="00360E04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оведено</w:t>
      </w:r>
      <w:r w:rsidR="00ED4BAF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:</w:t>
      </w:r>
      <w:r w:rsidR="00360E04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 </w:t>
      </w:r>
    </w:p>
    <w:p w:rsidR="00574C02" w:rsidRPr="006C100E" w:rsidRDefault="00574C02" w:rsidP="000F55AC">
      <w:pPr>
        <w:pStyle w:val="a3"/>
        <w:numPr>
          <w:ilvl w:val="0"/>
          <w:numId w:val="14"/>
        </w:numPr>
        <w:jc w:val="left"/>
        <w:rPr>
          <w:rFonts w:ascii="Arial" w:eastAsia="Times New Roman" w:hAnsi="Arial" w:cs="Arial"/>
          <w:b/>
          <w:bCs/>
          <w:color w:val="666666"/>
          <w:sz w:val="36"/>
          <w:szCs w:val="24"/>
          <w:shd w:val="clear" w:color="auto" w:fill="FFFFFF"/>
          <w:lang w:val="uk-UA"/>
        </w:rPr>
      </w:pPr>
      <w:r w:rsidRPr="006C100E">
        <w:rPr>
          <w:rFonts w:cstheme="minorHAnsi"/>
          <w:b/>
          <w:color w:val="0070C0"/>
          <w:sz w:val="36"/>
          <w:szCs w:val="24"/>
          <w:lang w:val="uk-UA"/>
        </w:rPr>
        <w:t>майстер-клас «Фармакотерапія артеріальної гіпертензії. Роль діуретиків</w:t>
      </w:r>
      <w:r w:rsidR="006C100E">
        <w:rPr>
          <w:rFonts w:cstheme="minorHAnsi"/>
          <w:b/>
          <w:color w:val="0070C0"/>
          <w:sz w:val="36"/>
          <w:szCs w:val="24"/>
          <w:lang w:val="uk-UA"/>
        </w:rPr>
        <w:t xml:space="preserve">. </w:t>
      </w:r>
      <w:r w:rsidRPr="006C100E">
        <w:rPr>
          <w:rFonts w:cstheme="minorHAnsi"/>
          <w:b/>
          <w:color w:val="0070C0"/>
          <w:sz w:val="36"/>
          <w:szCs w:val="24"/>
          <w:lang w:val="uk-UA"/>
        </w:rPr>
        <w:t>В</w:t>
      </w:r>
      <w:r w:rsidRPr="006C100E">
        <w:rPr>
          <w:rFonts w:cstheme="minorHAnsi"/>
          <w:b/>
          <w:color w:val="0070C0"/>
          <w:sz w:val="36"/>
          <w:szCs w:val="24"/>
          <w:lang w:val="en-US"/>
        </w:rPr>
        <w:t>иб</w:t>
      </w:r>
      <w:r w:rsidRPr="006C100E">
        <w:rPr>
          <w:rFonts w:cstheme="minorHAnsi"/>
          <w:b/>
          <w:color w:val="0070C0"/>
          <w:sz w:val="36"/>
          <w:szCs w:val="24"/>
          <w:lang w:val="uk-UA"/>
        </w:rPr>
        <w:t>і</w:t>
      </w:r>
      <w:r w:rsidRPr="006C100E">
        <w:rPr>
          <w:rFonts w:cstheme="minorHAnsi"/>
          <w:b/>
          <w:color w:val="0070C0"/>
          <w:sz w:val="36"/>
          <w:szCs w:val="24"/>
          <w:lang w:val="en-US"/>
        </w:rPr>
        <w:t>р</w:t>
      </w:r>
      <w:r w:rsidRPr="006C100E">
        <w:rPr>
          <w:rFonts w:cstheme="minorHAnsi"/>
          <w:b/>
          <w:color w:val="0070C0"/>
          <w:sz w:val="36"/>
          <w:szCs w:val="24"/>
          <w:lang w:val="uk-UA"/>
        </w:rPr>
        <w:t xml:space="preserve"> </w:t>
      </w:r>
      <w:r w:rsidRPr="006C100E">
        <w:rPr>
          <w:rFonts w:cstheme="minorHAnsi"/>
          <w:b/>
          <w:color w:val="0070C0"/>
          <w:sz w:val="36"/>
          <w:szCs w:val="24"/>
          <w:lang w:val="en-US"/>
        </w:rPr>
        <w:t>та</w:t>
      </w:r>
      <w:r w:rsidRPr="006C100E">
        <w:rPr>
          <w:rFonts w:cstheme="minorHAnsi"/>
          <w:b/>
          <w:color w:val="0070C0"/>
          <w:sz w:val="36"/>
          <w:szCs w:val="24"/>
          <w:lang w:val="uk-UA"/>
        </w:rPr>
        <w:t xml:space="preserve"> </w:t>
      </w:r>
      <w:r w:rsidRPr="006C100E">
        <w:rPr>
          <w:rFonts w:cstheme="minorHAnsi"/>
          <w:b/>
          <w:color w:val="0070C0"/>
          <w:sz w:val="36"/>
          <w:szCs w:val="24"/>
          <w:lang w:val="en-US"/>
        </w:rPr>
        <w:t>застосування</w:t>
      </w:r>
      <w:r w:rsidRPr="006C100E">
        <w:rPr>
          <w:rFonts w:cstheme="minorHAnsi"/>
          <w:b/>
          <w:color w:val="0070C0"/>
          <w:sz w:val="36"/>
          <w:szCs w:val="24"/>
          <w:lang w:val="uk-UA"/>
        </w:rPr>
        <w:t xml:space="preserve"> </w:t>
      </w:r>
      <w:r w:rsidRPr="006C100E">
        <w:rPr>
          <w:rFonts w:cstheme="minorHAnsi"/>
          <w:b/>
          <w:color w:val="0070C0"/>
          <w:sz w:val="36"/>
          <w:szCs w:val="24"/>
          <w:lang w:val="en-US"/>
        </w:rPr>
        <w:t>діуретиків</w:t>
      </w:r>
      <w:r w:rsidRPr="006C100E">
        <w:rPr>
          <w:rFonts w:cstheme="minorHAnsi"/>
          <w:b/>
          <w:color w:val="0070C0"/>
          <w:sz w:val="36"/>
          <w:szCs w:val="24"/>
          <w:lang w:val="uk-UA"/>
        </w:rPr>
        <w:t>»</w:t>
      </w:r>
    </w:p>
    <w:p w:rsidR="00672E7A" w:rsidRPr="006C100E" w:rsidRDefault="00672E7A" w:rsidP="000F55AC">
      <w:pPr>
        <w:pStyle w:val="a3"/>
        <w:numPr>
          <w:ilvl w:val="0"/>
          <w:numId w:val="14"/>
        </w:numPr>
        <w:jc w:val="left"/>
        <w:rPr>
          <w:rFonts w:ascii="Arial" w:eastAsia="Times New Roman" w:hAnsi="Arial" w:cs="Arial"/>
          <w:b/>
          <w:bCs/>
          <w:color w:val="666666"/>
          <w:sz w:val="36"/>
          <w:szCs w:val="24"/>
          <w:shd w:val="clear" w:color="auto" w:fill="FFFFFF"/>
          <w:lang w:val="uk-UA"/>
        </w:rPr>
      </w:pPr>
      <w:r w:rsidRPr="006C100E">
        <w:rPr>
          <w:rFonts w:cstheme="minorHAnsi"/>
          <w:b/>
          <w:color w:val="0070C0"/>
          <w:sz w:val="36"/>
          <w:szCs w:val="24"/>
          <w:lang w:val="uk-UA"/>
        </w:rPr>
        <w:t xml:space="preserve">тренінг  </w:t>
      </w:r>
      <w:r w:rsidR="00574C02" w:rsidRPr="006C100E">
        <w:rPr>
          <w:rFonts w:cstheme="minorHAnsi"/>
          <w:b/>
          <w:color w:val="0070C0"/>
          <w:sz w:val="36"/>
          <w:szCs w:val="24"/>
          <w:lang w:val="uk-UA"/>
        </w:rPr>
        <w:t>«Вибі</w:t>
      </w:r>
      <w:r w:rsidR="00B2539C" w:rsidRPr="006C100E">
        <w:rPr>
          <w:rFonts w:cstheme="minorHAnsi"/>
          <w:b/>
          <w:color w:val="0070C0"/>
          <w:sz w:val="36"/>
          <w:szCs w:val="24"/>
          <w:lang w:val="uk-UA"/>
        </w:rPr>
        <w:t>р</w:t>
      </w:r>
      <w:r w:rsidRPr="006C100E">
        <w:rPr>
          <w:rFonts w:cstheme="minorHAnsi"/>
          <w:b/>
          <w:color w:val="0070C0"/>
          <w:sz w:val="36"/>
          <w:szCs w:val="24"/>
          <w:lang w:val="uk-UA"/>
        </w:rPr>
        <w:t xml:space="preserve"> аналгетика при больовому синдромі та виписування рецептів</w:t>
      </w:r>
      <w:r w:rsidR="00C0629D" w:rsidRPr="006C100E">
        <w:rPr>
          <w:rFonts w:cstheme="minorHAnsi"/>
          <w:b/>
          <w:color w:val="0070C0"/>
          <w:sz w:val="36"/>
          <w:szCs w:val="24"/>
          <w:lang w:val="uk-UA"/>
        </w:rPr>
        <w:t>»</w:t>
      </w:r>
    </w:p>
    <w:p w:rsidR="00876702" w:rsidRPr="006C100E" w:rsidRDefault="00876702" w:rsidP="000F55AC">
      <w:pPr>
        <w:pStyle w:val="a3"/>
        <w:numPr>
          <w:ilvl w:val="0"/>
          <w:numId w:val="14"/>
        </w:numPr>
        <w:jc w:val="left"/>
        <w:rPr>
          <w:rFonts w:ascii="Arial" w:eastAsia="Times New Roman" w:hAnsi="Arial" w:cs="Arial"/>
          <w:b/>
          <w:bCs/>
          <w:color w:val="666666"/>
          <w:sz w:val="40"/>
          <w:szCs w:val="24"/>
          <w:shd w:val="clear" w:color="auto" w:fill="FFFFFF"/>
          <w:lang w:val="uk-UA"/>
        </w:rPr>
      </w:pPr>
      <w:r w:rsidRPr="006C100E">
        <w:rPr>
          <w:rFonts w:cstheme="minorHAnsi"/>
          <w:b/>
          <w:color w:val="0070C0"/>
          <w:sz w:val="36"/>
          <w:szCs w:val="24"/>
          <w:lang w:val="uk-UA"/>
        </w:rPr>
        <w:t xml:space="preserve">симуляційний тренінг з навичок визначення неврологічного статусу </w:t>
      </w:r>
    </w:p>
    <w:p w:rsidR="00672E7A" w:rsidRDefault="00E21CE8" w:rsidP="000F55AC">
      <w:pPr>
        <w:contextualSpacing/>
        <w:jc w:val="left"/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</w:pPr>
      <w:r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До участі у </w:t>
      </w:r>
      <w:r w:rsidR="00CB3F35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травневій</w:t>
      </w:r>
      <w:r w:rsidR="00EE0919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 </w:t>
      </w:r>
      <w:r w:rsidR="00CB3F35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К</w:t>
      </w:r>
      <w:r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онференції</w:t>
      </w:r>
      <w:r w:rsidR="00EE0919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 з міжнародною участю, </w:t>
      </w:r>
      <w:r w:rsidR="00FC48BA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що проводиться з ініциативи Української асоціації сімейної медицини </w:t>
      </w:r>
      <w:r w:rsidR="00EE0919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та за підтримки МОЗ України та НУОЗУ ім. П.Л.Шупика</w:t>
      </w:r>
      <w:r w:rsidR="005B34F7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 – </w:t>
      </w:r>
      <w:r w:rsidR="00F5076A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найавторитетнішій за складом спікерів та </w:t>
      </w:r>
      <w:r w:rsidR="005B34F7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наймасш</w:t>
      </w:r>
      <w:r w:rsidR="00F5076A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табнішій </w:t>
      </w:r>
      <w:r w:rsidR="00061B48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за охопленням учасників науков</w:t>
      </w:r>
      <w:r w:rsidR="005B34F7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ій події</w:t>
      </w:r>
      <w:r w:rsidR="00061B48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 2023 року - </w:t>
      </w:r>
      <w:r w:rsidR="005B34F7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 </w:t>
      </w:r>
      <w:r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 у онлайн- та у офлайн (аудиторному)- форматах запрошується лікарі сімейної медицини, педіатри, кардіологи, неврологи, </w:t>
      </w:r>
      <w:r w:rsidR="009B4398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гастроентерологи, інфекціоністи, ендокринологи,</w:t>
      </w:r>
      <w:r w:rsidR="00061B48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 хірурги</w:t>
      </w:r>
      <w:r w:rsidR="00A90B04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, медичні психологи, реабілітологи</w:t>
      </w:r>
      <w:r w:rsidR="00130E78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,</w:t>
      </w:r>
      <w:r w:rsidR="00061B48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 керівники приватних та комунальних закладів охорони здоров’</w:t>
      </w:r>
      <w:r w:rsidR="00061B48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en-US"/>
        </w:rPr>
        <w:t>я</w:t>
      </w:r>
      <w:r w:rsidR="00061B48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</w:rPr>
        <w:t xml:space="preserve">, </w:t>
      </w:r>
      <w:r w:rsidR="00F5076A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клінічні лаборанти, прові</w:t>
      </w:r>
      <w:r w:rsidR="009E32B2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з</w:t>
      </w:r>
      <w:r w:rsidR="00F5076A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ори та фармацевти.</w:t>
      </w:r>
    </w:p>
    <w:p w:rsidR="002D63BB" w:rsidRDefault="002D63BB" w:rsidP="000F55AC">
      <w:pPr>
        <w:contextualSpacing/>
        <w:jc w:val="left"/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</w:pPr>
    </w:p>
    <w:p w:rsidR="00A524C3" w:rsidRPr="00A524C3" w:rsidRDefault="00A524C3" w:rsidP="000F55AC">
      <w:pPr>
        <w:contextualSpacing/>
        <w:jc w:val="left"/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</w:pPr>
      <w:r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Окрім сучасних знань, важливих навичок</w:t>
      </w:r>
      <w:r w:rsidR="002D63BB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 та комунікацій з лідерами української медицини</w:t>
      </w:r>
      <w:r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 </w:t>
      </w:r>
      <w:r w:rsidR="004A77E4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всі </w:t>
      </w:r>
      <w:r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учасники </w:t>
      </w:r>
      <w:r w:rsidR="004A77E4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Конференції </w:t>
      </w:r>
      <w:r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отримають</w:t>
      </w:r>
      <w:r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</w:rPr>
        <w:t xml:space="preserve"> сертифікати з</w:t>
      </w:r>
      <w:r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 15 балами БПР</w:t>
      </w:r>
      <w:r w:rsidR="00E7375F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.</w:t>
      </w:r>
    </w:p>
    <w:p w:rsidR="00A524C3" w:rsidRDefault="00A524C3" w:rsidP="000F55AC">
      <w:pPr>
        <w:contextualSpacing/>
        <w:jc w:val="left"/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</w:pPr>
    </w:p>
    <w:p w:rsidR="009E32B2" w:rsidRDefault="00E7375F" w:rsidP="000F55AC">
      <w:pPr>
        <w:contextualSpacing/>
        <w:jc w:val="left"/>
        <w:rPr>
          <w:rFonts w:ascii="Arial" w:eastAsia="Times New Roman" w:hAnsi="Arial" w:cs="Arial"/>
          <w:b/>
          <w:bCs/>
          <w:color w:val="3333CC"/>
          <w:sz w:val="30"/>
          <w:szCs w:val="30"/>
          <w:shd w:val="clear" w:color="auto" w:fill="FFFFFF"/>
          <w:lang w:val="uk-UA"/>
        </w:rPr>
      </w:pPr>
      <w:r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Чекаємо на Вас і п</w:t>
      </w:r>
      <w:r w:rsidR="009E32B2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росимо Вас </w:t>
      </w:r>
      <w:r w:rsidR="006C100E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вчасно </w:t>
      </w:r>
      <w:r w:rsidR="00A524C3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>за</w:t>
      </w:r>
      <w:r w:rsidR="009E32B2"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  <w:t xml:space="preserve">реєструватись за посиланням: </w:t>
      </w:r>
      <w:hyperlink r:id="rId6" w:history="1">
        <w:r w:rsidR="00A524C3" w:rsidRPr="00121FE2">
          <w:rPr>
            <w:rStyle w:val="a9"/>
            <w:rFonts w:ascii="Arial" w:eastAsia="Times New Roman" w:hAnsi="Arial" w:cs="Arial"/>
            <w:b/>
            <w:bCs/>
            <w:sz w:val="30"/>
            <w:szCs w:val="30"/>
            <w:shd w:val="clear" w:color="auto" w:fill="FFFFFF"/>
            <w:lang w:val="uk-UA"/>
          </w:rPr>
          <w:t>https://docacademy.com.ua/</w:t>
        </w:r>
      </w:hyperlink>
      <w:r w:rsidR="009E32B2" w:rsidRPr="009E32B2">
        <w:rPr>
          <w:rFonts w:ascii="Arial" w:eastAsia="Times New Roman" w:hAnsi="Arial" w:cs="Arial"/>
          <w:b/>
          <w:bCs/>
          <w:color w:val="3333CC"/>
          <w:sz w:val="30"/>
          <w:szCs w:val="30"/>
          <w:shd w:val="clear" w:color="auto" w:fill="FFFFFF"/>
          <w:lang w:val="uk-UA"/>
        </w:rPr>
        <w:t>......</w:t>
      </w:r>
    </w:p>
    <w:p w:rsidR="00A524C3" w:rsidRPr="00061B48" w:rsidRDefault="00A524C3" w:rsidP="000F55AC">
      <w:pPr>
        <w:contextualSpacing/>
        <w:jc w:val="left"/>
        <w:rPr>
          <w:rFonts w:ascii="Arial" w:eastAsia="Times New Roman" w:hAnsi="Arial" w:cs="Arial"/>
          <w:b/>
          <w:bCs/>
          <w:color w:val="666666"/>
          <w:sz w:val="30"/>
          <w:szCs w:val="30"/>
          <w:shd w:val="clear" w:color="auto" w:fill="FFFFFF"/>
          <w:lang w:val="uk-UA"/>
        </w:rPr>
      </w:pPr>
    </w:p>
    <w:p w:rsidR="00BD784D" w:rsidRDefault="00BD784D" w:rsidP="00C565B1">
      <w:pPr>
        <w:contextualSpacing/>
        <w:rPr>
          <w:rFonts w:cstheme="minorHAnsi"/>
          <w:b/>
          <w:color w:val="C00000"/>
          <w:sz w:val="28"/>
          <w:szCs w:val="28"/>
          <w:lang w:val="en-US"/>
        </w:rPr>
      </w:pPr>
    </w:p>
    <w:p w:rsidR="00BD784D" w:rsidRDefault="00BD784D" w:rsidP="00C565B1">
      <w:pPr>
        <w:contextualSpacing/>
        <w:rPr>
          <w:rFonts w:cstheme="minorHAnsi"/>
          <w:b/>
          <w:color w:val="C00000"/>
          <w:sz w:val="28"/>
          <w:szCs w:val="28"/>
          <w:lang w:val="en-US"/>
        </w:rPr>
      </w:pPr>
    </w:p>
    <w:p w:rsidR="00BD784D" w:rsidRDefault="00BD784D" w:rsidP="00C565B1">
      <w:pPr>
        <w:contextualSpacing/>
        <w:rPr>
          <w:rFonts w:cstheme="minorHAnsi"/>
          <w:b/>
          <w:color w:val="C00000"/>
          <w:sz w:val="28"/>
          <w:szCs w:val="28"/>
          <w:lang w:val="en-US"/>
        </w:rPr>
      </w:pPr>
    </w:p>
    <w:p w:rsidR="00C565B1" w:rsidRPr="00C565B1" w:rsidRDefault="00C565B1" w:rsidP="00C565B1">
      <w:pPr>
        <w:contextualSpacing/>
        <w:rPr>
          <w:rFonts w:eastAsia="Times New Roman" w:cstheme="minorHAnsi"/>
          <w:color w:val="00B050"/>
          <w:sz w:val="28"/>
          <w:szCs w:val="28"/>
          <w:lang w:val="uk-UA"/>
        </w:rPr>
      </w:pPr>
      <w:r w:rsidRPr="00D471EB">
        <w:rPr>
          <w:rFonts w:cstheme="minorHAnsi"/>
          <w:b/>
          <w:color w:val="C00000"/>
          <w:sz w:val="28"/>
          <w:szCs w:val="28"/>
          <w:lang w:val="uk-UA"/>
        </w:rPr>
        <w:t xml:space="preserve">ОРГАНІЗАТОРИ </w:t>
      </w:r>
    </w:p>
    <w:p w:rsidR="00C565B1" w:rsidRPr="00D471EB" w:rsidRDefault="00C565B1" w:rsidP="00D471EB">
      <w:pPr>
        <w:pStyle w:val="a3"/>
        <w:numPr>
          <w:ilvl w:val="0"/>
          <w:numId w:val="20"/>
        </w:numPr>
        <w:jc w:val="left"/>
        <w:rPr>
          <w:rFonts w:cstheme="minorHAnsi"/>
          <w:b/>
          <w:color w:val="000000" w:themeColor="text1"/>
          <w:szCs w:val="28"/>
          <w:lang w:val="uk-UA"/>
        </w:rPr>
      </w:pPr>
      <w:r w:rsidRPr="00D471EB">
        <w:rPr>
          <w:rFonts w:cstheme="minorHAnsi"/>
          <w:b/>
          <w:color w:val="000000" w:themeColor="text1"/>
          <w:szCs w:val="28"/>
          <w:lang w:val="uk-UA"/>
        </w:rPr>
        <w:t>Українська Федерація Професійних мед</w:t>
      </w:r>
      <w:r w:rsidR="00D8232A">
        <w:rPr>
          <w:rFonts w:cstheme="minorHAnsi"/>
          <w:b/>
          <w:color w:val="000000" w:themeColor="text1"/>
          <w:szCs w:val="28"/>
          <w:lang w:val="uk-UA"/>
        </w:rPr>
        <w:t xml:space="preserve">ичних об'єднань </w:t>
      </w:r>
    </w:p>
    <w:p w:rsidR="00C565B1" w:rsidRPr="00D471EB" w:rsidRDefault="00C565B1" w:rsidP="00D471EB">
      <w:pPr>
        <w:pStyle w:val="a3"/>
        <w:numPr>
          <w:ilvl w:val="0"/>
          <w:numId w:val="20"/>
        </w:numPr>
        <w:jc w:val="left"/>
        <w:rPr>
          <w:rFonts w:cstheme="minorHAnsi"/>
          <w:b/>
          <w:color w:val="000000" w:themeColor="text1"/>
          <w:szCs w:val="28"/>
          <w:lang w:val="uk-UA"/>
        </w:rPr>
      </w:pPr>
      <w:r w:rsidRPr="00D471EB">
        <w:rPr>
          <w:rFonts w:cstheme="minorHAnsi"/>
          <w:b/>
          <w:color w:val="000000" w:themeColor="text1"/>
          <w:szCs w:val="28"/>
          <w:lang w:val="uk-UA"/>
        </w:rPr>
        <w:t>Українс</w:t>
      </w:r>
      <w:r w:rsidR="00D8232A">
        <w:rPr>
          <w:rFonts w:cstheme="minorHAnsi"/>
          <w:b/>
          <w:color w:val="000000" w:themeColor="text1"/>
          <w:szCs w:val="28"/>
          <w:lang w:val="uk-UA"/>
        </w:rPr>
        <w:t xml:space="preserve">ька Асоціація сімейної медицини </w:t>
      </w:r>
    </w:p>
    <w:p w:rsidR="00C565B1" w:rsidRPr="00D471EB" w:rsidRDefault="00C565B1" w:rsidP="00D471EB">
      <w:pPr>
        <w:pStyle w:val="a3"/>
        <w:numPr>
          <w:ilvl w:val="0"/>
          <w:numId w:val="20"/>
        </w:numPr>
        <w:jc w:val="left"/>
        <w:rPr>
          <w:rFonts w:cstheme="minorHAnsi"/>
          <w:b/>
          <w:color w:val="000000" w:themeColor="text1"/>
          <w:szCs w:val="28"/>
          <w:lang w:val="uk-UA"/>
        </w:rPr>
      </w:pPr>
      <w:r w:rsidRPr="00D471EB">
        <w:rPr>
          <w:rFonts w:cstheme="minorHAnsi"/>
          <w:b/>
          <w:color w:val="000000" w:themeColor="text1"/>
          <w:szCs w:val="28"/>
          <w:lang w:val="uk-UA"/>
        </w:rPr>
        <w:t xml:space="preserve">Національний університет </w:t>
      </w:r>
      <w:r w:rsidR="00D8232A">
        <w:rPr>
          <w:rFonts w:cstheme="minorHAnsi"/>
          <w:b/>
          <w:color w:val="000000" w:themeColor="text1"/>
          <w:szCs w:val="28"/>
          <w:lang w:val="uk-UA"/>
        </w:rPr>
        <w:t>охорони здоров'я</w:t>
      </w:r>
      <w:r w:rsidR="00302828">
        <w:rPr>
          <w:rFonts w:cstheme="minorHAnsi"/>
          <w:b/>
          <w:color w:val="000000" w:themeColor="text1"/>
          <w:szCs w:val="28"/>
          <w:lang w:val="uk-UA"/>
        </w:rPr>
        <w:t xml:space="preserve"> України</w:t>
      </w:r>
      <w:r w:rsidR="00D8232A">
        <w:rPr>
          <w:rFonts w:cstheme="minorHAnsi"/>
          <w:b/>
          <w:color w:val="000000" w:themeColor="text1"/>
          <w:szCs w:val="28"/>
          <w:lang w:val="uk-UA"/>
        </w:rPr>
        <w:t xml:space="preserve"> ім. П.Л.Шупика </w:t>
      </w:r>
    </w:p>
    <w:p w:rsidR="00C565B1" w:rsidRPr="00D471EB" w:rsidRDefault="00C565B1" w:rsidP="00D471EB">
      <w:pPr>
        <w:pStyle w:val="a3"/>
        <w:numPr>
          <w:ilvl w:val="0"/>
          <w:numId w:val="20"/>
        </w:numPr>
        <w:jc w:val="left"/>
        <w:rPr>
          <w:rFonts w:cstheme="minorHAnsi"/>
          <w:b/>
          <w:color w:val="000000" w:themeColor="text1"/>
          <w:szCs w:val="28"/>
          <w:lang w:val="uk-UA"/>
        </w:rPr>
      </w:pPr>
      <w:r w:rsidRPr="00D471EB">
        <w:rPr>
          <w:rFonts w:cstheme="minorHAnsi"/>
          <w:b/>
          <w:color w:val="000000" w:themeColor="text1"/>
          <w:szCs w:val="28"/>
          <w:lang w:val="uk-UA"/>
        </w:rPr>
        <w:t>Всеукраїнська Рада за</w:t>
      </w:r>
      <w:r w:rsidR="00D8232A">
        <w:rPr>
          <w:rFonts w:cstheme="minorHAnsi"/>
          <w:b/>
          <w:color w:val="000000" w:themeColor="text1"/>
          <w:szCs w:val="28"/>
          <w:lang w:val="uk-UA"/>
        </w:rPr>
        <w:t xml:space="preserve">хисту прав та безпеки пацієнтів </w:t>
      </w:r>
    </w:p>
    <w:p w:rsidR="00C565B1" w:rsidRPr="00D471EB" w:rsidRDefault="00C565B1" w:rsidP="00D471EB">
      <w:pPr>
        <w:pStyle w:val="a3"/>
        <w:numPr>
          <w:ilvl w:val="0"/>
          <w:numId w:val="20"/>
        </w:numPr>
        <w:jc w:val="left"/>
        <w:rPr>
          <w:rFonts w:cstheme="minorHAnsi"/>
          <w:b/>
          <w:color w:val="000000" w:themeColor="text1"/>
          <w:szCs w:val="28"/>
          <w:lang w:val="uk-UA"/>
        </w:rPr>
      </w:pPr>
      <w:r w:rsidRPr="00D471EB">
        <w:rPr>
          <w:rFonts w:cstheme="minorHAnsi"/>
          <w:b/>
          <w:color w:val="000000" w:themeColor="text1"/>
          <w:szCs w:val="28"/>
          <w:lang w:val="uk-UA"/>
        </w:rPr>
        <w:t>Агенство медичного маркетингу</w:t>
      </w:r>
      <w:r w:rsidR="00D8232A">
        <w:rPr>
          <w:rFonts w:cstheme="minorHAnsi"/>
          <w:b/>
          <w:color w:val="000000" w:themeColor="text1"/>
          <w:szCs w:val="28"/>
          <w:lang w:val="uk-UA"/>
        </w:rPr>
        <w:t xml:space="preserve"> </w:t>
      </w:r>
    </w:p>
    <w:p w:rsidR="00C565B1" w:rsidRDefault="00C565B1" w:rsidP="00986131">
      <w:pPr>
        <w:contextualSpacing/>
        <w:rPr>
          <w:rFonts w:cstheme="minorHAnsi"/>
          <w:b/>
          <w:color w:val="000000" w:themeColor="text1"/>
          <w:sz w:val="28"/>
          <w:szCs w:val="28"/>
          <w:lang w:val="uk-UA"/>
        </w:rPr>
      </w:pPr>
    </w:p>
    <w:p w:rsidR="00986131" w:rsidRPr="00986131" w:rsidRDefault="00986131" w:rsidP="0098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86131" w:rsidRPr="00986131" w:rsidRDefault="00986131" w:rsidP="00986131">
      <w:pPr>
        <w:rPr>
          <w:rFonts w:cstheme="minorHAnsi"/>
          <w:b/>
          <w:i/>
          <w:iCs/>
          <w:color w:val="0070C0"/>
          <w:sz w:val="32"/>
          <w:szCs w:val="32"/>
          <w:shd w:val="clear" w:color="auto" w:fill="FFFFFF"/>
          <w:lang w:val="uk-UA"/>
        </w:rPr>
      </w:pPr>
      <w:r w:rsidRPr="00986131">
        <w:rPr>
          <w:rFonts w:cstheme="minorHAnsi"/>
          <w:b/>
          <w:i/>
          <w:iCs/>
          <w:color w:val="0070C0"/>
          <w:sz w:val="32"/>
          <w:szCs w:val="32"/>
          <w:shd w:val="clear" w:color="auto" w:fill="FFFFFF"/>
          <w:lang w:val="uk-UA"/>
        </w:rPr>
        <w:t>Кож</w:t>
      </w:r>
      <w:r w:rsidR="00892FB9">
        <w:rPr>
          <w:rFonts w:cstheme="minorHAnsi"/>
          <w:b/>
          <w:i/>
          <w:iCs/>
          <w:color w:val="0070C0"/>
          <w:sz w:val="32"/>
          <w:szCs w:val="32"/>
          <w:shd w:val="clear" w:color="auto" w:fill="FFFFFF"/>
          <w:lang w:val="uk-UA"/>
        </w:rPr>
        <w:t>ний</w:t>
      </w:r>
      <w:r w:rsidRPr="00986131">
        <w:rPr>
          <w:rFonts w:cstheme="minorHAnsi"/>
          <w:b/>
          <w:i/>
          <w:iCs/>
          <w:color w:val="0070C0"/>
          <w:sz w:val="32"/>
          <w:szCs w:val="32"/>
          <w:shd w:val="clear" w:color="auto" w:fill="FFFFFF"/>
          <w:lang w:val="uk-UA"/>
        </w:rPr>
        <w:t xml:space="preserve"> учасник </w:t>
      </w:r>
      <w:r w:rsidR="001866D3">
        <w:rPr>
          <w:rFonts w:cstheme="minorHAnsi"/>
          <w:b/>
          <w:i/>
          <w:iCs/>
          <w:color w:val="0070C0"/>
          <w:sz w:val="32"/>
          <w:szCs w:val="32"/>
          <w:shd w:val="clear" w:color="auto" w:fill="FFFFFF"/>
          <w:lang w:val="uk-UA"/>
        </w:rPr>
        <w:t>К</w:t>
      </w:r>
      <w:r w:rsidR="0023431F">
        <w:rPr>
          <w:rFonts w:cstheme="minorHAnsi"/>
          <w:b/>
          <w:i/>
          <w:iCs/>
          <w:color w:val="0070C0"/>
          <w:sz w:val="32"/>
          <w:szCs w:val="32"/>
          <w:shd w:val="clear" w:color="auto" w:fill="FFFFFF"/>
          <w:lang w:val="uk-UA"/>
        </w:rPr>
        <w:t>онференції</w:t>
      </w:r>
      <w:r w:rsidR="001866D3">
        <w:rPr>
          <w:rFonts w:cstheme="minorHAnsi"/>
          <w:b/>
          <w:i/>
          <w:iCs/>
          <w:color w:val="0070C0"/>
          <w:sz w:val="32"/>
          <w:szCs w:val="32"/>
          <w:shd w:val="clear" w:color="auto" w:fill="FFFFFF"/>
          <w:lang w:val="uk-UA"/>
        </w:rPr>
        <w:t xml:space="preserve"> </w:t>
      </w:r>
      <w:r w:rsidRPr="00986131">
        <w:rPr>
          <w:rFonts w:cstheme="minorHAnsi"/>
          <w:b/>
          <w:i/>
          <w:iCs/>
          <w:color w:val="0070C0"/>
          <w:sz w:val="32"/>
          <w:szCs w:val="32"/>
          <w:shd w:val="clear" w:color="auto" w:fill="FFFFFF"/>
          <w:lang w:val="uk-UA"/>
        </w:rPr>
        <w:t xml:space="preserve">отримає </w:t>
      </w:r>
      <w:r w:rsidR="0023431F">
        <w:rPr>
          <w:rFonts w:cstheme="minorHAnsi"/>
          <w:b/>
          <w:i/>
          <w:iCs/>
          <w:color w:val="0070C0"/>
          <w:sz w:val="32"/>
          <w:szCs w:val="32"/>
          <w:shd w:val="clear" w:color="auto" w:fill="FFFFFF"/>
          <w:lang w:val="uk-UA"/>
        </w:rPr>
        <w:t>15</w:t>
      </w:r>
      <w:r w:rsidRPr="00986131">
        <w:rPr>
          <w:rFonts w:cstheme="minorHAnsi"/>
          <w:b/>
          <w:i/>
          <w:iCs/>
          <w:color w:val="0070C0"/>
          <w:sz w:val="32"/>
          <w:szCs w:val="32"/>
          <w:shd w:val="clear" w:color="auto" w:fill="FFFFFF"/>
          <w:lang w:val="uk-UA"/>
        </w:rPr>
        <w:t xml:space="preserve"> балів БПР!</w:t>
      </w:r>
    </w:p>
    <w:p w:rsidR="001A0F8B" w:rsidRPr="008E4BE3" w:rsidRDefault="00986131" w:rsidP="008E4BE3">
      <w:pPr>
        <w:spacing w:after="0" w:line="240" w:lineRule="auto"/>
        <w:rPr>
          <w:rFonts w:eastAsia="Times New Roman" w:cstheme="minorHAnsi"/>
          <w:i/>
          <w:color w:val="00B050"/>
          <w:sz w:val="28"/>
          <w:szCs w:val="28"/>
          <w:lang w:val="en-US"/>
        </w:rPr>
      </w:pPr>
      <w:r w:rsidRPr="00986131">
        <w:rPr>
          <w:rFonts w:eastAsia="Times New Roman" w:cstheme="minorHAnsi"/>
          <w:b/>
          <w:bCs/>
          <w:sz w:val="28"/>
          <w:szCs w:val="28"/>
          <w:lang w:val="uk-UA"/>
        </w:rPr>
        <w:t>МОДЕРАТОРИ</w:t>
      </w:r>
      <w:r w:rsidR="0023431F">
        <w:rPr>
          <w:rFonts w:eastAsia="Times New Roman" w:cstheme="minorHAnsi"/>
          <w:b/>
          <w:bCs/>
          <w:sz w:val="28"/>
          <w:szCs w:val="28"/>
          <w:lang w:val="en-US"/>
        </w:rPr>
        <w:t xml:space="preserve"> </w:t>
      </w:r>
      <w:r w:rsidR="0023431F">
        <w:rPr>
          <w:rFonts w:eastAsia="Times New Roman" w:cstheme="minorHAnsi"/>
          <w:b/>
          <w:bCs/>
          <w:sz w:val="28"/>
          <w:szCs w:val="28"/>
        </w:rPr>
        <w:t>КОНФЕРЕНЦІЇ</w:t>
      </w:r>
      <w:r w:rsidR="001A0F8B" w:rsidRPr="001A0F8B">
        <w:rPr>
          <w:rFonts w:eastAsia="Times New Roman" w:cstheme="minorHAnsi"/>
          <w:i/>
          <w:color w:val="00B050"/>
          <w:sz w:val="28"/>
          <w:szCs w:val="28"/>
          <w:lang w:val="uk-UA"/>
        </w:rPr>
        <w:t xml:space="preserve"> </w:t>
      </w:r>
    </w:p>
    <w:p w:rsidR="001A0F8B" w:rsidRPr="001A0F8B" w:rsidRDefault="00B570FC" w:rsidP="001A0F8B">
      <w:pPr>
        <w:pStyle w:val="a3"/>
        <w:numPr>
          <w:ilvl w:val="0"/>
          <w:numId w:val="18"/>
        </w:numPr>
        <w:shd w:val="clear" w:color="auto" w:fill="FFFFFF"/>
        <w:spacing w:after="0" w:line="298" w:lineRule="atLeast"/>
        <w:jc w:val="left"/>
        <w:rPr>
          <w:rFonts w:ascii="Arial" w:eastAsia="Times New Roman" w:hAnsi="Arial" w:cs="Arial"/>
          <w:color w:val="666666"/>
          <w:sz w:val="20"/>
          <w:szCs w:val="20"/>
        </w:rPr>
      </w:pPr>
      <w:r w:rsidRPr="00B570FC"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A0F8B" w:rsidRPr="001A0F8B">
        <w:rPr>
          <w:rFonts w:ascii="Arial" w:eastAsia="Times New Roman" w:hAnsi="Arial" w:cs="Arial"/>
          <w:color w:val="666666"/>
          <w:sz w:val="20"/>
        </w:rPr>
        <w:t> </w:t>
      </w:r>
      <w:r w:rsidR="001A0F8B" w:rsidRPr="004420FD">
        <w:rPr>
          <w:rFonts w:ascii="Arial" w:eastAsia="Times New Roman" w:hAnsi="Arial" w:cs="Arial"/>
          <w:b/>
          <w:bCs/>
          <w:color w:val="3333CC"/>
          <w:sz w:val="20"/>
        </w:rPr>
        <w:t>Олександр Толстанов</w:t>
      </w:r>
      <w:r w:rsidR="0049259C">
        <w:rPr>
          <w:rFonts w:ascii="Arial" w:eastAsia="Times New Roman" w:hAnsi="Arial" w:cs="Arial"/>
          <w:color w:val="666666"/>
          <w:sz w:val="20"/>
          <w:szCs w:val="20"/>
          <w:lang w:val="uk-UA"/>
        </w:rPr>
        <w:t xml:space="preserve"> - </w:t>
      </w:r>
      <w:r w:rsidR="0049259C" w:rsidRPr="003A44CD">
        <w:rPr>
          <w:rFonts w:cstheme="minorHAnsi"/>
          <w:color w:val="000000" w:themeColor="text1"/>
          <w:sz w:val="24"/>
          <w:szCs w:val="24"/>
          <w:lang w:val="uk-UA"/>
        </w:rPr>
        <w:t>Президент Українськогї асоціації сімейної медицини,</w:t>
      </w:r>
      <w:r w:rsidR="0049259C">
        <w:rPr>
          <w:rFonts w:cstheme="minorHAnsi"/>
          <w:b/>
          <w:color w:val="000000" w:themeColor="text1"/>
          <w:sz w:val="24"/>
          <w:szCs w:val="24"/>
          <w:lang w:val="uk-UA"/>
        </w:rPr>
        <w:t xml:space="preserve"> </w:t>
      </w:r>
      <w:r w:rsidR="0049259C" w:rsidRPr="000A0E6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д.мед.н., </w:t>
      </w:r>
      <w:r w:rsidR="0049259C" w:rsidRPr="000A0E6C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 xml:space="preserve">чл.-кор. </w:t>
      </w:r>
      <w:r w:rsidR="0049259C" w:rsidRPr="000A0E6C">
        <w:rPr>
          <w:rFonts w:cstheme="minorHAnsi"/>
          <w:color w:val="000000" w:themeColor="text1"/>
          <w:sz w:val="24"/>
          <w:szCs w:val="24"/>
          <w:shd w:val="clear" w:color="auto" w:fill="FFFFFF"/>
        </w:rPr>
        <w:t>НАМН</w:t>
      </w:r>
      <w:r w:rsidR="00302828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9259C" w:rsidRPr="000A0E6C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="00302828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>країни</w:t>
      </w:r>
      <w:r w:rsidR="0049259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9259C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>п</w:t>
      </w:r>
      <w:r w:rsidR="0049259C" w:rsidRPr="00E25CF2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 xml:space="preserve">роректор </w:t>
      </w:r>
      <w:r w:rsidR="0049259C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>з науково-педагогічної роботи, г</w:t>
      </w:r>
      <w:r w:rsidR="0049259C" w:rsidRPr="00E25CF2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>олова Вченої ради</w:t>
      </w:r>
      <w:r w:rsidR="0049259C" w:rsidRPr="00DB4EFD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>, професор кафедри управління</w:t>
      </w:r>
      <w:r w:rsidR="0049259C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 xml:space="preserve"> та публічного адміністрування</w:t>
      </w:r>
      <w:r w:rsidR="0049259C" w:rsidRPr="000A0E6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21D3">
        <w:rPr>
          <w:rFonts w:cstheme="minorHAnsi"/>
          <w:color w:val="000000" w:themeColor="text1"/>
          <w:sz w:val="24"/>
          <w:szCs w:val="24"/>
          <w:shd w:val="clear" w:color="auto" w:fill="FFFFFF"/>
        </w:rPr>
        <w:t>НУОЗУ</w:t>
      </w:r>
      <w:r w:rsidR="0049259C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9259C" w:rsidRPr="00DB4EFD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>ім. П.Л. Шупика</w:t>
      </w:r>
      <w:r w:rsidR="0049259C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49259C" w:rsidRPr="00DB4EFD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 xml:space="preserve"> Заслужений лікар України</w:t>
      </w:r>
      <w:r w:rsidR="0049259C">
        <w:rPr>
          <w:rFonts w:cstheme="minorHAnsi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9259C" w:rsidRPr="0049259C">
        <w:rPr>
          <w:rFonts w:eastAsia="Times New Roman" w:cstheme="minorHAnsi"/>
          <w:i/>
          <w:color w:val="00B050"/>
          <w:szCs w:val="28"/>
          <w:lang w:val="uk-UA"/>
        </w:rPr>
        <w:t>Додати фото</w:t>
      </w:r>
    </w:p>
    <w:p w:rsidR="001A0F8B" w:rsidRPr="001A0F8B" w:rsidRDefault="00B570FC" w:rsidP="001A0F8B">
      <w:pPr>
        <w:pStyle w:val="a3"/>
        <w:numPr>
          <w:ilvl w:val="0"/>
          <w:numId w:val="18"/>
        </w:numPr>
        <w:shd w:val="clear" w:color="auto" w:fill="FFFFFF"/>
        <w:spacing w:after="0" w:line="298" w:lineRule="atLeast"/>
        <w:jc w:val="left"/>
        <w:rPr>
          <w:rFonts w:ascii="Arial" w:eastAsia="Times New Roman" w:hAnsi="Arial" w:cs="Arial"/>
          <w:color w:val="666666"/>
          <w:sz w:val="20"/>
          <w:szCs w:val="20"/>
        </w:rPr>
      </w:pPr>
      <w:r w:rsidRPr="00B570FC">
        <w:rPr>
          <w:rFonts w:eastAsia="Times New Roman"/>
        </w:rPr>
        <w:pict>
          <v:shape id="_x0000_i1026" type="#_x0000_t75" alt="" style="width:24pt;height:24pt"/>
        </w:pict>
      </w:r>
      <w:r w:rsidR="001A0F8B" w:rsidRPr="001A0F8B">
        <w:rPr>
          <w:rFonts w:ascii="Arial" w:eastAsia="Times New Roman" w:hAnsi="Arial" w:cs="Arial"/>
          <w:color w:val="666666"/>
          <w:sz w:val="20"/>
        </w:rPr>
        <w:t> </w:t>
      </w:r>
      <w:r w:rsidR="001A0F8B" w:rsidRPr="004420FD">
        <w:rPr>
          <w:rFonts w:ascii="Arial" w:eastAsia="Times New Roman" w:hAnsi="Arial" w:cs="Arial"/>
          <w:b/>
          <w:bCs/>
          <w:color w:val="3333CC"/>
          <w:sz w:val="20"/>
        </w:rPr>
        <w:t>Юрій Чертков</w:t>
      </w:r>
      <w:r w:rsidR="0049259C">
        <w:rPr>
          <w:rFonts w:ascii="Arial" w:eastAsia="Times New Roman" w:hAnsi="Arial" w:cs="Arial"/>
          <w:color w:val="666666"/>
          <w:sz w:val="20"/>
          <w:szCs w:val="20"/>
          <w:lang w:val="uk-UA"/>
        </w:rPr>
        <w:t xml:space="preserve"> - </w:t>
      </w:r>
      <w:r w:rsidR="001A0F8B" w:rsidRPr="001A0F8B">
        <w:rPr>
          <w:rFonts w:ascii="Arial" w:eastAsia="Times New Roman" w:hAnsi="Arial" w:cs="Arial"/>
          <w:color w:val="666666"/>
          <w:sz w:val="20"/>
          <w:szCs w:val="20"/>
        </w:rPr>
        <w:t>Засновник та директор Агентства Медичного Маркетингу, лікар, бізнес-тренер</w:t>
      </w:r>
      <w:r w:rsidR="0049259C">
        <w:rPr>
          <w:rFonts w:ascii="Arial" w:eastAsia="Times New Roman" w:hAnsi="Arial" w:cs="Arial"/>
          <w:color w:val="666666"/>
          <w:sz w:val="20"/>
          <w:szCs w:val="20"/>
          <w:lang w:val="uk-UA"/>
        </w:rPr>
        <w:t xml:space="preserve"> </w:t>
      </w:r>
      <w:r w:rsidR="0049259C" w:rsidRPr="0049259C">
        <w:rPr>
          <w:rFonts w:eastAsia="Times New Roman" w:cstheme="minorHAnsi"/>
          <w:i/>
          <w:color w:val="00B050"/>
          <w:szCs w:val="28"/>
          <w:lang w:val="uk-UA"/>
        </w:rPr>
        <w:t>Додати фото</w:t>
      </w:r>
    </w:p>
    <w:p w:rsidR="001A0F8B" w:rsidRPr="001A0F8B" w:rsidRDefault="00B570FC" w:rsidP="001A0F8B">
      <w:pPr>
        <w:pStyle w:val="a3"/>
        <w:numPr>
          <w:ilvl w:val="0"/>
          <w:numId w:val="18"/>
        </w:numPr>
        <w:shd w:val="clear" w:color="auto" w:fill="FFFFFF"/>
        <w:spacing w:after="0" w:line="298" w:lineRule="atLeast"/>
        <w:jc w:val="left"/>
        <w:rPr>
          <w:rFonts w:ascii="Arial" w:eastAsia="Times New Roman" w:hAnsi="Arial" w:cs="Arial"/>
          <w:color w:val="666666"/>
          <w:sz w:val="20"/>
          <w:szCs w:val="20"/>
        </w:rPr>
      </w:pPr>
      <w:r w:rsidRPr="00B570FC">
        <w:rPr>
          <w:rFonts w:eastAsia="Times New Roman"/>
        </w:rPr>
        <w:pict>
          <v:shape id="_x0000_i1027" type="#_x0000_t75" alt="" style="width:24pt;height:24pt"/>
        </w:pict>
      </w:r>
      <w:r w:rsidR="001A0F8B" w:rsidRPr="001A0F8B">
        <w:rPr>
          <w:rFonts w:ascii="Arial" w:eastAsia="Times New Roman" w:hAnsi="Arial" w:cs="Arial"/>
          <w:color w:val="666666"/>
          <w:sz w:val="20"/>
        </w:rPr>
        <w:t> </w:t>
      </w:r>
      <w:r w:rsidR="001A0F8B" w:rsidRPr="004420FD">
        <w:rPr>
          <w:rFonts w:ascii="Arial" w:eastAsia="Times New Roman" w:hAnsi="Arial" w:cs="Arial"/>
          <w:b/>
          <w:bCs/>
          <w:color w:val="3333CC"/>
          <w:sz w:val="20"/>
        </w:rPr>
        <w:t>Віктор Сердюк</w:t>
      </w:r>
      <w:r w:rsidR="0049259C">
        <w:rPr>
          <w:rFonts w:ascii="Arial" w:eastAsia="Times New Roman" w:hAnsi="Arial" w:cs="Arial"/>
          <w:color w:val="666666"/>
          <w:sz w:val="20"/>
          <w:szCs w:val="20"/>
          <w:lang w:val="uk-UA"/>
        </w:rPr>
        <w:t xml:space="preserve"> - </w:t>
      </w:r>
      <w:r w:rsidR="001A0F8B" w:rsidRPr="001A0F8B">
        <w:rPr>
          <w:rFonts w:ascii="Arial" w:eastAsia="Times New Roman" w:hAnsi="Arial" w:cs="Arial"/>
          <w:color w:val="666666"/>
          <w:sz w:val="20"/>
          <w:szCs w:val="20"/>
        </w:rPr>
        <w:t>Президент Всеукраїнської Ради захисту прав та безпеки пацієнтів</w:t>
      </w:r>
      <w:r w:rsidR="0049259C">
        <w:rPr>
          <w:rFonts w:ascii="Arial" w:eastAsia="Times New Roman" w:hAnsi="Arial" w:cs="Arial"/>
          <w:color w:val="666666"/>
          <w:sz w:val="20"/>
          <w:szCs w:val="20"/>
          <w:lang w:val="uk-UA"/>
        </w:rPr>
        <w:t xml:space="preserve"> </w:t>
      </w:r>
      <w:r w:rsidR="0049259C" w:rsidRPr="0049259C">
        <w:rPr>
          <w:rFonts w:eastAsia="Times New Roman" w:cstheme="minorHAnsi"/>
          <w:i/>
          <w:color w:val="00B050"/>
          <w:szCs w:val="28"/>
          <w:lang w:val="uk-UA"/>
        </w:rPr>
        <w:t>Додати фото</w:t>
      </w:r>
    </w:p>
    <w:p w:rsidR="00986131" w:rsidRPr="008E4BE3" w:rsidRDefault="00986131" w:rsidP="0049259C">
      <w:pPr>
        <w:jc w:val="both"/>
        <w:rPr>
          <w:rFonts w:cstheme="minorHAnsi"/>
          <w:b/>
          <w:color w:val="000000" w:themeColor="text1"/>
          <w:sz w:val="32"/>
          <w:szCs w:val="32"/>
          <w:lang w:val="en-US"/>
        </w:rPr>
      </w:pPr>
    </w:p>
    <w:p w:rsidR="00986131" w:rsidRDefault="00986131" w:rsidP="00986131">
      <w:pPr>
        <w:jc w:val="both"/>
        <w:rPr>
          <w:rFonts w:cstheme="minorHAnsi"/>
          <w:b/>
          <w:color w:val="000000" w:themeColor="text1"/>
          <w:sz w:val="32"/>
          <w:szCs w:val="32"/>
          <w:lang w:val="uk-UA"/>
        </w:rPr>
      </w:pPr>
    </w:p>
    <w:p w:rsidR="004425F0" w:rsidRPr="003C206C" w:rsidRDefault="0019569B" w:rsidP="00986131">
      <w:pPr>
        <w:rPr>
          <w:rFonts w:cstheme="minorHAnsi"/>
          <w:b/>
          <w:color w:val="C00000"/>
          <w:sz w:val="36"/>
          <w:szCs w:val="28"/>
          <w:lang w:val="uk-UA"/>
        </w:rPr>
      </w:pPr>
      <w:r w:rsidRPr="003C206C">
        <w:rPr>
          <w:rFonts w:cstheme="minorHAnsi"/>
          <w:b/>
          <w:color w:val="C00000"/>
          <w:sz w:val="36"/>
          <w:szCs w:val="28"/>
          <w:lang w:val="uk-UA"/>
        </w:rPr>
        <w:t>ПРОГРАМА К</w:t>
      </w:r>
      <w:r w:rsidR="000171FA">
        <w:rPr>
          <w:rFonts w:cstheme="minorHAnsi"/>
          <w:b/>
          <w:color w:val="C00000"/>
          <w:sz w:val="36"/>
          <w:szCs w:val="28"/>
          <w:lang w:val="uk-UA"/>
        </w:rPr>
        <w:t>ОНФЕРЕНЦІЇ</w:t>
      </w:r>
    </w:p>
    <w:p w:rsidR="000A0E6C" w:rsidRDefault="00986131" w:rsidP="000A0E6C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  <w:lang w:val="uk-UA"/>
        </w:rPr>
      </w:pPr>
      <w:r w:rsidRPr="000A0E6C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lastRenderedPageBreak/>
        <w:t>09:00-09:30</w:t>
      </w:r>
      <w:r w:rsidR="0019569B" w:rsidRPr="000A0E6C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  <w:lang w:val="uk-UA"/>
        </w:rPr>
        <w:t>:</w:t>
      </w:r>
      <w:r w:rsidR="003C2788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  <w:lang w:val="uk-UA"/>
        </w:rPr>
        <w:t xml:space="preserve"> </w:t>
      </w:r>
      <w:r w:rsidRPr="000A0E6C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  <w:lang w:val="uk-UA"/>
        </w:rPr>
        <w:t>РЕЄСТРАЦІЯ УЧАСНИКІВ, РАНКОВА КАВА</w:t>
      </w:r>
    </w:p>
    <w:p w:rsidR="00DB4EFD" w:rsidRPr="000A0E6C" w:rsidRDefault="00DB4EFD" w:rsidP="000A0E6C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  <w:lang w:val="uk-UA"/>
        </w:rPr>
      </w:pPr>
    </w:p>
    <w:tbl>
      <w:tblPr>
        <w:tblStyle w:val="a4"/>
        <w:tblW w:w="14458" w:type="dxa"/>
        <w:tblInd w:w="392" w:type="dxa"/>
        <w:tblLook w:val="04A0"/>
      </w:tblPr>
      <w:tblGrid>
        <w:gridCol w:w="1588"/>
        <w:gridCol w:w="12870"/>
      </w:tblGrid>
      <w:tr w:rsidR="00986131" w:rsidRPr="000A0E6C" w:rsidTr="00DB4EFD">
        <w:tc>
          <w:tcPr>
            <w:tcW w:w="1588" w:type="dxa"/>
            <w:shd w:val="clear" w:color="auto" w:fill="auto"/>
          </w:tcPr>
          <w:p w:rsidR="00903245" w:rsidRPr="000A0E6C" w:rsidRDefault="00903245" w:rsidP="000A0E6C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09:30</w:t>
            </w:r>
            <w:r w:rsidR="00986131"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12870" w:type="dxa"/>
            <w:shd w:val="clear" w:color="auto" w:fill="auto"/>
          </w:tcPr>
          <w:p w:rsidR="00903245" w:rsidRPr="000A0E6C" w:rsidRDefault="00903245" w:rsidP="000A0E6C">
            <w:pPr>
              <w:contextualSpacing/>
              <w:jc w:val="left"/>
              <w:rPr>
                <w:rFonts w:cstheme="minorHAnsi"/>
                <w:b/>
                <w:bCs/>
                <w:color w:val="0070C0"/>
                <w:sz w:val="24"/>
                <w:szCs w:val="24"/>
                <w:lang w:val="uk-UA"/>
              </w:rPr>
            </w:pPr>
            <w:r w:rsidRPr="000A0E6C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Вітальне слово організаторів, початок конференції</w:t>
            </w:r>
          </w:p>
          <w:p w:rsidR="0019569B" w:rsidRPr="00525DD7" w:rsidRDefault="00903245" w:rsidP="000A0E6C">
            <w:pPr>
              <w:pStyle w:val="a3"/>
              <w:numPr>
                <w:ilvl w:val="0"/>
                <w:numId w:val="7"/>
              </w:numPr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</w:rPr>
              <w:t>Ляшко В</w:t>
            </w: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і</w:t>
            </w: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</w:rPr>
              <w:t>ктор</w:t>
            </w:r>
            <w:r w:rsidR="003A4DC2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</w:rPr>
              <w:t>Кирилович</w:t>
            </w:r>
            <w:r w:rsidR="0098362B"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98362B"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Міністр охорони здоров’</w:t>
            </w:r>
            <w:r w:rsidR="0098362B" w:rsidRPr="000A0E6C">
              <w:rPr>
                <w:rFonts w:cstheme="minorHAnsi"/>
                <w:color w:val="000000" w:themeColor="text1"/>
                <w:sz w:val="24"/>
                <w:szCs w:val="24"/>
              </w:rPr>
              <w:t>я України</w:t>
            </w:r>
            <w:r w:rsidR="0019569B"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, Заслужений лікар України</w:t>
            </w:r>
          </w:p>
          <w:p w:rsidR="00F344AB" w:rsidRPr="009703A2" w:rsidRDefault="00525DD7" w:rsidP="00F344AB">
            <w:pPr>
              <w:pStyle w:val="a3"/>
              <w:numPr>
                <w:ilvl w:val="0"/>
                <w:numId w:val="7"/>
              </w:numPr>
              <w:jc w:val="left"/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Камінський В’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ячеслав Володимирович,</w:t>
            </w:r>
            <w:r w:rsidR="00F7235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703A2" w:rsidRPr="009703A2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Президент Української Федерації професійних медичних об'єднань, д.мед.н., професор, член-кореспондент НАМН України,</w:t>
            </w:r>
            <w:r w:rsidR="009703A2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703A2" w:rsidRPr="009703A2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завідувач кафедри акушерства, гінекології та репродуктології Н</w:t>
            </w:r>
            <w:r w:rsidR="003A44CD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УОЗУ ім.</w:t>
            </w:r>
            <w:r w:rsidR="009703A2" w:rsidRPr="009703A2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П.Л.Шупика, директор Київського міського центру репродуктивної та перинатальної медицини, Голова виконавчого комітету ГО “Асоціація акушерів і гінекологів України”,</w:t>
            </w:r>
            <w:r w:rsidR="009703A2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ч</w:t>
            </w:r>
            <w:r w:rsidR="009703A2" w:rsidRPr="009703A2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лен Ради Європейської Президії та коледжу з акушерства та гінекології</w:t>
            </w:r>
            <w:r w:rsidR="009703A2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19569B" w:rsidRPr="00AB15F3" w:rsidRDefault="00903245" w:rsidP="00DB4EFD">
            <w:pPr>
              <w:pStyle w:val="a3"/>
              <w:numPr>
                <w:ilvl w:val="0"/>
                <w:numId w:val="7"/>
              </w:numPr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Толстанов Олександр Костянтинович</w:t>
            </w:r>
            <w:r w:rsidR="0019569B"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AF13F3" w:rsidRPr="00050DAA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Президент Українськогї асоціації сімейної медицини,</w:t>
            </w:r>
            <w:r w:rsidR="00AF13F3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9569B" w:rsidRPr="000A0E6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д.мед.н., </w:t>
            </w:r>
            <w:r w:rsidR="0019569B" w:rsidRPr="000A0E6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чл.-кор. </w:t>
            </w:r>
            <w:r w:rsidR="0019569B" w:rsidRPr="000A0E6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НАМН</w:t>
            </w:r>
            <w:r w:rsidR="003A44C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9569B" w:rsidRPr="000A0E6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3A44C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країни</w:t>
            </w:r>
            <w:r w:rsidR="00AF13F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54008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E25CF2" w:rsidRPr="00E25CF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роректор </w:t>
            </w:r>
            <w:r w:rsidR="0054008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 науково-педагогічної роботи, г</w:t>
            </w:r>
            <w:r w:rsidR="00E25CF2" w:rsidRPr="00E25CF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олова Вченої ради</w:t>
            </w:r>
            <w:r w:rsidR="0019569B" w:rsidRPr="00DB4EF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професор кафедри управління</w:t>
            </w:r>
            <w:r w:rsidR="00AF13F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та публічного адміністрування</w:t>
            </w:r>
            <w:r w:rsidR="00E25CF2" w:rsidRPr="000A0E6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221D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НУОЗУ</w:t>
            </w:r>
            <w:r w:rsidR="00E25CF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25CF2" w:rsidRPr="00DB4EF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ім. П.Л. Шупика</w:t>
            </w:r>
            <w:r w:rsidR="00AF13F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19569B" w:rsidRPr="00DB4EF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Заслужений лікар України</w:t>
            </w:r>
          </w:p>
          <w:p w:rsidR="00AB15F3" w:rsidRPr="00AB15F3" w:rsidRDefault="00AB15F3" w:rsidP="00DB4EFD">
            <w:pPr>
              <w:pStyle w:val="a3"/>
              <w:numPr>
                <w:ilvl w:val="0"/>
                <w:numId w:val="7"/>
              </w:numPr>
              <w:jc w:val="left"/>
              <w:rPr>
                <w:rFonts w:cstheme="minorHAnsi"/>
                <w:b/>
                <w:color w:val="000000" w:themeColor="text1"/>
                <w:szCs w:val="24"/>
                <w:lang w:val="uk-UA"/>
              </w:rPr>
            </w:pPr>
            <w:r w:rsidRPr="00D20A6A">
              <w:rPr>
                <w:rFonts w:ascii="Calibri" w:eastAsia="Times New Roman" w:hAnsi="Calibri" w:cs="Calibri"/>
                <w:b/>
                <w:color w:val="222222"/>
                <w:sz w:val="24"/>
                <w:szCs w:val="28"/>
                <w:lang w:val="uk-UA" w:eastAsia="uk-UA"/>
              </w:rPr>
              <w:t>Петер Вансач,</w:t>
            </w:r>
            <w:r w:rsidRPr="00AB15F3">
              <w:rPr>
                <w:rFonts w:ascii="Calibri" w:eastAsia="Times New Roman" w:hAnsi="Calibri" w:cs="Calibri"/>
                <w:color w:val="222222"/>
                <w:sz w:val="24"/>
                <w:szCs w:val="28"/>
                <w:lang w:val="uk-UA" w:eastAsia="uk-UA"/>
              </w:rPr>
              <w:t xml:space="preserve"> професор ThDr. PhD. - Університет охорони здоров'я та соціальної роботи св. Єлизавети (Словацька Республіка).</w:t>
            </w:r>
          </w:p>
          <w:p w:rsidR="00903245" w:rsidRPr="009703A2" w:rsidRDefault="00903245" w:rsidP="000A0E6C">
            <w:pPr>
              <w:pStyle w:val="a3"/>
              <w:numPr>
                <w:ilvl w:val="0"/>
                <w:numId w:val="7"/>
              </w:numPr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Сердюк Віктор Григорович</w:t>
            </w:r>
            <w:r w:rsidR="0019569B"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B967FB" w:rsidRPr="000A0E6C">
              <w:rPr>
                <w:rFonts w:cstheme="minorHAnsi"/>
                <w:color w:val="000000" w:themeColor="text1"/>
                <w:sz w:val="24"/>
                <w:szCs w:val="24"/>
              </w:rPr>
              <w:t>Президент Всеукраїнської Ради захисту прав та безпеки</w:t>
            </w:r>
            <w:r w:rsidR="0054008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967FB" w:rsidRPr="000A0E6C">
              <w:rPr>
                <w:rFonts w:cstheme="minorHAnsi"/>
                <w:color w:val="000000" w:themeColor="text1"/>
                <w:sz w:val="24"/>
                <w:szCs w:val="24"/>
              </w:rPr>
              <w:t>пацієнтів</w:t>
            </w:r>
          </w:p>
          <w:p w:rsidR="009703A2" w:rsidRPr="000A0E6C" w:rsidRDefault="009703A2" w:rsidP="000A0E6C">
            <w:pPr>
              <w:pStyle w:val="a3"/>
              <w:numPr>
                <w:ilvl w:val="0"/>
                <w:numId w:val="7"/>
              </w:numPr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Сорока Іван Миколайович, </w:t>
            </w:r>
            <w:r w:rsidR="00780685" w:rsidRPr="00780685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Президент Українського Медичного Клубу, радник Міні</w:t>
            </w:r>
            <w:r w:rsidR="00780685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стра охорони здоров'я України, З</w:t>
            </w:r>
            <w:r w:rsidR="00780685" w:rsidRPr="00780685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аслужений працівник охорони здоров’я України</w:t>
            </w:r>
          </w:p>
        </w:tc>
      </w:tr>
    </w:tbl>
    <w:p w:rsidR="00986131" w:rsidRPr="000A0E6C" w:rsidRDefault="00986131" w:rsidP="000A0E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DB4EFD" w:rsidRPr="000A0E6C" w:rsidRDefault="00F435DD" w:rsidP="007146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both"/>
        <w:rPr>
          <w:rFonts w:cstheme="minorHAnsi"/>
          <w:b/>
          <w:color w:val="0070C0"/>
          <w:sz w:val="24"/>
          <w:szCs w:val="24"/>
          <w:lang w:val="uk-UA"/>
        </w:rPr>
      </w:pPr>
      <w:r w:rsidRPr="000A0E6C">
        <w:rPr>
          <w:rFonts w:cstheme="minorHAnsi"/>
          <w:b/>
          <w:color w:val="0070C0"/>
          <w:sz w:val="24"/>
          <w:szCs w:val="24"/>
        </w:rPr>
        <w:t>СЕКЦІЯ</w:t>
      </w:r>
      <w:r w:rsidR="002031A5"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 1: 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ІНФЕКЦІЙНА ПАТОЛОГІЯ: </w:t>
      </w:r>
      <w:r w:rsidR="002031A5" w:rsidRPr="000A0E6C">
        <w:rPr>
          <w:rFonts w:cstheme="minorHAnsi"/>
          <w:b/>
          <w:color w:val="0070C0"/>
          <w:sz w:val="24"/>
          <w:szCs w:val="24"/>
          <w:lang w:val="uk-UA"/>
        </w:rPr>
        <w:t>ДІ</w:t>
      </w:r>
      <w:r w:rsidR="002031A5" w:rsidRPr="000A0E6C">
        <w:rPr>
          <w:rFonts w:cstheme="minorHAnsi"/>
          <w:b/>
          <w:color w:val="0070C0"/>
          <w:sz w:val="24"/>
          <w:szCs w:val="24"/>
        </w:rPr>
        <w:t>АГНОСТИКА</w:t>
      </w:r>
      <w:r w:rsidR="0033303D" w:rsidRPr="000A0E6C">
        <w:rPr>
          <w:rFonts w:cstheme="minorHAnsi"/>
          <w:b/>
          <w:color w:val="0070C0"/>
          <w:sz w:val="24"/>
          <w:szCs w:val="24"/>
          <w:lang w:val="uk-UA"/>
        </w:rPr>
        <w:t>, ЛІКУВАННЯ І</w:t>
      </w:r>
      <w:r w:rsidR="002031A5"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 ПРОФІЛАКТИКА</w:t>
      </w:r>
      <w:r w:rsidR="00CC3403"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 У ПРАКТИЦІ СІМЕЙНИХ ЛІКАРІВ </w:t>
      </w:r>
    </w:p>
    <w:tbl>
      <w:tblPr>
        <w:tblStyle w:val="a4"/>
        <w:tblW w:w="14490" w:type="dxa"/>
        <w:tblInd w:w="360" w:type="dxa"/>
        <w:tblLook w:val="04A0"/>
      </w:tblPr>
      <w:tblGrid>
        <w:gridCol w:w="1620"/>
        <w:gridCol w:w="12870"/>
      </w:tblGrid>
      <w:tr w:rsidR="00986131" w:rsidRPr="000A0E6C" w:rsidTr="00DB4EFD">
        <w:tc>
          <w:tcPr>
            <w:tcW w:w="1620" w:type="dxa"/>
            <w:shd w:val="clear" w:color="auto" w:fill="auto"/>
          </w:tcPr>
          <w:p w:rsidR="00986131" w:rsidRPr="000A0E6C" w:rsidRDefault="00986131" w:rsidP="000A0E6C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10:00 - 10:30</w:t>
            </w:r>
          </w:p>
        </w:tc>
        <w:tc>
          <w:tcPr>
            <w:tcW w:w="12870" w:type="dxa"/>
            <w:shd w:val="clear" w:color="auto" w:fill="auto"/>
          </w:tcPr>
          <w:p w:rsidR="00986131" w:rsidRPr="000A0E6C" w:rsidRDefault="00986131" w:rsidP="000A0E6C">
            <w:pPr>
              <w:contextualSpacing/>
              <w:jc w:val="left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0A0E6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/>
              </w:rPr>
              <w:t>Голубовська Ольга Анатоліївна</w:t>
            </w:r>
            <w:r w:rsidR="0019569B" w:rsidRPr="000A0E6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д.мед.н.,</w:t>
            </w:r>
            <w:r w:rsidRPr="000A0E6C">
              <w:rPr>
                <w:rFonts w:eastAsia="Times New Roman" w:cstheme="minorHAnsi"/>
                <w:color w:val="000000" w:themeColor="text1"/>
                <w:sz w:val="24"/>
                <w:szCs w:val="24"/>
                <w:lang w:val="uk-UA"/>
              </w:rPr>
              <w:t xml:space="preserve"> професор, заслужений лікар України, завідувач кафедри інфекційних хвороб НМУ ім. О.</w:t>
            </w:r>
            <w:r w:rsidR="0019569B" w:rsidRPr="000A0E6C">
              <w:rPr>
                <w:rFonts w:eastAsia="Times New Roman" w:cstheme="minorHAnsi"/>
                <w:color w:val="000000" w:themeColor="text1"/>
                <w:sz w:val="24"/>
                <w:szCs w:val="24"/>
                <w:lang w:val="uk-UA"/>
              </w:rPr>
              <w:t>О.</w:t>
            </w:r>
            <w:r w:rsidRPr="000A0E6C">
              <w:rPr>
                <w:rFonts w:eastAsia="Times New Roman" w:cstheme="minorHAnsi"/>
                <w:color w:val="000000" w:themeColor="text1"/>
                <w:sz w:val="24"/>
                <w:szCs w:val="24"/>
                <w:lang w:val="uk-UA"/>
              </w:rPr>
              <w:t>Богомольця, Головний позаштатний спеціаліст МОЗ зі спеціальності «інфекційні хвороби»</w:t>
            </w:r>
          </w:p>
          <w:p w:rsidR="00986131" w:rsidRPr="000A0E6C" w:rsidRDefault="00986131" w:rsidP="00F516E0">
            <w:pPr>
              <w:contextualSpacing/>
              <w:jc w:val="left"/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Пацієнт з інфекційною патологією</w:t>
            </w:r>
            <w:r w:rsidR="00F516E0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: </w:t>
            </w:r>
            <w:r w:rsidRPr="000A0E6C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особливості діагностики та лікування на первинній ланці</w:t>
            </w:r>
            <w:r w:rsidR="00F516E0" w:rsidRPr="000A0E6C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в умовах воєнного часу</w:t>
            </w:r>
          </w:p>
        </w:tc>
      </w:tr>
    </w:tbl>
    <w:p w:rsidR="00986131" w:rsidRPr="000A0E6C" w:rsidRDefault="00986131" w:rsidP="000A0E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0000" w:themeColor="text1"/>
          <w:sz w:val="24"/>
          <w:szCs w:val="24"/>
        </w:rPr>
      </w:pPr>
    </w:p>
    <w:p w:rsidR="0092474B" w:rsidRDefault="0092474B" w:rsidP="000A0E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70C0"/>
          <w:sz w:val="24"/>
          <w:szCs w:val="24"/>
          <w:lang w:val="uk-UA"/>
        </w:rPr>
      </w:pPr>
    </w:p>
    <w:p w:rsidR="00B067C0" w:rsidRDefault="00B067C0" w:rsidP="00B067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70C0"/>
          <w:sz w:val="24"/>
          <w:szCs w:val="24"/>
          <w:lang w:val="uk-UA"/>
        </w:rPr>
      </w:pPr>
      <w:r w:rsidRPr="000A0E6C">
        <w:rPr>
          <w:rFonts w:cstheme="minorHAnsi"/>
          <w:b/>
          <w:color w:val="0070C0"/>
          <w:sz w:val="24"/>
          <w:szCs w:val="24"/>
        </w:rPr>
        <w:t>СЕКЦІЯ</w:t>
      </w:r>
      <w:r w:rsidR="00EA2526">
        <w:rPr>
          <w:rFonts w:cstheme="minorHAnsi"/>
          <w:b/>
          <w:color w:val="0070C0"/>
          <w:sz w:val="24"/>
          <w:szCs w:val="24"/>
          <w:lang w:val="uk-UA"/>
        </w:rPr>
        <w:t xml:space="preserve"> 2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>: ПАТОЛОГІЯ СЕРЦЯ І СУДИН У ВОЄННИЙ ЧАС: ДІ</w:t>
      </w:r>
      <w:r w:rsidRPr="000A0E6C">
        <w:rPr>
          <w:rFonts w:cstheme="minorHAnsi"/>
          <w:b/>
          <w:color w:val="0070C0"/>
          <w:sz w:val="24"/>
          <w:szCs w:val="24"/>
        </w:rPr>
        <w:t>АГНОСТИКА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>, ЛІКУВАННЯ І ПРОФІЛАКТИКА</w:t>
      </w:r>
    </w:p>
    <w:p w:rsidR="003C2788" w:rsidRPr="000A0E6C" w:rsidRDefault="003C2788" w:rsidP="00B067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70C0"/>
          <w:sz w:val="24"/>
          <w:szCs w:val="24"/>
          <w:lang w:val="uk-UA"/>
        </w:rPr>
      </w:pPr>
    </w:p>
    <w:tbl>
      <w:tblPr>
        <w:tblStyle w:val="a4"/>
        <w:tblW w:w="14490" w:type="dxa"/>
        <w:tblInd w:w="360" w:type="dxa"/>
        <w:tblLook w:val="04A0"/>
      </w:tblPr>
      <w:tblGrid>
        <w:gridCol w:w="1620"/>
        <w:gridCol w:w="12870"/>
      </w:tblGrid>
      <w:tr w:rsidR="00B067C0" w:rsidRPr="000A0E6C" w:rsidTr="00461D38">
        <w:tc>
          <w:tcPr>
            <w:tcW w:w="1620" w:type="dxa"/>
            <w:shd w:val="clear" w:color="auto" w:fill="auto"/>
          </w:tcPr>
          <w:p w:rsidR="00B067C0" w:rsidRPr="000A0E6C" w:rsidRDefault="00B067C0" w:rsidP="00461D38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10:30 - 11</w:t>
            </w:r>
            <w:r w:rsidR="00EA2526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:0</w:t>
            </w: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2870" w:type="dxa"/>
            <w:shd w:val="clear" w:color="auto" w:fill="auto"/>
          </w:tcPr>
          <w:p w:rsidR="00B067C0" w:rsidRPr="000A0E6C" w:rsidRDefault="00B067C0" w:rsidP="00461D38">
            <w:pPr>
              <w:contextualSpacing/>
              <w:jc w:val="left"/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Сіренко Юрій Миколайович, </w:t>
            </w:r>
            <w:r w:rsidR="00050DAA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д.мед.н., професор, зав. 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відділення</w:t>
            </w:r>
            <w:r w:rsidR="00050DAA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м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симптоматичних гіпертензій</w:t>
            </w:r>
            <w:r w:rsidR="00050DAA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ННЦ «Інститут кардіології ім. акад. М.Д.Стражеска АМН України», експерт МОЗ за фахом «Кардіологія»</w:t>
            </w:r>
          </w:p>
          <w:p w:rsidR="00B067C0" w:rsidRPr="00A80750" w:rsidRDefault="00CA469B" w:rsidP="00A80750">
            <w:pPr>
              <w:contextualSpacing/>
              <w:jc w:val="left"/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Мультидисциплінарні підходу у веденні пацієнтів з артеріальною гіпертензією</w:t>
            </w:r>
            <w:r w:rsidR="005D6A69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на первинній ланці</w:t>
            </w:r>
            <w:r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. </w:t>
            </w:r>
            <w:r w:rsidR="00B067C0" w:rsidRPr="000A0E6C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Фармакотерапія артеріальної гіпертензії. Роль діуретиків у лікуванні АГ. </w:t>
            </w:r>
            <w:r w:rsidR="005D6A69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В</w:t>
            </w:r>
            <w:r w:rsidR="005D6A69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иб</w:t>
            </w:r>
            <w:r w:rsidR="005D6A69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і</w:t>
            </w:r>
            <w:r w:rsidR="005D6A69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р</w:t>
            </w:r>
            <w:r w:rsidR="00B067C0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="00B067C0" w:rsidRPr="000A0E6C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та</w:t>
            </w:r>
            <w:r w:rsidR="00B067C0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="00B067C0" w:rsidRPr="000A0E6C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застосування</w:t>
            </w:r>
            <w:r w:rsidR="00B067C0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="00B067C0" w:rsidRPr="000A0E6C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діуретиків</w:t>
            </w:r>
            <w:r w:rsidR="00A80750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="00A80750" w:rsidRPr="00A80750">
              <w:rPr>
                <w:rFonts w:cstheme="minorHAnsi"/>
                <w:b/>
                <w:color w:val="0070C0"/>
                <w:szCs w:val="24"/>
                <w:lang w:val="uk-UA"/>
              </w:rPr>
              <w:t>(</w:t>
            </w:r>
            <w:r w:rsidR="00A80750" w:rsidRPr="00A80750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майстер-клас).</w:t>
            </w:r>
          </w:p>
        </w:tc>
      </w:tr>
    </w:tbl>
    <w:p w:rsidR="00B067C0" w:rsidRDefault="00B067C0" w:rsidP="000A0E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70C0"/>
          <w:sz w:val="24"/>
          <w:szCs w:val="24"/>
          <w:lang w:val="uk-UA"/>
        </w:rPr>
      </w:pPr>
    </w:p>
    <w:p w:rsidR="00DB4EFD" w:rsidRDefault="000228DB" w:rsidP="000A0E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70C0"/>
          <w:sz w:val="24"/>
          <w:szCs w:val="24"/>
          <w:lang w:val="uk-UA"/>
        </w:rPr>
      </w:pPr>
      <w:r w:rsidRPr="000A0E6C">
        <w:rPr>
          <w:rFonts w:cstheme="minorHAnsi"/>
          <w:b/>
          <w:color w:val="0070C0"/>
          <w:sz w:val="24"/>
          <w:szCs w:val="24"/>
        </w:rPr>
        <w:lastRenderedPageBreak/>
        <w:t>СЕКЦІЯ</w:t>
      </w:r>
      <w:r w:rsidR="00EA2526">
        <w:rPr>
          <w:rFonts w:cstheme="minorHAnsi"/>
          <w:b/>
          <w:color w:val="0070C0"/>
          <w:sz w:val="24"/>
          <w:szCs w:val="24"/>
          <w:lang w:val="uk-UA"/>
        </w:rPr>
        <w:t xml:space="preserve"> 3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>: ДІ</w:t>
      </w:r>
      <w:r w:rsidRPr="000A0E6C">
        <w:rPr>
          <w:rFonts w:cstheme="minorHAnsi"/>
          <w:b/>
          <w:color w:val="0070C0"/>
          <w:sz w:val="24"/>
          <w:szCs w:val="24"/>
        </w:rPr>
        <w:t>АГНОСТИКА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 І ЛІКУВАННЯ ПАТОЛОГІЇ ОРГАНІВ ДИХАННЯ </w:t>
      </w:r>
    </w:p>
    <w:p w:rsidR="0092474B" w:rsidRPr="00DB4EFD" w:rsidRDefault="0092474B" w:rsidP="000A0E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70C0"/>
          <w:sz w:val="24"/>
          <w:szCs w:val="24"/>
          <w:lang w:val="uk-UA"/>
        </w:rPr>
      </w:pPr>
    </w:p>
    <w:tbl>
      <w:tblPr>
        <w:tblStyle w:val="a4"/>
        <w:tblW w:w="14490" w:type="dxa"/>
        <w:tblInd w:w="360" w:type="dxa"/>
        <w:tblLook w:val="04A0"/>
      </w:tblPr>
      <w:tblGrid>
        <w:gridCol w:w="1620"/>
        <w:gridCol w:w="12870"/>
      </w:tblGrid>
      <w:tr w:rsidR="00986131" w:rsidRPr="00B37526" w:rsidTr="00DB4EFD">
        <w:tc>
          <w:tcPr>
            <w:tcW w:w="1620" w:type="dxa"/>
            <w:shd w:val="clear" w:color="auto" w:fill="auto"/>
          </w:tcPr>
          <w:p w:rsidR="00986131" w:rsidRPr="000A0E6C" w:rsidRDefault="00EA2526" w:rsidP="000A0E6C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11:00 - 11:3</w:t>
            </w:r>
            <w:r w:rsidR="00986131"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2870" w:type="dxa"/>
            <w:shd w:val="clear" w:color="auto" w:fill="auto"/>
          </w:tcPr>
          <w:p w:rsidR="00DB4EFD" w:rsidRDefault="00986131" w:rsidP="000A0E6C">
            <w:pPr>
              <w:contextualSpacing/>
              <w:jc w:val="left"/>
              <w:rPr>
                <w:rFonts w:eastAsia="Times New Roman" w:cstheme="minorHAnsi"/>
                <w:color w:val="000000" w:themeColor="text1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Титова Тетяна Анатоліївна</w:t>
            </w:r>
            <w:r w:rsidR="0019569B"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к.мед.н.,</w:t>
            </w:r>
            <w:r w:rsidRPr="000A0E6C">
              <w:rPr>
                <w:rFonts w:eastAsia="Times New Roman" w:cstheme="minorHAnsi"/>
                <w:color w:val="000000" w:themeColor="text1"/>
                <w:sz w:val="24"/>
                <w:szCs w:val="24"/>
                <w:lang w:val="uk-UA"/>
              </w:rPr>
              <w:t xml:space="preserve"> доцент кафедри сімейної медицини та амбулаторно-поліклінічної допомоги </w:t>
            </w:r>
          </w:p>
          <w:p w:rsidR="00986131" w:rsidRPr="000A0E6C" w:rsidRDefault="000221D3" w:rsidP="000A0E6C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НУОЗУ</w:t>
            </w:r>
            <w:r w:rsidR="00986131"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ім. П.Л. Шупика</w:t>
            </w:r>
          </w:p>
          <w:p w:rsidR="00986131" w:rsidRPr="000A0E6C" w:rsidRDefault="005B2547" w:rsidP="005B2547">
            <w:pPr>
              <w:contextualSpacing/>
              <w:jc w:val="left"/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ХОЗЛ: вирок або надія? </w:t>
            </w:r>
            <w:r w:rsidR="00986131" w:rsidRPr="000A0E6C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Принципи і стандарти</w:t>
            </w:r>
            <w:r w:rsidR="0092474B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мультидисциплінарного підходу</w:t>
            </w:r>
            <w:r w:rsidR="00986131" w:rsidRPr="000A0E6C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="0092474B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у веденні пацієнтів</w:t>
            </w:r>
            <w:r w:rsidR="00986131" w:rsidRPr="000A0E6C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з </w:t>
            </w:r>
            <w:r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пневмофіброзом.</w:t>
            </w:r>
            <w:r w:rsidR="00755564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Можливості патегенетичної терапії.</w:t>
            </w:r>
          </w:p>
        </w:tc>
      </w:tr>
      <w:tr w:rsidR="00986131" w:rsidRPr="00B37526" w:rsidTr="00DB4EFD">
        <w:tc>
          <w:tcPr>
            <w:tcW w:w="1620" w:type="dxa"/>
            <w:shd w:val="clear" w:color="auto" w:fill="auto"/>
          </w:tcPr>
          <w:p w:rsidR="00986131" w:rsidRPr="000A0E6C" w:rsidRDefault="00EA2526" w:rsidP="000A0E6C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11:30 - 12:0</w:t>
            </w:r>
            <w:r w:rsidR="00986131"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2870" w:type="dxa"/>
            <w:shd w:val="clear" w:color="auto" w:fill="auto"/>
          </w:tcPr>
          <w:p w:rsidR="00986131" w:rsidRPr="000A0E6C" w:rsidRDefault="00986131" w:rsidP="000A0E6C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Зайченко Ганна Володимирівна</w:t>
            </w:r>
            <w:r w:rsidR="0019569B"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д.мед.н.,професор, завідувач кафедри фармакології НМУ ім. О.О. Богомольця, Відмінник освіти України</w:t>
            </w:r>
          </w:p>
          <w:p w:rsidR="00986131" w:rsidRPr="000A0E6C" w:rsidRDefault="00986131" w:rsidP="008043B6">
            <w:pPr>
              <w:contextualSpacing/>
              <w:jc w:val="left"/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Обгрунтування вибору антибактеріального лікарського засобу в терапії нижніх дихальних шляхів </w:t>
            </w:r>
          </w:p>
        </w:tc>
      </w:tr>
    </w:tbl>
    <w:p w:rsidR="00DB4EFD" w:rsidRPr="00DB4EFD" w:rsidRDefault="00DB4EFD" w:rsidP="00DB4E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70C0"/>
          <w:sz w:val="24"/>
          <w:szCs w:val="24"/>
          <w:lang w:val="uk-UA"/>
        </w:rPr>
      </w:pPr>
    </w:p>
    <w:p w:rsidR="00DB4EFD" w:rsidRDefault="008A03DD" w:rsidP="00706E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70C0"/>
          <w:sz w:val="24"/>
          <w:szCs w:val="24"/>
          <w:lang w:val="uk-UA"/>
        </w:rPr>
      </w:pPr>
      <w:r w:rsidRPr="000A0E6C">
        <w:rPr>
          <w:rFonts w:cstheme="minorHAnsi"/>
          <w:b/>
          <w:color w:val="0070C0"/>
          <w:sz w:val="24"/>
          <w:szCs w:val="24"/>
        </w:rPr>
        <w:t>СЕКЦІЯ</w:t>
      </w:r>
      <w:r w:rsidR="00706E55">
        <w:rPr>
          <w:rFonts w:cstheme="minorHAnsi"/>
          <w:b/>
          <w:color w:val="0070C0"/>
          <w:sz w:val="24"/>
          <w:szCs w:val="24"/>
          <w:lang w:val="uk-UA"/>
        </w:rPr>
        <w:t xml:space="preserve"> 4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: ПАТОЛОГІЯ ЕНДОКРИННОЇ СИСТЕМИ: </w:t>
      </w:r>
      <w:r w:rsidR="00632437"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СУЧАСНА 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>ДІ</w:t>
      </w:r>
      <w:r w:rsidRPr="000A0E6C">
        <w:rPr>
          <w:rFonts w:cstheme="minorHAnsi"/>
          <w:b/>
          <w:color w:val="0070C0"/>
          <w:sz w:val="24"/>
          <w:szCs w:val="24"/>
        </w:rPr>
        <w:t>АГНОСТИКА</w:t>
      </w:r>
      <w:r w:rsidR="00632437"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 І 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ЛІКУВАННЯ </w:t>
      </w:r>
    </w:p>
    <w:p w:rsidR="003C2788" w:rsidRPr="000A0E6C" w:rsidRDefault="003C2788" w:rsidP="00706E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70C0"/>
          <w:sz w:val="24"/>
          <w:szCs w:val="24"/>
          <w:lang w:val="uk-UA"/>
        </w:rPr>
      </w:pPr>
    </w:p>
    <w:tbl>
      <w:tblPr>
        <w:tblStyle w:val="a4"/>
        <w:tblW w:w="14490" w:type="dxa"/>
        <w:tblInd w:w="360" w:type="dxa"/>
        <w:tblLook w:val="04A0"/>
      </w:tblPr>
      <w:tblGrid>
        <w:gridCol w:w="1620"/>
        <w:gridCol w:w="12870"/>
      </w:tblGrid>
      <w:tr w:rsidR="00986131" w:rsidRPr="000A0E6C" w:rsidTr="00DB4EFD">
        <w:tc>
          <w:tcPr>
            <w:tcW w:w="1620" w:type="dxa"/>
            <w:shd w:val="clear" w:color="auto" w:fill="auto"/>
          </w:tcPr>
          <w:p w:rsidR="00986131" w:rsidRPr="000A0E6C" w:rsidRDefault="00986131" w:rsidP="00706E55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706E55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2:00 - 12:3</w:t>
            </w: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2870" w:type="dxa"/>
            <w:shd w:val="clear" w:color="auto" w:fill="auto"/>
          </w:tcPr>
          <w:p w:rsidR="00706E55" w:rsidRPr="000A0E6C" w:rsidRDefault="00706E55" w:rsidP="00706E55">
            <w:pPr>
              <w:contextualSpacing/>
              <w:jc w:val="left"/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Ткаченко Вікторія Іванівна, 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д.мед.н., професор кафедри сімейної медицини </w:t>
            </w:r>
            <w:r w:rsidR="000221D3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НУОЗУ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ім. П.Л. Шупика, експерт НСЗУ, Головний позаштатний спеціаліст з фаху «Загальна практика – сімейна медицина» </w:t>
            </w:r>
            <w:r w:rsidR="00166968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ДОЗ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Київської </w:t>
            </w:r>
            <w:r w:rsidR="00166968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ОДА, </w:t>
            </w:r>
            <w:r w:rsidR="00050DAA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експерт</w:t>
            </w:r>
            <w:r w:rsidR="00166968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МОЗ України та WONCA WICC</w:t>
            </w:r>
          </w:p>
          <w:p w:rsidR="00986131" w:rsidRPr="000A0E6C" w:rsidRDefault="00706E55" w:rsidP="00166968">
            <w:pPr>
              <w:contextualSpacing/>
              <w:jc w:val="left"/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Оптимізація ведення пацієнтів з цукровим діабетом 2 типу на етапі первинної медичної допомоги</w:t>
            </w:r>
          </w:p>
        </w:tc>
      </w:tr>
    </w:tbl>
    <w:p w:rsidR="008F5E57" w:rsidRPr="000A0E6C" w:rsidRDefault="008F5E57" w:rsidP="000A0E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360"/>
        <w:contextualSpacing/>
        <w:jc w:val="left"/>
        <w:rPr>
          <w:rFonts w:cstheme="minorHAnsi"/>
          <w:b/>
          <w:color w:val="000000" w:themeColor="text1"/>
          <w:sz w:val="24"/>
          <w:szCs w:val="24"/>
          <w:lang w:val="uk-UA"/>
        </w:rPr>
      </w:pPr>
    </w:p>
    <w:p w:rsidR="00986131" w:rsidRDefault="00986131" w:rsidP="000A0E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360"/>
        <w:contextualSpacing/>
        <w:jc w:val="left"/>
        <w:rPr>
          <w:rFonts w:cstheme="minorHAnsi"/>
          <w:b/>
          <w:color w:val="0070C0"/>
          <w:sz w:val="24"/>
          <w:szCs w:val="24"/>
          <w:lang w:val="uk-UA"/>
        </w:rPr>
      </w:pPr>
      <w:r w:rsidRPr="000A0E6C">
        <w:rPr>
          <w:rFonts w:cstheme="minorHAnsi"/>
          <w:b/>
          <w:color w:val="0070C0"/>
          <w:sz w:val="24"/>
          <w:szCs w:val="24"/>
          <w:lang w:val="uk-UA"/>
        </w:rPr>
        <w:t>12:30 - 13:00</w:t>
      </w:r>
      <w:r w:rsidR="0019569B"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: 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>КАВА-БРЕЙК</w:t>
      </w:r>
    </w:p>
    <w:p w:rsidR="000A0E6C" w:rsidRPr="000A0E6C" w:rsidRDefault="000A0E6C" w:rsidP="000A0E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360"/>
        <w:contextualSpacing/>
        <w:jc w:val="left"/>
        <w:rPr>
          <w:rFonts w:cstheme="minorHAnsi"/>
          <w:b/>
          <w:color w:val="0070C0"/>
          <w:sz w:val="24"/>
          <w:szCs w:val="24"/>
          <w:lang w:val="uk-UA"/>
        </w:rPr>
      </w:pPr>
    </w:p>
    <w:p w:rsidR="003C137F" w:rsidRPr="000A0E6C" w:rsidRDefault="003C137F" w:rsidP="000A0E6C">
      <w:pPr>
        <w:spacing w:line="240" w:lineRule="auto"/>
        <w:contextualSpacing/>
        <w:jc w:val="left"/>
        <w:rPr>
          <w:rFonts w:cstheme="minorHAnsi"/>
          <w:color w:val="000000" w:themeColor="text1"/>
          <w:sz w:val="24"/>
          <w:szCs w:val="24"/>
          <w:lang w:val="uk-UA"/>
        </w:rPr>
      </w:pPr>
    </w:p>
    <w:p w:rsidR="00DB4EFD" w:rsidRDefault="00C745DC" w:rsidP="00F305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70C0"/>
          <w:sz w:val="24"/>
          <w:szCs w:val="24"/>
          <w:lang w:val="uk-UA"/>
        </w:rPr>
      </w:pPr>
      <w:r w:rsidRPr="000A0E6C">
        <w:rPr>
          <w:rFonts w:cstheme="minorHAnsi"/>
          <w:b/>
          <w:color w:val="0070C0"/>
          <w:sz w:val="24"/>
          <w:szCs w:val="24"/>
          <w:lang w:val="uk-UA"/>
        </w:rPr>
        <w:t>СЕКЦІЯ</w:t>
      </w:r>
      <w:r w:rsidR="00C33A61"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 5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: ПАТОЛОГІЯ ОРГАНІВ ТРАВЛЕННЯ: МОЖЛИВОСТІ СУЧАСНОЇ ДІАГНОСТИКИ І ЛІКУВАННЯ </w:t>
      </w:r>
    </w:p>
    <w:p w:rsidR="003C2788" w:rsidRPr="000A0E6C" w:rsidRDefault="003C2788" w:rsidP="00F305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70C0"/>
          <w:sz w:val="24"/>
          <w:szCs w:val="24"/>
          <w:lang w:val="uk-UA"/>
        </w:rPr>
      </w:pPr>
    </w:p>
    <w:tbl>
      <w:tblPr>
        <w:tblStyle w:val="a4"/>
        <w:tblW w:w="14490" w:type="dxa"/>
        <w:tblInd w:w="360" w:type="dxa"/>
        <w:tblLook w:val="04A0"/>
      </w:tblPr>
      <w:tblGrid>
        <w:gridCol w:w="1620"/>
        <w:gridCol w:w="12870"/>
      </w:tblGrid>
      <w:tr w:rsidR="00986131" w:rsidRPr="000A0E6C" w:rsidTr="00DB4EFD">
        <w:tc>
          <w:tcPr>
            <w:tcW w:w="1620" w:type="dxa"/>
            <w:shd w:val="clear" w:color="auto" w:fill="auto"/>
          </w:tcPr>
          <w:p w:rsidR="00986131" w:rsidRPr="000A0E6C" w:rsidRDefault="00EC0601" w:rsidP="000A0E6C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13:00 - 13</w:t>
            </w:r>
            <w:r w:rsidR="00986131"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:30</w:t>
            </w:r>
          </w:p>
        </w:tc>
        <w:tc>
          <w:tcPr>
            <w:tcW w:w="12870" w:type="dxa"/>
            <w:shd w:val="clear" w:color="auto" w:fill="auto"/>
          </w:tcPr>
          <w:p w:rsidR="00667F87" w:rsidRPr="000A0E6C" w:rsidRDefault="00667F87" w:rsidP="00667F87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Дорофєєв Андрій Едуардович, 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д.мед.н., професор, зав. кафедри терапії та гериатрії </w:t>
            </w:r>
            <w:r w:rsidR="000221D3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НУОЗУ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ім. П.Л. Шупика</w:t>
            </w:r>
            <w:r w:rsidRPr="000A0E6C">
              <w:rPr>
                <w:rFonts w:eastAsia="Times New Roman" w:cstheme="minorHAnsi"/>
                <w:color w:val="000000" w:themeColor="text1"/>
                <w:sz w:val="24"/>
                <w:szCs w:val="24"/>
                <w:lang w:val="uk-UA"/>
              </w:rPr>
              <w:t>, Національний представник України у Європейському товаристві Коліту і Хвороби Крона, член Американської гастроентерологічної асоціації, член товариства терапевтів України</w:t>
            </w:r>
          </w:p>
          <w:p w:rsidR="00986131" w:rsidRPr="000A0E6C" w:rsidRDefault="00D66F54" w:rsidP="00622FB6">
            <w:pPr>
              <w:contextualSpacing/>
              <w:jc w:val="left"/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Практика</w:t>
            </w:r>
            <w:r w:rsidR="00667F87" w:rsidRPr="000A0E6C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ведення хворих </w:t>
            </w:r>
            <w:r w:rsidR="00CD7493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з патологією кишечника</w:t>
            </w:r>
            <w:r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на первинній ланці</w:t>
            </w:r>
            <w:r w:rsidR="00CD7493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: мультимодальні підходи.</w:t>
            </w:r>
          </w:p>
        </w:tc>
      </w:tr>
      <w:tr w:rsidR="00EC0601" w:rsidRPr="000A0E6C" w:rsidTr="00786E25">
        <w:trPr>
          <w:trHeight w:val="643"/>
        </w:trPr>
        <w:tc>
          <w:tcPr>
            <w:tcW w:w="1620" w:type="dxa"/>
            <w:shd w:val="clear" w:color="auto" w:fill="auto"/>
          </w:tcPr>
          <w:p w:rsidR="00EC0601" w:rsidRDefault="00EC0601" w:rsidP="000A0E6C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13.30 – 14.00</w:t>
            </w:r>
          </w:p>
        </w:tc>
        <w:tc>
          <w:tcPr>
            <w:tcW w:w="12870" w:type="dxa"/>
            <w:shd w:val="clear" w:color="auto" w:fill="auto"/>
          </w:tcPr>
          <w:p w:rsidR="00EC0601" w:rsidRDefault="00EC0601" w:rsidP="00F344AB">
            <w:pPr>
              <w:contextualSpacing/>
              <w:jc w:val="left"/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Звірич</w:t>
            </w:r>
            <w:r w:rsidR="002B57EB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Віталій В</w:t>
            </w:r>
            <w:r w:rsidR="002B57EB" w:rsidRPr="002B57EB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асильович</w:t>
            </w:r>
            <w:r w:rsidR="002B57EB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2B57EB" w:rsidRPr="002B57EB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к</w:t>
            </w:r>
            <w:r w:rsidR="002B57EB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.</w:t>
            </w:r>
            <w:r w:rsidR="002B57EB" w:rsidRPr="002B57EB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мед</w:t>
            </w:r>
            <w:r w:rsidR="002B57EB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.</w:t>
            </w:r>
            <w:r w:rsidR="002B57EB" w:rsidRPr="002B57EB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н</w:t>
            </w:r>
            <w:r w:rsidR="002B57EB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., </w:t>
            </w:r>
            <w:r w:rsidR="00F2536A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зав. відділенням онкок</w:t>
            </w:r>
            <w:r w:rsidR="002B57EB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олопроктології</w:t>
            </w:r>
            <w:r w:rsidR="00F2536A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Н</w:t>
            </w:r>
            <w:r w:rsidR="00F344AB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аціонального інституту раку</w:t>
            </w:r>
          </w:p>
          <w:p w:rsidR="0039281A" w:rsidRPr="000A0E6C" w:rsidRDefault="007C7CCA" w:rsidP="00622FB6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Сучасна </w:t>
            </w:r>
            <w:r w:rsidR="00D66F54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стратегія </w:t>
            </w:r>
            <w:r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ранньої діагностики і ефективного лікування </w:t>
            </w:r>
            <w:r w:rsidRPr="000A0E6C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хворих </w:t>
            </w:r>
            <w:r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з патологією </w:t>
            </w:r>
            <w:r w:rsidR="00D66F54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товстого </w:t>
            </w:r>
            <w:r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кишечника</w:t>
            </w:r>
            <w:r w:rsidR="00D66F54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.</w:t>
            </w:r>
            <w:r w:rsidR="00786E25" w:rsidRPr="00786E25">
              <w:rPr>
                <w:i/>
                <w:color w:val="C00000"/>
                <w:highlight w:val="green"/>
                <w:lang w:val="uk-UA"/>
              </w:rPr>
              <w:t xml:space="preserve"> </w:t>
            </w:r>
          </w:p>
        </w:tc>
      </w:tr>
    </w:tbl>
    <w:p w:rsidR="00DB4EFD" w:rsidRDefault="00DB4EFD" w:rsidP="000A0E6C">
      <w:pPr>
        <w:spacing w:line="240" w:lineRule="auto"/>
        <w:contextualSpacing/>
        <w:jc w:val="lef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</w:p>
    <w:p w:rsidR="006E27C7" w:rsidRPr="000A0E6C" w:rsidRDefault="006E27C7" w:rsidP="006E27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70C0"/>
          <w:sz w:val="24"/>
          <w:szCs w:val="24"/>
          <w:lang w:val="uk-UA"/>
        </w:rPr>
      </w:pPr>
      <w:r w:rsidRPr="000A0E6C">
        <w:rPr>
          <w:rFonts w:cstheme="minorHAnsi"/>
          <w:b/>
          <w:color w:val="0070C0"/>
          <w:sz w:val="24"/>
          <w:szCs w:val="24"/>
          <w:lang w:val="uk-UA"/>
        </w:rPr>
        <w:t>СЕКЦІЯ</w:t>
      </w:r>
      <w:r>
        <w:rPr>
          <w:rFonts w:cstheme="minorHAnsi"/>
          <w:b/>
          <w:color w:val="0070C0"/>
          <w:sz w:val="24"/>
          <w:szCs w:val="24"/>
          <w:lang w:val="uk-UA"/>
        </w:rPr>
        <w:t xml:space="preserve"> 6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: ПАТОЛОГІЯ </w:t>
      </w:r>
      <w:r>
        <w:rPr>
          <w:rFonts w:cstheme="minorHAnsi"/>
          <w:b/>
          <w:color w:val="0070C0"/>
          <w:sz w:val="24"/>
          <w:szCs w:val="24"/>
          <w:lang w:val="uk-UA"/>
        </w:rPr>
        <w:t>НЕРВОВОЇ СИСТЕМИ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: МОЖЛИВОСТІ СУЧАСНОЇ ДІАГНОСТИКИ І ЛІКУВАННЯ </w:t>
      </w:r>
    </w:p>
    <w:tbl>
      <w:tblPr>
        <w:tblStyle w:val="a4"/>
        <w:tblW w:w="14490" w:type="dxa"/>
        <w:tblInd w:w="360" w:type="dxa"/>
        <w:tblLook w:val="04A0"/>
      </w:tblPr>
      <w:tblGrid>
        <w:gridCol w:w="1620"/>
        <w:gridCol w:w="12870"/>
      </w:tblGrid>
      <w:tr w:rsidR="006E27C7" w:rsidRPr="000A0E6C" w:rsidTr="00461D38">
        <w:tc>
          <w:tcPr>
            <w:tcW w:w="1620" w:type="dxa"/>
            <w:shd w:val="clear" w:color="auto" w:fill="auto"/>
          </w:tcPr>
          <w:p w:rsidR="006E27C7" w:rsidRPr="000A0E6C" w:rsidRDefault="00631214" w:rsidP="006F0095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14:</w:t>
            </w:r>
            <w:r w:rsidR="006F0095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0 - 15:0</w:t>
            </w:r>
            <w:r w:rsidR="006E27C7"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2870" w:type="dxa"/>
            <w:shd w:val="clear" w:color="auto" w:fill="auto"/>
          </w:tcPr>
          <w:p w:rsidR="00052464" w:rsidRPr="00052464" w:rsidRDefault="004132AE" w:rsidP="00052464">
            <w:pPr>
              <w:contextualSpacing/>
              <w:jc w:val="left"/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Коваленко Ольга Євгеніївна</w:t>
            </w:r>
            <w:r w:rsidR="006E27C7"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052464"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д.мед.н</w:t>
            </w:r>
            <w:r w:rsidR="00052464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.</w:t>
            </w:r>
            <w:r w:rsidR="00052464" w:rsidRPr="00052464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, професор</w:t>
            </w:r>
            <w:r w:rsidR="006533C7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,</w:t>
            </w:r>
            <w:r w:rsidR="00052464" w:rsidRPr="00052464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31214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зав.</w:t>
            </w:r>
            <w:r w:rsidR="006533C7" w:rsidRPr="006533C7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кафедри сімейної медицини та амбулаторно-по</w:t>
            </w:r>
            <w:r w:rsidR="00631214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ліклінічної допомоги </w:t>
            </w:r>
            <w:r w:rsidR="000221D3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lastRenderedPageBreak/>
              <w:t>НУОЗУ</w:t>
            </w:r>
            <w:r w:rsidR="00631214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ім.</w:t>
            </w:r>
            <w:r w:rsidR="006533C7" w:rsidRPr="006533C7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П. Л. Шупика</w:t>
            </w:r>
          </w:p>
          <w:p w:rsidR="006E27C7" w:rsidRPr="000A0E6C" w:rsidRDefault="0039281A" w:rsidP="00882D03">
            <w:pPr>
              <w:contextualSpacing/>
              <w:jc w:val="left"/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Симуляційний тренінг </w:t>
            </w:r>
            <w:r w:rsidR="0096373D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з навичок визначення неврологіч</w:t>
            </w:r>
            <w:r w:rsidR="001C2555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ного статусу</w:t>
            </w:r>
            <w:r w:rsidR="0096373D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і критеріїв призначення нейропротекторів</w:t>
            </w:r>
          </w:p>
        </w:tc>
      </w:tr>
    </w:tbl>
    <w:p w:rsidR="000C47F3" w:rsidRDefault="000C47F3" w:rsidP="000A0E6C">
      <w:pPr>
        <w:spacing w:line="240" w:lineRule="auto"/>
        <w:contextualSpacing/>
        <w:jc w:val="left"/>
        <w:rPr>
          <w:rFonts w:eastAsia="Times New Roman" w:cstheme="minorHAnsi"/>
          <w:b/>
          <w:bCs/>
          <w:color w:val="0070C0"/>
          <w:sz w:val="24"/>
          <w:szCs w:val="24"/>
          <w:lang w:val="uk-UA"/>
        </w:rPr>
      </w:pPr>
    </w:p>
    <w:p w:rsidR="00986131" w:rsidRPr="00DB4EFD" w:rsidRDefault="00986131" w:rsidP="000A0E6C">
      <w:pPr>
        <w:spacing w:line="240" w:lineRule="auto"/>
        <w:contextualSpacing/>
        <w:jc w:val="left"/>
        <w:rPr>
          <w:rFonts w:eastAsia="Times New Roman" w:cstheme="minorHAnsi"/>
          <w:color w:val="000000" w:themeColor="text1"/>
          <w:sz w:val="24"/>
          <w:szCs w:val="24"/>
          <w:lang w:val="uk-UA"/>
        </w:rPr>
      </w:pPr>
      <w:r w:rsidRPr="000A0E6C">
        <w:rPr>
          <w:rFonts w:eastAsia="Times New Roman" w:cstheme="minorHAnsi"/>
          <w:b/>
          <w:bCs/>
          <w:color w:val="0070C0"/>
          <w:sz w:val="24"/>
          <w:szCs w:val="24"/>
          <w:lang w:val="uk-UA"/>
        </w:rPr>
        <w:t>15:00 - 15:30</w:t>
      </w:r>
      <w:r w:rsidR="0019569B" w:rsidRPr="000A0E6C">
        <w:rPr>
          <w:rFonts w:eastAsia="Times New Roman" w:cstheme="minorHAnsi"/>
          <w:b/>
          <w:bCs/>
          <w:color w:val="0070C0"/>
          <w:sz w:val="24"/>
          <w:szCs w:val="24"/>
          <w:lang w:val="uk-UA"/>
        </w:rPr>
        <w:t>:</w:t>
      </w:r>
      <w:r w:rsidRPr="000A0E6C">
        <w:rPr>
          <w:rFonts w:eastAsia="Times New Roman" w:cstheme="minorHAnsi"/>
          <w:b/>
          <w:bCs/>
          <w:color w:val="0070C0"/>
          <w:sz w:val="24"/>
          <w:szCs w:val="24"/>
          <w:lang w:val="uk-UA"/>
        </w:rPr>
        <w:t xml:space="preserve"> КАВА-БРЕЙК</w:t>
      </w:r>
    </w:p>
    <w:p w:rsidR="000A0E6C" w:rsidRPr="000A0E6C" w:rsidRDefault="000A0E6C" w:rsidP="000A0E6C">
      <w:pPr>
        <w:spacing w:line="240" w:lineRule="auto"/>
        <w:contextualSpacing/>
        <w:jc w:val="left"/>
        <w:rPr>
          <w:rFonts w:eastAsia="Times New Roman" w:cstheme="minorHAnsi"/>
          <w:b/>
          <w:bCs/>
          <w:color w:val="0070C0"/>
          <w:sz w:val="24"/>
          <w:szCs w:val="24"/>
          <w:lang w:val="uk-UA"/>
        </w:rPr>
      </w:pPr>
    </w:p>
    <w:p w:rsidR="00DB4EFD" w:rsidRPr="000A0E6C" w:rsidRDefault="00EF52E7" w:rsidP="00F305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70C0"/>
          <w:sz w:val="24"/>
          <w:szCs w:val="24"/>
          <w:lang w:val="uk-UA"/>
        </w:rPr>
      </w:pPr>
      <w:r w:rsidRPr="000A0E6C">
        <w:rPr>
          <w:rFonts w:cstheme="minorHAnsi"/>
          <w:b/>
          <w:color w:val="0070C0"/>
          <w:sz w:val="24"/>
          <w:szCs w:val="24"/>
        </w:rPr>
        <w:t>СЕКЦІЯ</w:t>
      </w:r>
      <w:r w:rsidR="00780685">
        <w:rPr>
          <w:rFonts w:cstheme="minorHAnsi"/>
          <w:b/>
          <w:color w:val="0070C0"/>
          <w:sz w:val="24"/>
          <w:szCs w:val="24"/>
          <w:lang w:val="uk-UA"/>
        </w:rPr>
        <w:t xml:space="preserve"> 7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: </w:t>
      </w:r>
      <w:r w:rsidR="008E5B7B"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ПАЛІАТИВНА МЕДИЦИНА: РОЛЬ І МІСЦЕ СІМЕЙНОГО ЛІКАРЯ </w:t>
      </w:r>
    </w:p>
    <w:tbl>
      <w:tblPr>
        <w:tblStyle w:val="a4"/>
        <w:tblW w:w="14490" w:type="dxa"/>
        <w:tblInd w:w="360" w:type="dxa"/>
        <w:tblLook w:val="04A0"/>
      </w:tblPr>
      <w:tblGrid>
        <w:gridCol w:w="1620"/>
        <w:gridCol w:w="12870"/>
      </w:tblGrid>
      <w:tr w:rsidR="00986131" w:rsidRPr="000A0E6C" w:rsidTr="00DB4EFD">
        <w:tc>
          <w:tcPr>
            <w:tcW w:w="1620" w:type="dxa"/>
            <w:shd w:val="clear" w:color="auto" w:fill="auto"/>
          </w:tcPr>
          <w:p w:rsidR="00986131" w:rsidRPr="000A0E6C" w:rsidRDefault="000C47F3" w:rsidP="000C47F3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15.30-16.00</w:t>
            </w:r>
          </w:p>
        </w:tc>
        <w:tc>
          <w:tcPr>
            <w:tcW w:w="12870" w:type="dxa"/>
            <w:shd w:val="clear" w:color="auto" w:fill="auto"/>
          </w:tcPr>
          <w:p w:rsidR="000C47F3" w:rsidRPr="000A0E6C" w:rsidRDefault="000C47F3" w:rsidP="000C47F3">
            <w:pPr>
              <w:contextualSpacing/>
              <w:jc w:val="left"/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Царенко Анатолій Володимирович,</w:t>
            </w:r>
            <w:r w:rsidR="007E3721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д.мед.н., 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</w:rPr>
              <w:t xml:space="preserve">професор, 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завідувач кафедри кафедри паліативної та хоспісної медицини </w:t>
            </w:r>
            <w:r w:rsidR="000221D3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НУОЗУ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ім. П.Л. Шупика</w:t>
            </w:r>
          </w:p>
          <w:p w:rsidR="000C47F3" w:rsidRPr="000A0E6C" w:rsidRDefault="000C47F3" w:rsidP="000C47F3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Максимова Зоя Володимирівна, 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асистент кафедри паліативної і хоспісної медицини </w:t>
            </w:r>
            <w:r w:rsidR="000221D3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НУОЗУ</w:t>
            </w:r>
            <w:r w:rsidR="007C4D4F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ім. П.Л. Шупика, зав.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відділенням паліативної і хоспісної допомоги ММ «Добробут», керівник виїзної служби паліативної і хоспісної допомоги БФ «СВОЇ»</w:t>
            </w:r>
          </w:p>
          <w:p w:rsidR="00986131" w:rsidRPr="00E3364D" w:rsidRDefault="000C47F3" w:rsidP="00BA5126">
            <w:pPr>
              <w:contextualSpacing/>
              <w:jc w:val="left"/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Особливості медичної допомоги і знеболення паліативних пацієнтів</w:t>
            </w:r>
            <w:r w:rsidR="00E3364D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 </w:t>
            </w:r>
          </w:p>
        </w:tc>
      </w:tr>
      <w:tr w:rsidR="00392553" w:rsidRPr="000A0E6C" w:rsidTr="00DB4EFD">
        <w:tc>
          <w:tcPr>
            <w:tcW w:w="1620" w:type="dxa"/>
            <w:shd w:val="clear" w:color="auto" w:fill="auto"/>
          </w:tcPr>
          <w:p w:rsidR="000C47F3" w:rsidRPr="000A0E6C" w:rsidRDefault="000C47F3" w:rsidP="000C47F3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16:00 - 16:3</w:t>
            </w: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:rsidR="00392553" w:rsidRPr="000A0E6C" w:rsidRDefault="00392553" w:rsidP="000A0E6C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870" w:type="dxa"/>
            <w:shd w:val="clear" w:color="auto" w:fill="auto"/>
          </w:tcPr>
          <w:p w:rsidR="007E3721" w:rsidRPr="007E3721" w:rsidRDefault="007E3721" w:rsidP="000C47F3">
            <w:pPr>
              <w:contextualSpacing/>
              <w:jc w:val="left"/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Царенко Анатолій Володимирович,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д.мед.н., 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</w:rPr>
              <w:t xml:space="preserve">професор, 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завідувач кафедри кафедри паліативної та хоспісної медицини </w:t>
            </w:r>
            <w:r w:rsidR="000221D3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НУОЗУ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ім. П.Л. Шупика</w:t>
            </w:r>
          </w:p>
          <w:p w:rsidR="000C47F3" w:rsidRDefault="000C47F3" w:rsidP="000C47F3">
            <w:pPr>
              <w:contextualSpacing/>
              <w:jc w:val="left"/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Максимова Зоя Володимирівна, 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асистент кафедри паліативної і хоспісної медицини </w:t>
            </w:r>
            <w:r w:rsidR="000221D3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НУОЗУ</w:t>
            </w:r>
            <w:r w:rsidR="007C4D4F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ім. П.Л. Шупика, зав.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відділенням паліативної і хоспісної допомоги ММ «Добробут», керівник виїзної служби паліативної і хоспісної допомоги БФ «СВОЇ»</w:t>
            </w:r>
          </w:p>
          <w:p w:rsidR="000C47F3" w:rsidRPr="000A0E6C" w:rsidRDefault="000C47F3" w:rsidP="000C47F3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5A3E5D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Менде</w:t>
            </w:r>
            <w:r w:rsidR="00DD33A6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с</w:t>
            </w:r>
            <w:r w:rsidRPr="005A3E5D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Юлія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Вікторівна</w:t>
            </w:r>
            <w:r w:rsidR="00395EC1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D76039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E3364D"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асистент кафедри паліативної і хоспісної медицини </w:t>
            </w:r>
            <w:r w:rsidR="00E3364D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НУОЗУ ім. П.Л. Шупика, </w:t>
            </w:r>
            <w:r w:rsidR="00EA4EC0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клінічний </w:t>
            </w:r>
            <w:r w:rsidR="00EA4EC0" w:rsidRPr="00D76039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провізор</w:t>
            </w:r>
            <w:r w:rsidR="00EA4EC0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,</w:t>
            </w:r>
            <w:r w:rsidR="00EA4EC0" w:rsidRPr="00D76039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76039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ведучий спеціаліст напрямку «сильнодіючі та опіоїдні анальгетики».</w:t>
            </w:r>
          </w:p>
          <w:p w:rsidR="00E3364D" w:rsidRPr="00BA5126" w:rsidRDefault="0039281A" w:rsidP="006A2069">
            <w:pPr>
              <w:contextualSpacing/>
              <w:jc w:val="left"/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Симуляційний тренінг</w:t>
            </w:r>
            <w:r w:rsidR="000C47F3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="004E6168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для сімейних лікарів </w:t>
            </w:r>
            <w:r w:rsidR="000C47F3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з </w:t>
            </w:r>
            <w:r w:rsidR="004E6168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вибору аналгетика</w:t>
            </w:r>
            <w:r w:rsidR="00002376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при больовому синдромі</w:t>
            </w:r>
            <w:r w:rsidR="000C47F3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та виписування рецепт</w:t>
            </w:r>
            <w:r w:rsidR="004E6168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ів</w:t>
            </w:r>
          </w:p>
        </w:tc>
      </w:tr>
      <w:tr w:rsidR="0039281A" w:rsidRPr="000A0E6C" w:rsidTr="00DB4EFD">
        <w:tc>
          <w:tcPr>
            <w:tcW w:w="1620" w:type="dxa"/>
            <w:shd w:val="clear" w:color="auto" w:fill="auto"/>
          </w:tcPr>
          <w:p w:rsidR="0039281A" w:rsidRPr="00E77797" w:rsidRDefault="0039281A" w:rsidP="000C47F3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870" w:type="dxa"/>
            <w:shd w:val="clear" w:color="auto" w:fill="auto"/>
          </w:tcPr>
          <w:p w:rsidR="0039281A" w:rsidRPr="00E77797" w:rsidRDefault="0039281A" w:rsidP="000C47F3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986131" w:rsidRPr="000A0E6C" w:rsidRDefault="00986131" w:rsidP="000A0E6C">
      <w:p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0000" w:themeColor="text1"/>
          <w:sz w:val="24"/>
          <w:szCs w:val="24"/>
          <w:lang w:val="uk-UA"/>
        </w:rPr>
      </w:pPr>
    </w:p>
    <w:p w:rsidR="00DB4EFD" w:rsidRPr="00DB4EFD" w:rsidRDefault="00F96AD7" w:rsidP="000A0E6C">
      <w:p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70C0"/>
          <w:sz w:val="24"/>
          <w:szCs w:val="24"/>
        </w:rPr>
      </w:pPr>
      <w:r w:rsidRPr="000A0E6C">
        <w:rPr>
          <w:rFonts w:cstheme="minorHAnsi"/>
          <w:b/>
          <w:color w:val="0070C0"/>
          <w:sz w:val="24"/>
          <w:szCs w:val="24"/>
        </w:rPr>
        <w:t>СЕКЦІЯ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 </w:t>
      </w:r>
      <w:r w:rsidR="00780685">
        <w:rPr>
          <w:rFonts w:cstheme="minorHAnsi"/>
          <w:b/>
          <w:color w:val="0070C0"/>
          <w:sz w:val="24"/>
          <w:szCs w:val="24"/>
          <w:lang w:val="uk-UA"/>
        </w:rPr>
        <w:t>8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: </w:t>
      </w:r>
      <w:r w:rsidR="00154F16" w:rsidRPr="000A0E6C">
        <w:rPr>
          <w:rFonts w:cstheme="minorHAnsi"/>
          <w:b/>
          <w:color w:val="0070C0"/>
          <w:sz w:val="24"/>
          <w:szCs w:val="24"/>
          <w:lang w:val="uk-UA"/>
        </w:rPr>
        <w:t>ДИТЯЧІ ХВОРОБИ У ПРАКТИЦІ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 СІМЕЙНОГО ЛІКАР</w:t>
      </w:r>
      <w:r w:rsidR="00002376">
        <w:rPr>
          <w:rFonts w:cstheme="minorHAnsi"/>
          <w:b/>
          <w:color w:val="0070C0"/>
          <w:sz w:val="24"/>
          <w:szCs w:val="24"/>
          <w:lang w:val="uk-UA"/>
        </w:rPr>
        <w:t xml:space="preserve">Я </w:t>
      </w:r>
    </w:p>
    <w:tbl>
      <w:tblPr>
        <w:tblStyle w:val="a4"/>
        <w:tblW w:w="14490" w:type="dxa"/>
        <w:tblInd w:w="360" w:type="dxa"/>
        <w:tblLook w:val="04A0"/>
      </w:tblPr>
      <w:tblGrid>
        <w:gridCol w:w="1620"/>
        <w:gridCol w:w="12870"/>
      </w:tblGrid>
      <w:tr w:rsidR="00986131" w:rsidRPr="000A0E6C" w:rsidTr="00DB4EFD">
        <w:tc>
          <w:tcPr>
            <w:tcW w:w="1620" w:type="dxa"/>
            <w:shd w:val="clear" w:color="auto" w:fill="auto"/>
          </w:tcPr>
          <w:p w:rsidR="00986131" w:rsidRPr="000A0E6C" w:rsidRDefault="00986131" w:rsidP="005C426C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16:00 - 16:</w:t>
            </w:r>
            <w:r w:rsidR="005C42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12870" w:type="dxa"/>
            <w:shd w:val="clear" w:color="auto" w:fill="auto"/>
          </w:tcPr>
          <w:p w:rsidR="00986131" w:rsidRPr="000A0E6C" w:rsidRDefault="00986131" w:rsidP="000A0E6C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Бекетова Галина Володимирівна</w:t>
            </w:r>
            <w:r w:rsidR="0019569B"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д.мед.н., професор, чл</w:t>
            </w:r>
            <w:r w:rsidR="0019569B"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.-кор.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НАМН</w:t>
            </w:r>
            <w:r w:rsidR="0044249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9569B"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У</w:t>
            </w:r>
            <w:r w:rsidR="0044249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країни, зав.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кафедрою дитячих і підліткових захворювань </w:t>
            </w:r>
            <w:r w:rsidR="000221D3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НУОЗУ</w:t>
            </w:r>
            <w:r w:rsidRPr="000A0E6C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ім. П. Л. Шупика, Заслужений лікар України</w:t>
            </w:r>
          </w:p>
          <w:p w:rsidR="00986131" w:rsidRPr="000A0E6C" w:rsidRDefault="00986131" w:rsidP="000A0E6C">
            <w:pPr>
              <w:contextualSpacing/>
              <w:jc w:val="left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0A0E6C">
              <w:rPr>
                <w:rFonts w:cstheme="minorHAnsi"/>
                <w:b/>
                <w:color w:val="0070C0"/>
                <w:sz w:val="24"/>
                <w:szCs w:val="24"/>
              </w:rPr>
              <w:t>Ефективний догляд за носовою порожниною у дітей в нормі та при патології: чиможливо</w:t>
            </w:r>
            <w:r w:rsidR="00F30526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Pr="000A0E6C">
              <w:rPr>
                <w:rFonts w:cstheme="minorHAnsi"/>
                <w:b/>
                <w:color w:val="0070C0"/>
                <w:sz w:val="24"/>
                <w:szCs w:val="24"/>
              </w:rPr>
              <w:t>попередити</w:t>
            </w:r>
            <w:r w:rsidR="00F30526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Pr="000A0E6C">
              <w:rPr>
                <w:rFonts w:cstheme="minorHAnsi"/>
                <w:b/>
                <w:color w:val="0070C0"/>
                <w:sz w:val="24"/>
                <w:szCs w:val="24"/>
              </w:rPr>
              <w:t>ускладнення?</w:t>
            </w:r>
          </w:p>
        </w:tc>
      </w:tr>
    </w:tbl>
    <w:p w:rsidR="00473248" w:rsidRPr="000A0E6C" w:rsidRDefault="00473248" w:rsidP="000A0E6C">
      <w:p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70C0"/>
          <w:sz w:val="24"/>
          <w:szCs w:val="24"/>
          <w:lang w:val="uk-UA"/>
        </w:rPr>
      </w:pPr>
    </w:p>
    <w:p w:rsidR="00E508EB" w:rsidRDefault="00E508EB" w:rsidP="00F30526">
      <w:p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70C0"/>
          <w:sz w:val="24"/>
          <w:szCs w:val="24"/>
          <w:lang w:val="en-US"/>
        </w:rPr>
      </w:pPr>
      <w:r w:rsidRPr="000A0E6C">
        <w:rPr>
          <w:rFonts w:cstheme="minorHAnsi"/>
          <w:b/>
          <w:color w:val="0070C0"/>
          <w:sz w:val="24"/>
          <w:szCs w:val="24"/>
        </w:rPr>
        <w:t>СЕКЦІЯ</w:t>
      </w:r>
      <w:r>
        <w:rPr>
          <w:rFonts w:cstheme="minorHAnsi"/>
          <w:b/>
          <w:color w:val="0070C0"/>
          <w:sz w:val="24"/>
          <w:szCs w:val="24"/>
          <w:lang w:val="uk-UA"/>
        </w:rPr>
        <w:t xml:space="preserve"> </w:t>
      </w:r>
      <w:r>
        <w:rPr>
          <w:rFonts w:cstheme="minorHAnsi"/>
          <w:b/>
          <w:color w:val="0070C0"/>
          <w:sz w:val="24"/>
          <w:szCs w:val="24"/>
          <w:lang w:val="en-US"/>
        </w:rPr>
        <w:t>9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>:</w:t>
      </w:r>
      <w:r>
        <w:rPr>
          <w:rFonts w:cstheme="minorHAnsi"/>
          <w:b/>
          <w:color w:val="0070C0"/>
          <w:sz w:val="24"/>
          <w:szCs w:val="24"/>
          <w:lang w:val="uk-UA"/>
        </w:rPr>
        <w:t xml:space="preserve"> 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>ЕФЕКТИВНА ПЕРВИНКА</w:t>
      </w:r>
      <w:r>
        <w:rPr>
          <w:rFonts w:cstheme="minorHAnsi"/>
          <w:b/>
          <w:color w:val="0070C0"/>
          <w:sz w:val="24"/>
          <w:szCs w:val="24"/>
          <w:lang w:val="uk-UA"/>
        </w:rPr>
        <w:t>-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 ШЛЯХИ ПРОФЕСІЙНОГО ВДОСКОНАЛЕННЯ СІМЕЙНОГО ЛІКАРЯ</w:t>
      </w:r>
    </w:p>
    <w:tbl>
      <w:tblPr>
        <w:tblStyle w:val="a4"/>
        <w:tblW w:w="14490" w:type="dxa"/>
        <w:tblInd w:w="360" w:type="dxa"/>
        <w:tblLook w:val="04A0"/>
      </w:tblPr>
      <w:tblGrid>
        <w:gridCol w:w="1620"/>
        <w:gridCol w:w="12870"/>
      </w:tblGrid>
      <w:tr w:rsidR="00E508EB" w:rsidRPr="000A0E6C" w:rsidTr="003859F7">
        <w:tc>
          <w:tcPr>
            <w:tcW w:w="1620" w:type="dxa"/>
            <w:shd w:val="clear" w:color="auto" w:fill="auto"/>
          </w:tcPr>
          <w:p w:rsidR="00E508EB" w:rsidRPr="000A0E6C" w:rsidRDefault="00E508EB" w:rsidP="00273F95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16:</w:t>
            </w:r>
            <w:r w:rsidR="005C42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- 16:</w:t>
            </w:r>
            <w:r w:rsidR="00EE3218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="00273F95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870" w:type="dxa"/>
            <w:shd w:val="clear" w:color="auto" w:fill="auto"/>
          </w:tcPr>
          <w:p w:rsidR="00C0060B" w:rsidRPr="00C0060B" w:rsidRDefault="00E508EB" w:rsidP="003859F7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Горбунова Ольга</w:t>
            </w: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Володимирівна, </w:t>
            </w:r>
            <w:r w:rsidR="00C0060B" w:rsidRPr="000221D3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д.мед. н., професор, зав. кафедри акушерства, гі</w:t>
            </w:r>
            <w:r w:rsidR="000221D3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некології та перинатології НУОЗУ</w:t>
            </w:r>
            <w:r w:rsidR="00C0060B" w:rsidRPr="000221D3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імені П. Л. Шупика</w:t>
            </w:r>
          </w:p>
          <w:p w:rsidR="003C2788" w:rsidRPr="003277C8" w:rsidRDefault="003C2788" w:rsidP="00493F83">
            <w:pPr>
              <w:contextualSpacing/>
              <w:jc w:val="left"/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Здоров</w:t>
            </w:r>
            <w:r w:rsidR="00493F83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>’я ж</w:t>
            </w:r>
            <w:r w:rsidR="00493F83">
              <w:rPr>
                <w:rFonts w:cstheme="minorHAnsi"/>
                <w:b/>
                <w:color w:val="0070C0"/>
                <w:sz w:val="24"/>
                <w:szCs w:val="24"/>
              </w:rPr>
              <w:t>інки</w:t>
            </w:r>
            <w:r w:rsidR="003277C8">
              <w:rPr>
                <w:rFonts w:cstheme="minorHAnsi"/>
                <w:b/>
                <w:color w:val="0070C0"/>
                <w:sz w:val="24"/>
                <w:szCs w:val="24"/>
              </w:rPr>
              <w:t xml:space="preserve"> у фокусі </w:t>
            </w:r>
            <w:r w:rsidR="008B4C4D">
              <w:rPr>
                <w:rFonts w:cstheme="minorHAnsi"/>
                <w:b/>
                <w:color w:val="0070C0"/>
                <w:sz w:val="24"/>
                <w:szCs w:val="24"/>
              </w:rPr>
              <w:t>перви</w:t>
            </w:r>
            <w:r w:rsidR="00493F83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нної ланки</w:t>
            </w:r>
            <w:r w:rsidR="003277C8">
              <w:rPr>
                <w:rFonts w:cstheme="minorHAnsi"/>
                <w:b/>
                <w:color w:val="0070C0"/>
                <w:sz w:val="24"/>
                <w:szCs w:val="24"/>
              </w:rPr>
              <w:t xml:space="preserve">: аспекти </w:t>
            </w:r>
            <w:r w:rsidR="00E927E1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мультимодальних підходів.</w:t>
            </w:r>
          </w:p>
        </w:tc>
      </w:tr>
      <w:tr w:rsidR="00C5409C" w:rsidRPr="000A0E6C" w:rsidTr="003859F7">
        <w:tc>
          <w:tcPr>
            <w:tcW w:w="1620" w:type="dxa"/>
            <w:shd w:val="clear" w:color="auto" w:fill="auto"/>
          </w:tcPr>
          <w:p w:rsidR="00C5409C" w:rsidRPr="000A0E6C" w:rsidRDefault="00562F67" w:rsidP="00C874AF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16:</w:t>
            </w:r>
            <w:r w:rsidR="00273F95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35</w:t>
            </w:r>
            <w:r w:rsidRPr="000A0E6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- 16:</w:t>
            </w:r>
            <w:r w:rsidR="00273F95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="00C874AF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870" w:type="dxa"/>
            <w:shd w:val="clear" w:color="auto" w:fill="auto"/>
          </w:tcPr>
          <w:p w:rsidR="00C5409C" w:rsidRDefault="00700C52" w:rsidP="003859F7">
            <w:pPr>
              <w:contextualSpacing/>
              <w:jc w:val="left"/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</w:pPr>
            <w:r w:rsidRPr="00700C5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Гогунська Інна Володимирівна, </w:t>
            </w:r>
            <w:r w:rsidRPr="00700C52">
              <w:rPr>
                <w:rFonts w:cstheme="minorHAnsi"/>
                <w:color w:val="000000" w:themeColor="text1"/>
                <w:sz w:val="24"/>
                <w:szCs w:val="24"/>
              </w:rPr>
              <w:t>д.мед.н., Заслужений лікар України</w:t>
            </w:r>
          </w:p>
          <w:p w:rsidR="00EE3218" w:rsidRPr="00EE3218" w:rsidRDefault="00EE3218" w:rsidP="003859F7">
            <w:pPr>
              <w:contextualSpacing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2B1C8D">
              <w:rPr>
                <w:rFonts w:cstheme="minorHAnsi"/>
                <w:b/>
                <w:color w:val="548DD4" w:themeColor="text2" w:themeTint="99"/>
                <w:sz w:val="24"/>
                <w:szCs w:val="24"/>
                <w:lang w:val="uk-UA"/>
              </w:rPr>
              <w:t>Інноваційні методи діагностики та ефективного лікування алергії. Європейський досвід.</w:t>
            </w:r>
          </w:p>
        </w:tc>
      </w:tr>
    </w:tbl>
    <w:p w:rsidR="003C2788" w:rsidRPr="0002328A" w:rsidRDefault="003C2788" w:rsidP="00F30526">
      <w:p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spacing w:line="240" w:lineRule="auto"/>
        <w:contextualSpacing/>
        <w:jc w:val="left"/>
        <w:rPr>
          <w:rFonts w:cstheme="minorHAnsi"/>
          <w:b/>
          <w:color w:val="0070C0"/>
          <w:sz w:val="24"/>
          <w:szCs w:val="24"/>
          <w:lang w:val="en-US"/>
        </w:rPr>
      </w:pPr>
    </w:p>
    <w:tbl>
      <w:tblPr>
        <w:tblStyle w:val="a4"/>
        <w:tblW w:w="14485" w:type="dxa"/>
        <w:tblInd w:w="365" w:type="dxa"/>
        <w:tblLook w:val="04A0"/>
      </w:tblPr>
      <w:tblGrid>
        <w:gridCol w:w="1615"/>
        <w:gridCol w:w="12870"/>
      </w:tblGrid>
      <w:tr w:rsidR="00DB4EFD" w:rsidRPr="00F17C8D" w:rsidTr="00DB4EFD">
        <w:tc>
          <w:tcPr>
            <w:tcW w:w="1615" w:type="dxa"/>
          </w:tcPr>
          <w:p w:rsidR="00DB4EFD" w:rsidRPr="00C874AF" w:rsidRDefault="00C874AF" w:rsidP="00C874AF">
            <w:pPr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  <w:r w:rsidR="00DB4EFD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:</w:t>
            </w:r>
            <w:r w:rsidR="00DB4EFD" w:rsidRPr="00DB4EFD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73F95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55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–</w:t>
            </w:r>
            <w:r w:rsidR="003449F1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17.10</w:t>
            </w:r>
          </w:p>
        </w:tc>
        <w:tc>
          <w:tcPr>
            <w:tcW w:w="12870" w:type="dxa"/>
          </w:tcPr>
          <w:p w:rsidR="00DB4EFD" w:rsidRDefault="00DB4EFD" w:rsidP="00151D88">
            <w:pPr>
              <w:jc w:val="left"/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</w:pPr>
            <w:r w:rsidRPr="00DB4EFD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Хіміон Людмила Вікторівна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AC16FB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д.мед.н., професор, зав.</w:t>
            </w:r>
            <w:r w:rsidRPr="00DB4EFD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кафедри сімейної медицини </w:t>
            </w:r>
            <w:r w:rsidR="000221D3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НУОЗУ</w:t>
            </w:r>
            <w:r w:rsidRPr="00DB4EFD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ім. П.Л. Шупика, член Правління Української Асоціації сімейних лікарів, член Міжнародної Асоціації викладачів сімейної медицини (EURACT), член Всесвітньої Асоціації сімейних лікарів (WONCA), представник </w:t>
            </w:r>
            <w:r w:rsidR="00AC16FB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УАСМ</w:t>
            </w:r>
            <w:r w:rsidRPr="00DB4EFD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 xml:space="preserve"> у Всесвітній Асоціації сімейних лікарів (WONCA)</w:t>
            </w:r>
          </w:p>
          <w:p w:rsidR="00B37526" w:rsidRPr="00B37526" w:rsidRDefault="00B37526" w:rsidP="00151D88">
            <w:pPr>
              <w:jc w:val="left"/>
              <w:rPr>
                <w:rFonts w:cstheme="minorHAnsi"/>
                <w:bCs/>
                <w:color w:val="000000" w:themeColor="text1"/>
                <w:sz w:val="24"/>
                <w:szCs w:val="24"/>
                <w:lang w:val="uk-UA"/>
              </w:rPr>
            </w:pPr>
            <w:r w:rsidRPr="00B37526">
              <w:rPr>
                <w:rFonts w:cstheme="minorHAnsi"/>
                <w:bCs/>
                <w:color w:val="000000" w:themeColor="text1"/>
                <w:sz w:val="24"/>
                <w:szCs w:val="24"/>
                <w:lang w:val="uk-UA"/>
              </w:rPr>
              <w:t>Толстанов О.К.,  Хіміон Л.В. , Процюк О.В., Ситюк Т.О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DB4EFD" w:rsidRPr="00DB4EFD" w:rsidRDefault="00DB4EFD" w:rsidP="006B448D">
            <w:pPr>
              <w:jc w:val="left"/>
              <w:rPr>
                <w:rFonts w:cstheme="minorHAnsi"/>
                <w:b/>
                <w:color w:val="3333CC"/>
                <w:sz w:val="24"/>
                <w:szCs w:val="24"/>
                <w:lang w:val="uk-UA"/>
              </w:rPr>
            </w:pPr>
            <w:r w:rsidRPr="00662FA2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Здобутки і проблеми підготовки сімейних лікарів в інтернатурі</w:t>
            </w:r>
          </w:p>
        </w:tc>
      </w:tr>
      <w:tr w:rsidR="00DB4EFD" w:rsidRPr="00B37526" w:rsidTr="00DB4EFD">
        <w:tc>
          <w:tcPr>
            <w:tcW w:w="1615" w:type="dxa"/>
          </w:tcPr>
          <w:p w:rsidR="00DB4EFD" w:rsidRPr="00DB4EFD" w:rsidRDefault="00C874AF" w:rsidP="005C426C">
            <w:pPr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17.10</w:t>
            </w:r>
            <w:r w:rsidR="00DB4EFD" w:rsidRPr="00DB4EFD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- 17:</w:t>
            </w:r>
            <w:r w:rsidR="009962A1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12870" w:type="dxa"/>
          </w:tcPr>
          <w:p w:rsidR="00FC4F58" w:rsidRDefault="00FC4F58" w:rsidP="00151D88">
            <w:pPr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FC4F58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Дубровський Євген Ігорович, </w:t>
            </w:r>
            <w:r w:rsidRPr="00EF7545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військовий лікар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DB4EFD" w:rsidRPr="003C6805" w:rsidRDefault="00FC4F58" w:rsidP="00F12D57">
            <w:pPr>
              <w:jc w:val="left"/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</w:pPr>
            <w:r w:rsidRPr="003C6805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Місце і роль </w:t>
            </w:r>
            <w:r w:rsidR="00F12D57" w:rsidRPr="003C6805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українського </w:t>
            </w:r>
            <w:r w:rsidRPr="003C6805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лікаря</w:t>
            </w:r>
            <w:r w:rsidR="008A5106" w:rsidRPr="003C6805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у воєнний час: </w:t>
            </w:r>
            <w:r w:rsidR="001F47BC" w:rsidRPr="003C6805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шляхом </w:t>
            </w:r>
            <w:r w:rsidR="00BE6F82" w:rsidRPr="003C6805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від сімейного лікаря</w:t>
            </w:r>
            <w:r w:rsidR="00AC16FB" w:rsidRPr="003C6805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-універсала</w:t>
            </w:r>
            <w:r w:rsidR="001F47BC" w:rsidRPr="003C6805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="00BE6F82" w:rsidRPr="003C6805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до ефективного військового лікаря.</w:t>
            </w:r>
          </w:p>
        </w:tc>
      </w:tr>
      <w:tr w:rsidR="00DB4EFD" w:rsidRPr="00F17C8D" w:rsidTr="00DB4EFD">
        <w:tc>
          <w:tcPr>
            <w:tcW w:w="1615" w:type="dxa"/>
          </w:tcPr>
          <w:p w:rsidR="00DB4EFD" w:rsidRPr="00DB4EFD" w:rsidRDefault="009962A1" w:rsidP="00F67028">
            <w:pPr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17:20</w:t>
            </w:r>
            <w:r w:rsidR="00F12D57" w:rsidRPr="00DB4EFD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- 17:</w:t>
            </w:r>
            <w:r w:rsidR="001F47BC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="00F12D57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870" w:type="dxa"/>
          </w:tcPr>
          <w:p w:rsidR="00DB4EFD" w:rsidRPr="000A0E6C" w:rsidRDefault="00AF6D8D" w:rsidP="00DB4EFD">
            <w:pPr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AF6D8D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Толстанов Олександр Костянтинович, </w:t>
            </w:r>
            <w:r w:rsidRPr="007C4D4F">
              <w:rPr>
                <w:rFonts w:cstheme="minorHAnsi"/>
                <w:color w:val="000000" w:themeColor="text1"/>
                <w:sz w:val="24"/>
                <w:szCs w:val="24"/>
                <w:lang w:val="uk-UA"/>
              </w:rPr>
              <w:t>Президент Українськогї асоціації сімейної медицини,</w:t>
            </w:r>
            <w:r w:rsidRPr="00AF6D8D">
              <w:rPr>
                <w:rFonts w:cs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F6D8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д.мед.н., </w:t>
            </w:r>
            <w:r w:rsidRPr="00AF6D8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чл.-кор. </w:t>
            </w:r>
            <w:r w:rsidRPr="00AF6D8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НАМН</w:t>
            </w:r>
            <w:r w:rsidR="00EC2AC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F6D8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EC2AC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країни</w:t>
            </w:r>
            <w:r w:rsidRPr="00AF6D8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AF6D8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проректор з науково-педагогічної роботи, голова Вченої ради, професор кафедри управління та публічного адміністрування</w:t>
            </w:r>
            <w:r w:rsidRPr="00AF6D8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221D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НУОЗУ</w:t>
            </w:r>
            <w:r w:rsidRPr="00AF6D8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ім. П.Л. Шупика, Заслужений лікар України</w:t>
            </w:r>
          </w:p>
          <w:p w:rsidR="00DB4EFD" w:rsidRPr="00DB4EFD" w:rsidRDefault="00DB4EFD" w:rsidP="00EF7545">
            <w:pPr>
              <w:jc w:val="left"/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</w:pPr>
            <w:r w:rsidRPr="00DB4EFD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Забезпечення  ефективного безперервного  професійного розвитку – головний чинник </w:t>
            </w:r>
            <w:r w:rsidR="00EF7545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ефективності</w:t>
            </w:r>
            <w:r w:rsidRPr="00DB4EFD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медичної допомог</w:t>
            </w:r>
            <w:r w:rsidR="00AF6D8D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и </w:t>
            </w:r>
            <w:r w:rsidR="00EF7545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>на первинній ланці.</w:t>
            </w:r>
            <w:r w:rsidRPr="00DB4EFD">
              <w:rPr>
                <w:rFonts w:cstheme="minorHAnsi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86131" w:rsidRPr="000A0E6C" w:rsidRDefault="00986131" w:rsidP="000A0E6C">
      <w:pPr>
        <w:spacing w:line="240" w:lineRule="auto"/>
        <w:contextualSpacing/>
        <w:jc w:val="left"/>
        <w:rPr>
          <w:rFonts w:cstheme="minorHAnsi"/>
          <w:b/>
          <w:color w:val="0070C0"/>
          <w:sz w:val="24"/>
          <w:szCs w:val="24"/>
          <w:lang w:val="uk-UA"/>
        </w:rPr>
      </w:pPr>
    </w:p>
    <w:p w:rsidR="0005159E" w:rsidRPr="000A0E6C" w:rsidRDefault="00986131" w:rsidP="000A0E6C">
      <w:pPr>
        <w:spacing w:line="240" w:lineRule="auto"/>
        <w:contextualSpacing/>
        <w:jc w:val="left"/>
        <w:rPr>
          <w:rFonts w:cstheme="minorHAnsi"/>
          <w:color w:val="0070C0"/>
          <w:sz w:val="24"/>
          <w:szCs w:val="24"/>
          <w:shd w:val="clear" w:color="auto" w:fill="FFFFFF"/>
          <w:lang w:val="uk-UA"/>
        </w:rPr>
      </w:pPr>
      <w:r w:rsidRPr="000A0E6C">
        <w:rPr>
          <w:rFonts w:cstheme="minorHAnsi"/>
          <w:b/>
          <w:color w:val="0070C0"/>
          <w:sz w:val="24"/>
          <w:szCs w:val="24"/>
          <w:lang w:val="uk-UA"/>
        </w:rPr>
        <w:t>17:45 - 18:00</w:t>
      </w:r>
      <w:r w:rsidR="0019569B" w:rsidRPr="000A0E6C">
        <w:rPr>
          <w:rFonts w:cstheme="minorHAnsi"/>
          <w:b/>
          <w:color w:val="0070C0"/>
          <w:sz w:val="24"/>
          <w:szCs w:val="24"/>
          <w:lang w:val="uk-UA"/>
        </w:rPr>
        <w:t>:</w:t>
      </w:r>
      <w:r w:rsidRPr="000A0E6C">
        <w:rPr>
          <w:rFonts w:cstheme="minorHAnsi"/>
          <w:b/>
          <w:color w:val="0070C0"/>
          <w:sz w:val="24"/>
          <w:szCs w:val="24"/>
          <w:lang w:val="uk-UA"/>
        </w:rPr>
        <w:t xml:space="preserve"> ПІДВЕДЕННЯ ПІДСУМКІВ, ЗАКІНЧЕННЯ КОНФЕРЕНЦІЇ</w:t>
      </w:r>
    </w:p>
    <w:p w:rsidR="000A0E6C" w:rsidRDefault="000A0E6C" w:rsidP="000A0E6C">
      <w:pPr>
        <w:spacing w:after="0" w:line="240" w:lineRule="auto"/>
        <w:contextualSpacing/>
        <w:jc w:val="left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986131" w:rsidRDefault="00986131" w:rsidP="00DB4E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cstheme="minorHAnsi"/>
          <w:b/>
          <w:bCs/>
          <w:iCs/>
          <w:color w:val="000000" w:themeColor="text1"/>
          <w:sz w:val="44"/>
          <w:szCs w:val="44"/>
          <w:lang w:val="uk-UA"/>
        </w:rPr>
      </w:pPr>
    </w:p>
    <w:p w:rsidR="00986131" w:rsidRDefault="003A4DC2" w:rsidP="00986131">
      <w:pPr>
        <w:spacing w:before="100" w:beforeAutospacing="1" w:after="100" w:afterAutospacing="1" w:line="240" w:lineRule="auto"/>
        <w:rPr>
          <w:rFonts w:ascii="MuseoSansCyrl" w:eastAsia="Times New Roman" w:hAnsi="MuseoSansCyrl" w:cs="Times New Roman"/>
          <w:b/>
          <w:bCs/>
          <w:sz w:val="32"/>
          <w:szCs w:val="32"/>
        </w:rPr>
      </w:pPr>
      <w:r>
        <w:rPr>
          <w:rFonts w:ascii="MuseoSansCyrl" w:eastAsia="Times New Roman" w:hAnsi="MuseoSansCyrl" w:cs="Times New Roman"/>
          <w:b/>
          <w:bCs/>
          <w:sz w:val="32"/>
          <w:szCs w:val="32"/>
        </w:rPr>
        <w:t xml:space="preserve">Матеріали конференціі будуть розміщені </w:t>
      </w:r>
      <w:r w:rsidRPr="003A4DC2">
        <w:rPr>
          <w:rFonts w:ascii="Times New Roman" w:eastAsia="Times New Roman" w:hAnsi="Times New Roman" w:cs="Times New Roman"/>
          <w:b/>
          <w:bCs/>
          <w:sz w:val="32"/>
          <w:szCs w:val="32"/>
        </w:rPr>
        <w:t>на са</w:t>
      </w:r>
      <w:r w:rsidRPr="003A4DC2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й</w:t>
      </w:r>
      <w:r w:rsidR="00986131" w:rsidRPr="003A4DC2">
        <w:rPr>
          <w:rFonts w:ascii="Times New Roman" w:eastAsia="Times New Roman" w:hAnsi="Times New Roman" w:cs="Times New Roman"/>
          <w:b/>
          <w:bCs/>
          <w:sz w:val="32"/>
          <w:szCs w:val="32"/>
        </w:rPr>
        <w:t>ті</w:t>
      </w:r>
      <w:r w:rsidR="00986131" w:rsidRPr="00986131">
        <w:rPr>
          <w:rFonts w:ascii="MuseoSansCyrl" w:eastAsia="Times New Roman" w:hAnsi="MuseoSansCyrl" w:cs="Times New Roman"/>
          <w:b/>
          <w:bCs/>
          <w:sz w:val="32"/>
          <w:szCs w:val="32"/>
        </w:rPr>
        <w:t xml:space="preserve"> </w:t>
      </w:r>
    </w:p>
    <w:p w:rsidR="00986131" w:rsidRPr="00986131" w:rsidRDefault="00986131" w:rsidP="00986131">
      <w:pPr>
        <w:spacing w:before="100" w:beforeAutospacing="1" w:after="100" w:afterAutospacing="1" w:line="240" w:lineRule="auto"/>
        <w:rPr>
          <w:rFonts w:ascii="MuseoSansCyrl" w:eastAsia="Times New Roman" w:hAnsi="MuseoSansCyrl" w:cs="Times New Roman"/>
          <w:b/>
          <w:bCs/>
          <w:sz w:val="32"/>
          <w:szCs w:val="32"/>
        </w:rPr>
      </w:pPr>
      <w:r w:rsidRPr="00986131">
        <w:rPr>
          <w:rFonts w:ascii="MuseoSansCyrl" w:eastAsia="Times New Roman" w:hAnsi="MuseoSansCyrl" w:cs="Times New Roman"/>
          <w:b/>
          <w:bCs/>
          <w:sz w:val="32"/>
          <w:szCs w:val="32"/>
        </w:rPr>
        <w:t>docacademy.com.ua</w:t>
      </w:r>
    </w:p>
    <w:p w:rsidR="00986131" w:rsidRPr="0098741A" w:rsidRDefault="00986131" w:rsidP="00987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uk-UA"/>
        </w:rPr>
      </w:pPr>
      <w:r w:rsidRPr="001D3FDC">
        <w:rPr>
          <w:rFonts w:ascii="MuseoSansCyrl" w:eastAsia="Times New Roman" w:hAnsi="MuseoSansCyrl" w:cs="Times New Roman"/>
          <w:b/>
          <w:bCs/>
          <w:color w:val="00B050"/>
          <w:sz w:val="32"/>
          <w:szCs w:val="32"/>
          <w:lang w:val="uk-UA"/>
        </w:rPr>
        <w:t>ДОДАТИ КОД</w:t>
      </w:r>
    </w:p>
    <w:p w:rsidR="00986131" w:rsidRPr="00986131" w:rsidRDefault="00986131" w:rsidP="00986131">
      <w:pPr>
        <w:spacing w:before="100" w:beforeAutospacing="1" w:after="100" w:afterAutospacing="1" w:line="240" w:lineRule="auto"/>
        <w:rPr>
          <w:rFonts w:ascii="MuseoSansCyrl" w:eastAsia="Times New Roman" w:hAnsi="MuseoSansCyrl" w:cs="Times New Roman"/>
          <w:b/>
          <w:bCs/>
          <w:color w:val="006087"/>
          <w:sz w:val="32"/>
          <w:szCs w:val="32"/>
        </w:rPr>
      </w:pPr>
      <w:r w:rsidRPr="00986131">
        <w:rPr>
          <w:rFonts w:ascii="MuseoSansCyrl" w:eastAsia="Times New Roman" w:hAnsi="MuseoSansCyrl" w:cs="Times New Roman"/>
          <w:b/>
          <w:bCs/>
          <w:color w:val="006087"/>
          <w:sz w:val="32"/>
          <w:szCs w:val="32"/>
        </w:rPr>
        <w:t>+38 (067) 703-32-51</w:t>
      </w:r>
    </w:p>
    <w:p w:rsidR="00986131" w:rsidRDefault="00986131" w:rsidP="00991E4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6087"/>
          <w:sz w:val="32"/>
          <w:szCs w:val="32"/>
          <w:lang w:val="uk-UA"/>
        </w:rPr>
      </w:pPr>
    </w:p>
    <w:p w:rsidR="008C6A79" w:rsidRDefault="008C6A79" w:rsidP="00991E4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6087"/>
          <w:sz w:val="32"/>
          <w:szCs w:val="32"/>
          <w:lang w:val="uk-UA"/>
        </w:rPr>
      </w:pPr>
    </w:p>
    <w:p w:rsidR="008C6A79" w:rsidRPr="008C6A79" w:rsidRDefault="008C6A79" w:rsidP="00991E4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2"/>
          <w:szCs w:val="32"/>
          <w:lang w:val="uk-UA"/>
        </w:rPr>
      </w:pPr>
    </w:p>
    <w:sectPr w:rsidR="008C6A79" w:rsidRPr="008C6A79" w:rsidSect="00A60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useoSansCyrl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9B6"/>
    <w:multiLevelType w:val="hybridMultilevel"/>
    <w:tmpl w:val="BE3EE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6F44"/>
    <w:multiLevelType w:val="hybridMultilevel"/>
    <w:tmpl w:val="A976B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5172F"/>
    <w:multiLevelType w:val="hybridMultilevel"/>
    <w:tmpl w:val="16C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44D3F"/>
    <w:multiLevelType w:val="hybridMultilevel"/>
    <w:tmpl w:val="590A4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B0157B"/>
    <w:multiLevelType w:val="hybridMultilevel"/>
    <w:tmpl w:val="98C2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372EE"/>
    <w:multiLevelType w:val="hybridMultilevel"/>
    <w:tmpl w:val="E010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568AB"/>
    <w:multiLevelType w:val="hybridMultilevel"/>
    <w:tmpl w:val="8510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76BF0"/>
    <w:multiLevelType w:val="multilevel"/>
    <w:tmpl w:val="537C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417BB"/>
    <w:multiLevelType w:val="hybridMultilevel"/>
    <w:tmpl w:val="27D0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7424E"/>
    <w:multiLevelType w:val="hybridMultilevel"/>
    <w:tmpl w:val="EC1A5844"/>
    <w:lvl w:ilvl="0" w:tplc="F18042B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25879"/>
    <w:multiLevelType w:val="hybridMultilevel"/>
    <w:tmpl w:val="CD5E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A317B"/>
    <w:multiLevelType w:val="hybridMultilevel"/>
    <w:tmpl w:val="F6468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A3AB6"/>
    <w:multiLevelType w:val="hybridMultilevel"/>
    <w:tmpl w:val="3856AC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D2C7851"/>
    <w:multiLevelType w:val="hybridMultilevel"/>
    <w:tmpl w:val="EB0CB44A"/>
    <w:lvl w:ilvl="0" w:tplc="9CAC1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E66C98"/>
    <w:multiLevelType w:val="hybridMultilevel"/>
    <w:tmpl w:val="C6EC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D3464"/>
    <w:multiLevelType w:val="hybridMultilevel"/>
    <w:tmpl w:val="1AFC95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25230F"/>
    <w:multiLevelType w:val="hybridMultilevel"/>
    <w:tmpl w:val="6EB44B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A16516A"/>
    <w:multiLevelType w:val="hybridMultilevel"/>
    <w:tmpl w:val="E3A4CCA6"/>
    <w:lvl w:ilvl="0" w:tplc="4F5006B6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45EAF"/>
    <w:multiLevelType w:val="hybridMultilevel"/>
    <w:tmpl w:val="6152D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C7E8B"/>
    <w:multiLevelType w:val="hybridMultilevel"/>
    <w:tmpl w:val="8D9E48A8"/>
    <w:lvl w:ilvl="0" w:tplc="4E26A1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5578C"/>
    <w:multiLevelType w:val="hybridMultilevel"/>
    <w:tmpl w:val="D032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A012B"/>
    <w:multiLevelType w:val="hybridMultilevel"/>
    <w:tmpl w:val="DD44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16"/>
  </w:num>
  <w:num w:numId="13">
    <w:abstractNumId w:val="21"/>
  </w:num>
  <w:num w:numId="14">
    <w:abstractNumId w:val="3"/>
  </w:num>
  <w:num w:numId="15">
    <w:abstractNumId w:val="7"/>
  </w:num>
  <w:num w:numId="16">
    <w:abstractNumId w:val="1"/>
  </w:num>
  <w:num w:numId="17">
    <w:abstractNumId w:val="12"/>
  </w:num>
  <w:num w:numId="18">
    <w:abstractNumId w:val="2"/>
  </w:num>
  <w:num w:numId="19">
    <w:abstractNumId w:val="8"/>
  </w:num>
  <w:num w:numId="20">
    <w:abstractNumId w:val="14"/>
  </w:num>
  <w:num w:numId="21">
    <w:abstractNumId w:val="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12CF7"/>
    <w:rsid w:val="00002376"/>
    <w:rsid w:val="00005988"/>
    <w:rsid w:val="00013B54"/>
    <w:rsid w:val="000171FA"/>
    <w:rsid w:val="00021B1F"/>
    <w:rsid w:val="000221D3"/>
    <w:rsid w:val="000222A7"/>
    <w:rsid w:val="000228DB"/>
    <w:rsid w:val="0002328A"/>
    <w:rsid w:val="0002360D"/>
    <w:rsid w:val="00050DAA"/>
    <w:rsid w:val="0005159E"/>
    <w:rsid w:val="00052464"/>
    <w:rsid w:val="00061B48"/>
    <w:rsid w:val="0006219A"/>
    <w:rsid w:val="000666BA"/>
    <w:rsid w:val="00067307"/>
    <w:rsid w:val="00076122"/>
    <w:rsid w:val="00076DB6"/>
    <w:rsid w:val="00077F52"/>
    <w:rsid w:val="0008078D"/>
    <w:rsid w:val="00084A96"/>
    <w:rsid w:val="00084E7E"/>
    <w:rsid w:val="000A0E6C"/>
    <w:rsid w:val="000A37AC"/>
    <w:rsid w:val="000C05B2"/>
    <w:rsid w:val="000C47F3"/>
    <w:rsid w:val="000E51FC"/>
    <w:rsid w:val="000F0B12"/>
    <w:rsid w:val="000F3A33"/>
    <w:rsid w:val="000F55AC"/>
    <w:rsid w:val="00112988"/>
    <w:rsid w:val="00117A86"/>
    <w:rsid w:val="00130E78"/>
    <w:rsid w:val="00134F9B"/>
    <w:rsid w:val="00141F80"/>
    <w:rsid w:val="00153F8C"/>
    <w:rsid w:val="00154F16"/>
    <w:rsid w:val="0015503F"/>
    <w:rsid w:val="00157257"/>
    <w:rsid w:val="00160C9F"/>
    <w:rsid w:val="001620A0"/>
    <w:rsid w:val="001623DF"/>
    <w:rsid w:val="00166968"/>
    <w:rsid w:val="00177B9E"/>
    <w:rsid w:val="0018192B"/>
    <w:rsid w:val="001866D3"/>
    <w:rsid w:val="0019569B"/>
    <w:rsid w:val="001A0F8B"/>
    <w:rsid w:val="001A723C"/>
    <w:rsid w:val="001B492C"/>
    <w:rsid w:val="001C0029"/>
    <w:rsid w:val="001C2555"/>
    <w:rsid w:val="001C7A7B"/>
    <w:rsid w:val="001D3FDC"/>
    <w:rsid w:val="001D7B95"/>
    <w:rsid w:val="001F47BC"/>
    <w:rsid w:val="001F5ED5"/>
    <w:rsid w:val="001F6594"/>
    <w:rsid w:val="001F76B6"/>
    <w:rsid w:val="00200A2E"/>
    <w:rsid w:val="0020136F"/>
    <w:rsid w:val="002031A5"/>
    <w:rsid w:val="0021737C"/>
    <w:rsid w:val="002301DF"/>
    <w:rsid w:val="0023431F"/>
    <w:rsid w:val="00263F42"/>
    <w:rsid w:val="00264F27"/>
    <w:rsid w:val="00273F95"/>
    <w:rsid w:val="002745F6"/>
    <w:rsid w:val="00281549"/>
    <w:rsid w:val="00284948"/>
    <w:rsid w:val="00286349"/>
    <w:rsid w:val="00297D6E"/>
    <w:rsid w:val="002A152D"/>
    <w:rsid w:val="002A4EC9"/>
    <w:rsid w:val="002A4EDB"/>
    <w:rsid w:val="002A7F86"/>
    <w:rsid w:val="002B226D"/>
    <w:rsid w:val="002B3D3A"/>
    <w:rsid w:val="002B57EB"/>
    <w:rsid w:val="002C17ED"/>
    <w:rsid w:val="002C25AB"/>
    <w:rsid w:val="002C48C8"/>
    <w:rsid w:val="002D63BB"/>
    <w:rsid w:val="002E0D12"/>
    <w:rsid w:val="002E1ADE"/>
    <w:rsid w:val="002E4DD8"/>
    <w:rsid w:val="002E551C"/>
    <w:rsid w:val="002F30CE"/>
    <w:rsid w:val="002F4D7F"/>
    <w:rsid w:val="002F7AEE"/>
    <w:rsid w:val="00302828"/>
    <w:rsid w:val="00316814"/>
    <w:rsid w:val="003277C8"/>
    <w:rsid w:val="00331C1C"/>
    <w:rsid w:val="0033303D"/>
    <w:rsid w:val="003365DE"/>
    <w:rsid w:val="00342AB7"/>
    <w:rsid w:val="003449F1"/>
    <w:rsid w:val="00344E95"/>
    <w:rsid w:val="00357D3A"/>
    <w:rsid w:val="00360E04"/>
    <w:rsid w:val="00363721"/>
    <w:rsid w:val="0036418A"/>
    <w:rsid w:val="00374E60"/>
    <w:rsid w:val="003778CD"/>
    <w:rsid w:val="0038016E"/>
    <w:rsid w:val="00382CB1"/>
    <w:rsid w:val="00392553"/>
    <w:rsid w:val="0039281A"/>
    <w:rsid w:val="00395EC1"/>
    <w:rsid w:val="003A2559"/>
    <w:rsid w:val="003A41D4"/>
    <w:rsid w:val="003A44CD"/>
    <w:rsid w:val="003A4DC2"/>
    <w:rsid w:val="003A4E43"/>
    <w:rsid w:val="003A5AC8"/>
    <w:rsid w:val="003C137F"/>
    <w:rsid w:val="003C206C"/>
    <w:rsid w:val="003C2788"/>
    <w:rsid w:val="003C64AD"/>
    <w:rsid w:val="003C6805"/>
    <w:rsid w:val="003D099C"/>
    <w:rsid w:val="003D5435"/>
    <w:rsid w:val="003D6A20"/>
    <w:rsid w:val="003D7B7C"/>
    <w:rsid w:val="003E18C6"/>
    <w:rsid w:val="003E703E"/>
    <w:rsid w:val="003F3584"/>
    <w:rsid w:val="004132AE"/>
    <w:rsid w:val="00415D9B"/>
    <w:rsid w:val="00421B43"/>
    <w:rsid w:val="004333F1"/>
    <w:rsid w:val="00441778"/>
    <w:rsid w:val="004420FD"/>
    <w:rsid w:val="0044249C"/>
    <w:rsid w:val="004425F0"/>
    <w:rsid w:val="00444F20"/>
    <w:rsid w:val="00453F5E"/>
    <w:rsid w:val="00457785"/>
    <w:rsid w:val="00462454"/>
    <w:rsid w:val="004631C1"/>
    <w:rsid w:val="00471CF6"/>
    <w:rsid w:val="004728F8"/>
    <w:rsid w:val="00473248"/>
    <w:rsid w:val="004755AE"/>
    <w:rsid w:val="00477764"/>
    <w:rsid w:val="004819F6"/>
    <w:rsid w:val="004867E3"/>
    <w:rsid w:val="0049259C"/>
    <w:rsid w:val="004926C9"/>
    <w:rsid w:val="00493F83"/>
    <w:rsid w:val="004A1313"/>
    <w:rsid w:val="004A328F"/>
    <w:rsid w:val="004A4147"/>
    <w:rsid w:val="004A44BF"/>
    <w:rsid w:val="004A77E4"/>
    <w:rsid w:val="004B66EE"/>
    <w:rsid w:val="004C03C2"/>
    <w:rsid w:val="004C1EE5"/>
    <w:rsid w:val="004C2243"/>
    <w:rsid w:val="004D6E7B"/>
    <w:rsid w:val="004E1496"/>
    <w:rsid w:val="004E4687"/>
    <w:rsid w:val="004E6168"/>
    <w:rsid w:val="004F7282"/>
    <w:rsid w:val="00500585"/>
    <w:rsid w:val="005069A9"/>
    <w:rsid w:val="00512CF7"/>
    <w:rsid w:val="005179BD"/>
    <w:rsid w:val="00524DCC"/>
    <w:rsid w:val="00525DD7"/>
    <w:rsid w:val="00532AB3"/>
    <w:rsid w:val="00534962"/>
    <w:rsid w:val="0054008E"/>
    <w:rsid w:val="005563FE"/>
    <w:rsid w:val="00560A42"/>
    <w:rsid w:val="00562F67"/>
    <w:rsid w:val="00567797"/>
    <w:rsid w:val="00574C02"/>
    <w:rsid w:val="00582BA7"/>
    <w:rsid w:val="00586765"/>
    <w:rsid w:val="005A31FA"/>
    <w:rsid w:val="005A3E5D"/>
    <w:rsid w:val="005B2547"/>
    <w:rsid w:val="005B34F7"/>
    <w:rsid w:val="005B4227"/>
    <w:rsid w:val="005C29A9"/>
    <w:rsid w:val="005C426C"/>
    <w:rsid w:val="005D33B7"/>
    <w:rsid w:val="005D4018"/>
    <w:rsid w:val="005D6A69"/>
    <w:rsid w:val="005D6E59"/>
    <w:rsid w:val="005D7828"/>
    <w:rsid w:val="005E5340"/>
    <w:rsid w:val="005F2F1F"/>
    <w:rsid w:val="00614BA6"/>
    <w:rsid w:val="00615906"/>
    <w:rsid w:val="00621C36"/>
    <w:rsid w:val="00622FB6"/>
    <w:rsid w:val="00631214"/>
    <w:rsid w:val="006318DC"/>
    <w:rsid w:val="00632437"/>
    <w:rsid w:val="00651D6F"/>
    <w:rsid w:val="006533C7"/>
    <w:rsid w:val="006553BD"/>
    <w:rsid w:val="00662FA2"/>
    <w:rsid w:val="00666E9D"/>
    <w:rsid w:val="00667F87"/>
    <w:rsid w:val="0067174C"/>
    <w:rsid w:val="00672E7A"/>
    <w:rsid w:val="00677854"/>
    <w:rsid w:val="00685811"/>
    <w:rsid w:val="006963EF"/>
    <w:rsid w:val="006A1814"/>
    <w:rsid w:val="006A2069"/>
    <w:rsid w:val="006B448D"/>
    <w:rsid w:val="006C100E"/>
    <w:rsid w:val="006C378E"/>
    <w:rsid w:val="006D116E"/>
    <w:rsid w:val="006D5FED"/>
    <w:rsid w:val="006E27C7"/>
    <w:rsid w:val="006E6198"/>
    <w:rsid w:val="006F0095"/>
    <w:rsid w:val="00700C52"/>
    <w:rsid w:val="00706E55"/>
    <w:rsid w:val="00711E64"/>
    <w:rsid w:val="0071468C"/>
    <w:rsid w:val="00720191"/>
    <w:rsid w:val="00721BA9"/>
    <w:rsid w:val="00724D92"/>
    <w:rsid w:val="00732AAB"/>
    <w:rsid w:val="00736D0D"/>
    <w:rsid w:val="0074156A"/>
    <w:rsid w:val="007456CB"/>
    <w:rsid w:val="00746AFE"/>
    <w:rsid w:val="00750FA3"/>
    <w:rsid w:val="007514F1"/>
    <w:rsid w:val="00751AEB"/>
    <w:rsid w:val="00755564"/>
    <w:rsid w:val="00772F54"/>
    <w:rsid w:val="00780685"/>
    <w:rsid w:val="007815A9"/>
    <w:rsid w:val="00786B99"/>
    <w:rsid w:val="00786E25"/>
    <w:rsid w:val="00793DB3"/>
    <w:rsid w:val="00793EC5"/>
    <w:rsid w:val="007A05AB"/>
    <w:rsid w:val="007B205A"/>
    <w:rsid w:val="007B64F2"/>
    <w:rsid w:val="007C076E"/>
    <w:rsid w:val="007C4AE0"/>
    <w:rsid w:val="007C4D4F"/>
    <w:rsid w:val="007C7CCA"/>
    <w:rsid w:val="007D0692"/>
    <w:rsid w:val="007E276C"/>
    <w:rsid w:val="007E3721"/>
    <w:rsid w:val="008043B6"/>
    <w:rsid w:val="00812BD7"/>
    <w:rsid w:val="008164D0"/>
    <w:rsid w:val="008172A6"/>
    <w:rsid w:val="00820AE0"/>
    <w:rsid w:val="00827724"/>
    <w:rsid w:val="00835795"/>
    <w:rsid w:val="00866D87"/>
    <w:rsid w:val="0087129D"/>
    <w:rsid w:val="00873398"/>
    <w:rsid w:val="00875531"/>
    <w:rsid w:val="00876702"/>
    <w:rsid w:val="00882D03"/>
    <w:rsid w:val="00892FB9"/>
    <w:rsid w:val="008A03DD"/>
    <w:rsid w:val="008A0C2B"/>
    <w:rsid w:val="008A0E02"/>
    <w:rsid w:val="008A5106"/>
    <w:rsid w:val="008B238F"/>
    <w:rsid w:val="008B4C4D"/>
    <w:rsid w:val="008C3746"/>
    <w:rsid w:val="008C56D8"/>
    <w:rsid w:val="008C6A79"/>
    <w:rsid w:val="008D4DE8"/>
    <w:rsid w:val="008E4BE3"/>
    <w:rsid w:val="008E52DB"/>
    <w:rsid w:val="008E5B7B"/>
    <w:rsid w:val="008F3EAE"/>
    <w:rsid w:val="008F5E57"/>
    <w:rsid w:val="00903245"/>
    <w:rsid w:val="009161A5"/>
    <w:rsid w:val="00924390"/>
    <w:rsid w:val="0092474B"/>
    <w:rsid w:val="00940B88"/>
    <w:rsid w:val="009451FA"/>
    <w:rsid w:val="00945D73"/>
    <w:rsid w:val="009508D6"/>
    <w:rsid w:val="00953644"/>
    <w:rsid w:val="00954017"/>
    <w:rsid w:val="0096373D"/>
    <w:rsid w:val="009703A2"/>
    <w:rsid w:val="00971DC8"/>
    <w:rsid w:val="00982A85"/>
    <w:rsid w:val="0098362B"/>
    <w:rsid w:val="00985530"/>
    <w:rsid w:val="00986131"/>
    <w:rsid w:val="00986862"/>
    <w:rsid w:val="0098741A"/>
    <w:rsid w:val="00991E48"/>
    <w:rsid w:val="0099408D"/>
    <w:rsid w:val="009962A1"/>
    <w:rsid w:val="009A0E7E"/>
    <w:rsid w:val="009A6A5A"/>
    <w:rsid w:val="009B4398"/>
    <w:rsid w:val="009C27A9"/>
    <w:rsid w:val="009D48D8"/>
    <w:rsid w:val="009E32B2"/>
    <w:rsid w:val="009F0552"/>
    <w:rsid w:val="009F5F23"/>
    <w:rsid w:val="00A00FEF"/>
    <w:rsid w:val="00A04294"/>
    <w:rsid w:val="00A05954"/>
    <w:rsid w:val="00A23F2D"/>
    <w:rsid w:val="00A42911"/>
    <w:rsid w:val="00A524C3"/>
    <w:rsid w:val="00A52CA0"/>
    <w:rsid w:val="00A60BF0"/>
    <w:rsid w:val="00A80378"/>
    <w:rsid w:val="00A80750"/>
    <w:rsid w:val="00A86FA0"/>
    <w:rsid w:val="00A90B04"/>
    <w:rsid w:val="00A91CC1"/>
    <w:rsid w:val="00A951DC"/>
    <w:rsid w:val="00AA0045"/>
    <w:rsid w:val="00AB15F3"/>
    <w:rsid w:val="00AC16FB"/>
    <w:rsid w:val="00AD34DE"/>
    <w:rsid w:val="00AD653F"/>
    <w:rsid w:val="00AD6EBC"/>
    <w:rsid w:val="00AE2039"/>
    <w:rsid w:val="00AF13F3"/>
    <w:rsid w:val="00AF29BC"/>
    <w:rsid w:val="00AF41BE"/>
    <w:rsid w:val="00AF5928"/>
    <w:rsid w:val="00AF6D8D"/>
    <w:rsid w:val="00B067C0"/>
    <w:rsid w:val="00B12146"/>
    <w:rsid w:val="00B1246E"/>
    <w:rsid w:val="00B14E56"/>
    <w:rsid w:val="00B2539C"/>
    <w:rsid w:val="00B271E6"/>
    <w:rsid w:val="00B30291"/>
    <w:rsid w:val="00B37526"/>
    <w:rsid w:val="00B41354"/>
    <w:rsid w:val="00B447E4"/>
    <w:rsid w:val="00B451D7"/>
    <w:rsid w:val="00B547B9"/>
    <w:rsid w:val="00B55846"/>
    <w:rsid w:val="00B570FC"/>
    <w:rsid w:val="00B635F2"/>
    <w:rsid w:val="00B646F0"/>
    <w:rsid w:val="00B647BC"/>
    <w:rsid w:val="00B7497E"/>
    <w:rsid w:val="00B76BAB"/>
    <w:rsid w:val="00B76F9E"/>
    <w:rsid w:val="00B80360"/>
    <w:rsid w:val="00B95712"/>
    <w:rsid w:val="00B967FB"/>
    <w:rsid w:val="00BA1BB4"/>
    <w:rsid w:val="00BA5126"/>
    <w:rsid w:val="00BB404B"/>
    <w:rsid w:val="00BC0F9E"/>
    <w:rsid w:val="00BC3F77"/>
    <w:rsid w:val="00BD0F13"/>
    <w:rsid w:val="00BD5B7B"/>
    <w:rsid w:val="00BD784D"/>
    <w:rsid w:val="00BE6196"/>
    <w:rsid w:val="00BE6F82"/>
    <w:rsid w:val="00BF0531"/>
    <w:rsid w:val="00C0060B"/>
    <w:rsid w:val="00C0177D"/>
    <w:rsid w:val="00C0629D"/>
    <w:rsid w:val="00C14FCF"/>
    <w:rsid w:val="00C168D6"/>
    <w:rsid w:val="00C329BD"/>
    <w:rsid w:val="00C32BB9"/>
    <w:rsid w:val="00C33A61"/>
    <w:rsid w:val="00C34E83"/>
    <w:rsid w:val="00C3680E"/>
    <w:rsid w:val="00C5357A"/>
    <w:rsid w:val="00C53D3A"/>
    <w:rsid w:val="00C5409C"/>
    <w:rsid w:val="00C565B1"/>
    <w:rsid w:val="00C61970"/>
    <w:rsid w:val="00C61CE1"/>
    <w:rsid w:val="00C661D8"/>
    <w:rsid w:val="00C71B32"/>
    <w:rsid w:val="00C745DC"/>
    <w:rsid w:val="00C75F1B"/>
    <w:rsid w:val="00C874AF"/>
    <w:rsid w:val="00C87C76"/>
    <w:rsid w:val="00C92323"/>
    <w:rsid w:val="00C94567"/>
    <w:rsid w:val="00CA2814"/>
    <w:rsid w:val="00CA407B"/>
    <w:rsid w:val="00CA41B6"/>
    <w:rsid w:val="00CA469B"/>
    <w:rsid w:val="00CB26F3"/>
    <w:rsid w:val="00CB3F35"/>
    <w:rsid w:val="00CB5AA0"/>
    <w:rsid w:val="00CC1DCE"/>
    <w:rsid w:val="00CC2CB5"/>
    <w:rsid w:val="00CC3403"/>
    <w:rsid w:val="00CC3E0A"/>
    <w:rsid w:val="00CC7149"/>
    <w:rsid w:val="00CD0490"/>
    <w:rsid w:val="00CD7493"/>
    <w:rsid w:val="00CE2186"/>
    <w:rsid w:val="00CF0726"/>
    <w:rsid w:val="00CF7D17"/>
    <w:rsid w:val="00D077B3"/>
    <w:rsid w:val="00D13194"/>
    <w:rsid w:val="00D20514"/>
    <w:rsid w:val="00D20A6A"/>
    <w:rsid w:val="00D2238B"/>
    <w:rsid w:val="00D3079B"/>
    <w:rsid w:val="00D317B8"/>
    <w:rsid w:val="00D33239"/>
    <w:rsid w:val="00D379B7"/>
    <w:rsid w:val="00D44F41"/>
    <w:rsid w:val="00D471EB"/>
    <w:rsid w:val="00D51BA7"/>
    <w:rsid w:val="00D56913"/>
    <w:rsid w:val="00D570F0"/>
    <w:rsid w:val="00D61AEB"/>
    <w:rsid w:val="00D65654"/>
    <w:rsid w:val="00D66F54"/>
    <w:rsid w:val="00D75825"/>
    <w:rsid w:val="00D76039"/>
    <w:rsid w:val="00D81EAF"/>
    <w:rsid w:val="00D8232A"/>
    <w:rsid w:val="00D82FCB"/>
    <w:rsid w:val="00D83179"/>
    <w:rsid w:val="00DA1AB0"/>
    <w:rsid w:val="00DA47AA"/>
    <w:rsid w:val="00DA4C52"/>
    <w:rsid w:val="00DA7F49"/>
    <w:rsid w:val="00DB4EFD"/>
    <w:rsid w:val="00DC02BD"/>
    <w:rsid w:val="00DC6190"/>
    <w:rsid w:val="00DD33A6"/>
    <w:rsid w:val="00DE56B7"/>
    <w:rsid w:val="00DF0E65"/>
    <w:rsid w:val="00E03CBC"/>
    <w:rsid w:val="00E21CE8"/>
    <w:rsid w:val="00E25CF2"/>
    <w:rsid w:val="00E31894"/>
    <w:rsid w:val="00E332FC"/>
    <w:rsid w:val="00E3364D"/>
    <w:rsid w:val="00E342FD"/>
    <w:rsid w:val="00E34694"/>
    <w:rsid w:val="00E349B5"/>
    <w:rsid w:val="00E44834"/>
    <w:rsid w:val="00E508EB"/>
    <w:rsid w:val="00E52D2E"/>
    <w:rsid w:val="00E671AB"/>
    <w:rsid w:val="00E7375F"/>
    <w:rsid w:val="00E73B79"/>
    <w:rsid w:val="00E75DFA"/>
    <w:rsid w:val="00E77797"/>
    <w:rsid w:val="00E927E1"/>
    <w:rsid w:val="00EA0386"/>
    <w:rsid w:val="00EA216F"/>
    <w:rsid w:val="00EA2526"/>
    <w:rsid w:val="00EA47FD"/>
    <w:rsid w:val="00EA4EC0"/>
    <w:rsid w:val="00EC0601"/>
    <w:rsid w:val="00EC2ACF"/>
    <w:rsid w:val="00EC48F3"/>
    <w:rsid w:val="00ED0CE1"/>
    <w:rsid w:val="00ED4BAF"/>
    <w:rsid w:val="00ED5FC2"/>
    <w:rsid w:val="00EE0919"/>
    <w:rsid w:val="00EE2B8E"/>
    <w:rsid w:val="00EE3218"/>
    <w:rsid w:val="00EE507B"/>
    <w:rsid w:val="00EE7F78"/>
    <w:rsid w:val="00EF3E76"/>
    <w:rsid w:val="00EF52E7"/>
    <w:rsid w:val="00EF7545"/>
    <w:rsid w:val="00EF7F36"/>
    <w:rsid w:val="00F02F3A"/>
    <w:rsid w:val="00F0436D"/>
    <w:rsid w:val="00F1052D"/>
    <w:rsid w:val="00F12D57"/>
    <w:rsid w:val="00F14634"/>
    <w:rsid w:val="00F2243F"/>
    <w:rsid w:val="00F2536A"/>
    <w:rsid w:val="00F27368"/>
    <w:rsid w:val="00F30526"/>
    <w:rsid w:val="00F344AB"/>
    <w:rsid w:val="00F3470F"/>
    <w:rsid w:val="00F365C0"/>
    <w:rsid w:val="00F4277A"/>
    <w:rsid w:val="00F433FC"/>
    <w:rsid w:val="00F435DD"/>
    <w:rsid w:val="00F5076A"/>
    <w:rsid w:val="00F50770"/>
    <w:rsid w:val="00F50D65"/>
    <w:rsid w:val="00F516E0"/>
    <w:rsid w:val="00F55580"/>
    <w:rsid w:val="00F55F2B"/>
    <w:rsid w:val="00F67028"/>
    <w:rsid w:val="00F72358"/>
    <w:rsid w:val="00F83166"/>
    <w:rsid w:val="00F8675B"/>
    <w:rsid w:val="00F930CB"/>
    <w:rsid w:val="00F94A7D"/>
    <w:rsid w:val="00F964F9"/>
    <w:rsid w:val="00F96AD7"/>
    <w:rsid w:val="00FA0CA5"/>
    <w:rsid w:val="00FA128E"/>
    <w:rsid w:val="00FA14EC"/>
    <w:rsid w:val="00FA4B36"/>
    <w:rsid w:val="00FA66F9"/>
    <w:rsid w:val="00FB60B4"/>
    <w:rsid w:val="00FB62A7"/>
    <w:rsid w:val="00FC48BA"/>
    <w:rsid w:val="00FC4C65"/>
    <w:rsid w:val="00FC4F58"/>
    <w:rsid w:val="00FC580A"/>
    <w:rsid w:val="00FD6478"/>
    <w:rsid w:val="00FE5D83"/>
    <w:rsid w:val="00FF289D"/>
    <w:rsid w:val="00FF31F6"/>
    <w:rsid w:val="00FF62AE"/>
    <w:rsid w:val="00FF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F0"/>
  </w:style>
  <w:style w:type="paragraph" w:styleId="3">
    <w:name w:val="heading 3"/>
    <w:basedOn w:val="a"/>
    <w:link w:val="30"/>
    <w:uiPriority w:val="9"/>
    <w:qFormat/>
    <w:rsid w:val="001A0F8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8E"/>
    <w:pPr>
      <w:ind w:left="720"/>
      <w:contextualSpacing/>
    </w:pPr>
  </w:style>
  <w:style w:type="table" w:styleId="a4">
    <w:name w:val="Table Grid"/>
    <w:basedOn w:val="a1"/>
    <w:uiPriority w:val="59"/>
    <w:rsid w:val="004E4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E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7F78"/>
  </w:style>
  <w:style w:type="character" w:styleId="a6">
    <w:name w:val="Strong"/>
    <w:basedOn w:val="a0"/>
    <w:uiPriority w:val="22"/>
    <w:qFormat/>
    <w:rsid w:val="00EE7F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A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A0F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8C6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6585">
          <w:marLeft w:val="-186"/>
          <w:marRight w:val="-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1315">
                  <w:marLeft w:val="0"/>
                  <w:marRight w:val="0"/>
                  <w:marTop w:val="0"/>
                  <w:marBottom w:val="4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48657">
          <w:marLeft w:val="-186"/>
          <w:marRight w:val="-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90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academy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B580-1129-45FC-8A06-65150042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9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UMO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76</cp:revision>
  <cp:lastPrinted>2022-12-01T16:25:00Z</cp:lastPrinted>
  <dcterms:created xsi:type="dcterms:W3CDTF">2022-12-01T19:18:00Z</dcterms:created>
  <dcterms:modified xsi:type="dcterms:W3CDTF">2023-03-13T07:50:00Z</dcterms:modified>
</cp:coreProperties>
</file>