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EED" w:rsidRPr="00E0121D" w:rsidRDefault="00F43EED" w:rsidP="002C18A3">
      <w:pPr>
        <w:shd w:val="clear" w:color="auto" w:fill="FFFFFF"/>
        <w:spacing w:after="150" w:line="562" w:lineRule="atLeast"/>
        <w:jc w:val="center"/>
        <w:outlineLvl w:val="1"/>
        <w:rPr>
          <w:rFonts w:ascii="Times New Roman" w:hAnsi="Times New Roman"/>
          <w:b/>
          <w:bCs/>
          <w:color w:val="191919"/>
          <w:sz w:val="43"/>
          <w:szCs w:val="43"/>
          <w:lang w:eastAsia="uk-UA"/>
        </w:rPr>
      </w:pPr>
      <w:r w:rsidRPr="00E0121D">
        <w:rPr>
          <w:rFonts w:ascii="Times New Roman" w:hAnsi="Times New Roman"/>
          <w:b/>
          <w:bCs/>
          <w:color w:val="191919"/>
          <w:sz w:val="43"/>
          <w:szCs w:val="43"/>
          <w:lang w:eastAsia="uk-UA"/>
        </w:rPr>
        <w:t>Спеціалізація з медичної генетики</w:t>
      </w:r>
    </w:p>
    <w:p w:rsidR="00F43EED" w:rsidRPr="00C33925" w:rsidRDefault="00F43EED" w:rsidP="002C18A3">
      <w:pPr>
        <w:shd w:val="clear" w:color="auto" w:fill="FFFFFF"/>
        <w:spacing w:after="0" w:line="240" w:lineRule="auto"/>
        <w:rPr>
          <w:rFonts w:ascii="Helvetica" w:hAnsi="Helvetica"/>
          <w:color w:val="191919"/>
          <w:sz w:val="30"/>
          <w:szCs w:val="30"/>
          <w:lang w:eastAsia="uk-UA"/>
        </w:rPr>
      </w:pPr>
      <w:r w:rsidRPr="00C33925">
        <w:rPr>
          <w:rFonts w:ascii="Helvetica" w:hAnsi="Helvetica"/>
          <w:color w:val="191919"/>
          <w:sz w:val="30"/>
          <w:szCs w:val="30"/>
          <w:lang w:eastAsia="uk-UA"/>
        </w:rPr>
        <w:t> </w:t>
      </w:r>
    </w:p>
    <w:p w:rsidR="00F43EED" w:rsidRPr="00C33925" w:rsidRDefault="00F43EED" w:rsidP="00A44A8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>Кафедра медичної та лабораторної генетики Н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У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>О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З України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імені</w:t>
      </w:r>
      <w:r>
        <w:rPr>
          <w:rFonts w:ascii="Times New Roman" w:hAnsi="Times New Roman"/>
          <w:color w:val="191919"/>
          <w:sz w:val="28"/>
          <w:szCs w:val="28"/>
          <w:lang w:val="en-US" w:eastAsia="uk-UA"/>
        </w:rPr>
        <w:t> 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>П.</w:t>
      </w:r>
      <w:r>
        <w:rPr>
          <w:rFonts w:ascii="Times New Roman" w:hAnsi="Times New Roman"/>
          <w:color w:val="191919"/>
          <w:sz w:val="28"/>
          <w:szCs w:val="28"/>
          <w:lang w:val="en-US" w:eastAsia="uk-UA"/>
        </w:rPr>
        <w:t> 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>Л.</w:t>
      </w:r>
      <w:r>
        <w:rPr>
          <w:rFonts w:ascii="Times New Roman" w:hAnsi="Times New Roman"/>
          <w:color w:val="191919"/>
          <w:sz w:val="28"/>
          <w:szCs w:val="28"/>
          <w:lang w:val="en-US" w:eastAsia="uk-UA"/>
        </w:rPr>
        <w:t> 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 xml:space="preserve">Шупика проводить цикл спеціалізації за спеціальністю «Генетика 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медич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>на», який буде проходити з 01.03.202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3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р. по 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31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>.05.202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3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р.</w:t>
      </w:r>
    </w:p>
    <w:p w:rsidR="00F43EED" w:rsidRDefault="00F43EED" w:rsidP="002C18A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43EED" w:rsidRPr="002C18A3" w:rsidRDefault="00F43EED" w:rsidP="00CC27F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На цикл можуть бути зараховані лікарі-спеціаліст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и</w:t>
      </w: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, які закінчили інтернатуру за однією зі спеціальностей: «Внутрішні хвороби», «Загальна практика-сімейна медицина», «Педіатрія», «Акушерство та гінекологія»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, крім спеціальностей стоматологічного, медико-профілактичного, лабораторного, медико-психологічного профілю.</w:t>
      </w: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 </w:t>
      </w:r>
    </w:p>
    <w:p w:rsidR="00F43EED" w:rsidRDefault="00F43EED" w:rsidP="002C18A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43EED" w:rsidRPr="002C18A3" w:rsidRDefault="00F43EED" w:rsidP="002C18A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Мета циклу спеціалізації – підготовка лікарів відповідно до вимог освітньо-кваліфікаційної характеристики лікаря-спеціаліста за спеціальністю «Генетика медична». </w:t>
      </w:r>
    </w:p>
    <w:p w:rsidR="00F43EED" w:rsidRDefault="00F43EED" w:rsidP="00CC27F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43EED" w:rsidRDefault="00F43EED" w:rsidP="00CC27F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Для отримання путівки необхідно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:</w:t>
      </w:r>
    </w:p>
    <w:p w:rsidR="00F43EED" w:rsidRDefault="00F43EED" w:rsidP="00622D6D">
      <w:pPr>
        <w:numPr>
          <w:ilvl w:val="0"/>
          <w:numId w:val="3"/>
        </w:numPr>
        <w:shd w:val="clear" w:color="auto" w:fill="FFFFFF"/>
        <w:tabs>
          <w:tab w:val="clear" w:pos="795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A33882">
        <w:rPr>
          <w:rFonts w:ascii="Times New Roman" w:hAnsi="Times New Roman"/>
          <w:color w:val="191919"/>
          <w:sz w:val="28"/>
          <w:szCs w:val="28"/>
          <w:lang w:eastAsia="uk-UA"/>
        </w:rPr>
        <w:t>Звернутись безпосередньо в НУОЗ України імені П. Л. Шупика: вул. Дорогожицька</w:t>
      </w:r>
      <w:r>
        <w:rPr>
          <w:rFonts w:ascii="Times New Roman" w:hAnsi="Times New Roman"/>
          <w:color w:val="191919"/>
          <w:sz w:val="28"/>
          <w:szCs w:val="28"/>
          <w:lang w:val="en-US" w:eastAsia="uk-UA"/>
        </w:rPr>
        <w:t>,</w:t>
      </w:r>
      <w:r w:rsidRPr="00A33882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9, перший поверх, каб. 12 (відділ спеціалізації), телефон: (044)</w:t>
      </w:r>
      <w:r>
        <w:rPr>
          <w:rFonts w:ascii="Times New Roman" w:hAnsi="Times New Roman"/>
          <w:color w:val="191919"/>
          <w:sz w:val="28"/>
          <w:szCs w:val="28"/>
          <w:lang w:val="en-US" w:eastAsia="uk-UA"/>
        </w:rPr>
        <w:t> </w:t>
      </w:r>
      <w:r w:rsidRPr="00A33882">
        <w:rPr>
          <w:rFonts w:ascii="Times New Roman" w:hAnsi="Times New Roman"/>
          <w:color w:val="191919"/>
          <w:sz w:val="28"/>
          <w:szCs w:val="28"/>
          <w:lang w:eastAsia="uk-UA"/>
        </w:rPr>
        <w:t xml:space="preserve">205-48-06, 205-48-26 </w:t>
      </w:r>
    </w:p>
    <w:p w:rsidR="00F43EED" w:rsidRPr="00A33882" w:rsidRDefault="00F43EED" w:rsidP="00161CF0">
      <w:pPr>
        <w:numPr>
          <w:ilvl w:val="0"/>
          <w:numId w:val="3"/>
        </w:numPr>
        <w:shd w:val="clear" w:color="auto" w:fill="FFFFFF"/>
        <w:tabs>
          <w:tab w:val="clear" w:pos="795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color w:val="191919"/>
          <w:sz w:val="28"/>
          <w:szCs w:val="28"/>
          <w:lang w:val="ru-RU" w:eastAsia="uk-UA"/>
        </w:rPr>
      </w:pPr>
      <w:r w:rsidRPr="00A33882">
        <w:rPr>
          <w:rFonts w:ascii="Times New Roman" w:hAnsi="Times New Roman"/>
          <w:color w:val="191919"/>
          <w:sz w:val="28"/>
          <w:szCs w:val="28"/>
          <w:lang w:eastAsia="uk-UA"/>
        </w:rPr>
        <w:t xml:space="preserve">Через електронну реєстрацію - </w:t>
      </w:r>
      <w:hyperlink r:id="rId5" w:history="1">
        <w:r w:rsidRPr="006367CB">
          <w:rPr>
            <w:rStyle w:val="Hyperlink"/>
            <w:rFonts w:ascii="Times New Roman" w:hAnsi="Times New Roman"/>
            <w:sz w:val="28"/>
            <w:szCs w:val="28"/>
            <w:lang w:eastAsia="uk-UA"/>
          </w:rPr>
          <w:t>https://e.nuozu.edu.ua/</w:t>
        </w:r>
      </w:hyperlink>
    </w:p>
    <w:p w:rsidR="00F43EED" w:rsidRPr="00166649" w:rsidRDefault="00F43EED" w:rsidP="00622D6D">
      <w:pPr>
        <w:numPr>
          <w:ilvl w:val="0"/>
          <w:numId w:val="3"/>
        </w:numPr>
        <w:shd w:val="clear" w:color="auto" w:fill="FFFFFF"/>
        <w:tabs>
          <w:tab w:val="clear" w:pos="795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>
        <w:rPr>
          <w:rFonts w:ascii="Times New Roman" w:hAnsi="Times New Roman"/>
          <w:color w:val="191919"/>
          <w:sz w:val="28"/>
          <w:szCs w:val="28"/>
          <w:lang w:eastAsia="uk-UA"/>
        </w:rPr>
        <w:t>П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 xml:space="preserve">одати до канцелярії (адреса: вул. Дорогожицька, </w:t>
      </w:r>
      <w:smartTag w:uri="urn:schemas-microsoft-com:office:smarttags" w:element="metricconverter">
        <w:smartTagPr>
          <w:attr w:name="ProductID" w:val="9, м"/>
        </w:smartTagPr>
        <w:r w:rsidRPr="00166649">
          <w:rPr>
            <w:rFonts w:ascii="Times New Roman" w:hAnsi="Times New Roman"/>
            <w:color w:val="191919"/>
            <w:sz w:val="28"/>
            <w:szCs w:val="28"/>
            <w:lang w:eastAsia="uk-UA"/>
          </w:rPr>
          <w:t>9, м</w:t>
        </w:r>
      </w:smartTag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. Київ, Україна, 04112,) на бланку установи клопотання на ім’я першого проректора Вдовиченко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 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Ю.П. за підписом головного лікаря Вашої установи із зазначенням: для кого путівка, на який цикл, спеціальність та стаж роботи за спеціальністю. Як альтернатива, скан-копію клопотання можна переслати на електронну пошту </w:t>
      </w:r>
      <w:hyperlink r:id="rId6" w:history="1">
        <w:r w:rsidRPr="00166649">
          <w:rPr>
            <w:rStyle w:val="Hyperlink"/>
            <w:rFonts w:ascii="Times New Roman" w:hAnsi="Times New Roman"/>
            <w:sz w:val="28"/>
            <w:szCs w:val="28"/>
            <w:lang w:eastAsia="uk-UA"/>
          </w:rPr>
          <w:t>office@n</w:t>
        </w:r>
        <w:r w:rsidRPr="00166649">
          <w:rPr>
            <w:rStyle w:val="Hyperlink"/>
            <w:rFonts w:ascii="Times New Roman" w:hAnsi="Times New Roman"/>
            <w:sz w:val="28"/>
            <w:szCs w:val="28"/>
            <w:lang w:val="en-US" w:eastAsia="uk-UA"/>
          </w:rPr>
          <w:t>u</w:t>
        </w:r>
        <w:r w:rsidRPr="00166649">
          <w:rPr>
            <w:rStyle w:val="Hyperlink"/>
            <w:rFonts w:ascii="Times New Roman" w:hAnsi="Times New Roman"/>
            <w:sz w:val="28"/>
            <w:szCs w:val="28"/>
            <w:lang w:eastAsia="uk-UA"/>
          </w:rPr>
          <w:t>o</w:t>
        </w:r>
        <w:r w:rsidRPr="00166649">
          <w:rPr>
            <w:rStyle w:val="Hyperlink"/>
            <w:rFonts w:ascii="Times New Roman" w:hAnsi="Times New Roman"/>
            <w:sz w:val="28"/>
            <w:szCs w:val="28"/>
            <w:lang w:val="en-US" w:eastAsia="uk-UA"/>
          </w:rPr>
          <w:t>zu</w:t>
        </w:r>
        <w:r w:rsidRPr="00166649">
          <w:rPr>
            <w:rStyle w:val="Hyperlink"/>
            <w:rFonts w:ascii="Times New Roman" w:hAnsi="Times New Roman"/>
            <w:sz w:val="28"/>
            <w:szCs w:val="28"/>
            <w:lang w:eastAsia="uk-UA"/>
          </w:rPr>
          <w:t>.edu.ua</w:t>
        </w:r>
      </w:hyperlink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 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 (копію на </w:t>
      </w:r>
      <w:hyperlink r:id="rId7" w:history="1">
        <w:r w:rsidRPr="00166649">
          <w:rPr>
            <w:rFonts w:ascii="Times New Roman" w:hAnsi="Times New Roman"/>
            <w:color w:val="0000FF"/>
            <w:sz w:val="28"/>
            <w:szCs w:val="28"/>
            <w:u w:val="single"/>
            <w:lang w:eastAsia="uk-UA"/>
          </w:rPr>
          <w:t>medgen2010@ukr.net</w:t>
        </w:r>
      </w:hyperlink>
      <w:r>
        <w:rPr>
          <w:rFonts w:ascii="Times New Roman" w:hAnsi="Times New Roman"/>
          <w:sz w:val="28"/>
          <w:szCs w:val="28"/>
        </w:rPr>
        <w:t>).</w:t>
      </w:r>
    </w:p>
    <w:p w:rsidR="00F43EED" w:rsidRDefault="00F43EED" w:rsidP="002C18A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43EED" w:rsidRDefault="00F43EED" w:rsidP="002C18A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 xml:space="preserve">Зарахування на цикл 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проходить </w:t>
      </w: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особисто на кафедрі мед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ичної та лабораторної генетики </w:t>
      </w: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01.0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3</w:t>
      </w: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.202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3</w:t>
      </w: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р.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 </w:t>
      </w:r>
    </w:p>
    <w:p w:rsidR="00F43EED" w:rsidRPr="002C18A3" w:rsidRDefault="00F43EED" w:rsidP="002C18A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43EED" w:rsidRPr="002C18A3" w:rsidRDefault="00F43EED" w:rsidP="002C18A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Документи, які необхідно надати для зарахування на цикл:</w:t>
      </w:r>
    </w:p>
    <w:p w:rsidR="00F43EED" w:rsidRDefault="00F43EED" w:rsidP="00CC27FD">
      <w:pPr>
        <w:numPr>
          <w:ilvl w:val="0"/>
          <w:numId w:val="1"/>
        </w:numPr>
        <w:shd w:val="clear" w:color="auto" w:fill="FFFFFF"/>
        <w:spacing w:after="0" w:line="240" w:lineRule="auto"/>
        <w:ind w:left="285" w:right="285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>
        <w:rPr>
          <w:rFonts w:ascii="Times New Roman" w:hAnsi="Times New Roman"/>
          <w:color w:val="191919"/>
          <w:sz w:val="28"/>
          <w:szCs w:val="28"/>
          <w:lang w:eastAsia="uk-UA"/>
        </w:rPr>
        <w:t>путівку:</w:t>
      </w:r>
    </w:p>
    <w:p w:rsidR="00F43EED" w:rsidRPr="00114B37" w:rsidRDefault="00F43EED" w:rsidP="00CC27FD">
      <w:pPr>
        <w:shd w:val="clear" w:color="auto" w:fill="FFFFFF"/>
        <w:spacing w:after="0" w:line="240" w:lineRule="auto"/>
        <w:ind w:right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>
        <w:rPr>
          <w:rFonts w:ascii="Times New Roman" w:hAnsi="Times New Roman"/>
          <w:color w:val="191919"/>
          <w:sz w:val="28"/>
          <w:szCs w:val="28"/>
          <w:lang w:eastAsia="uk-UA"/>
        </w:rPr>
        <w:t>а</w:t>
      </w: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>) для бюджетної путівки обов’язкова наявність печатки закладу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 з</w:t>
      </w: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основного місця роботи;</w:t>
      </w:r>
    </w:p>
    <w:p w:rsidR="00F43EED" w:rsidRPr="00166649" w:rsidRDefault="00F43EED" w:rsidP="00161CF0">
      <w:pPr>
        <w:shd w:val="clear" w:color="auto" w:fill="FFFFFF"/>
        <w:spacing w:after="0" w:line="240" w:lineRule="auto"/>
        <w:ind w:right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>б) до контрактної путівки обов’язково додається копія договору з НУОЗ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 </w:t>
      </w: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>України імені П. Л. Шупика із зазначеними датою та номером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;</w:t>
      </w:r>
    </w:p>
    <w:p w:rsidR="00F43EED" w:rsidRPr="002C18A3" w:rsidRDefault="00F43EED" w:rsidP="002C18A3">
      <w:pPr>
        <w:numPr>
          <w:ilvl w:val="0"/>
          <w:numId w:val="1"/>
        </w:numPr>
        <w:shd w:val="clear" w:color="auto" w:fill="FFFFFF"/>
        <w:spacing w:after="0" w:line="240" w:lineRule="auto"/>
        <w:ind w:left="285" w:right="285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копія диплома;</w:t>
      </w:r>
    </w:p>
    <w:p w:rsidR="00F43EED" w:rsidRPr="002C18A3" w:rsidRDefault="00F43EED" w:rsidP="002C18A3">
      <w:pPr>
        <w:numPr>
          <w:ilvl w:val="0"/>
          <w:numId w:val="1"/>
        </w:numPr>
        <w:shd w:val="clear" w:color="auto" w:fill="FFFFFF"/>
        <w:spacing w:after="0" w:line="240" w:lineRule="auto"/>
        <w:ind w:left="285" w:right="285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у разі зміни прізвища – свідоцтво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 про щлюб</w:t>
      </w: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, яке підтверджує зміну прізвища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 та копію</w:t>
      </w: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;</w:t>
      </w:r>
    </w:p>
    <w:p w:rsidR="00F43EED" w:rsidRDefault="00F43EED" w:rsidP="002C18A3">
      <w:pPr>
        <w:numPr>
          <w:ilvl w:val="0"/>
          <w:numId w:val="1"/>
        </w:numPr>
        <w:shd w:val="clear" w:color="auto" w:fill="FFFFFF"/>
        <w:spacing w:after="0" w:line="240" w:lineRule="auto"/>
        <w:ind w:left="285" w:right="285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копія свідоцтва про закінчення інтернатури;</w:t>
      </w:r>
    </w:p>
    <w:p w:rsidR="00F43EED" w:rsidRPr="00166649" w:rsidRDefault="00F43EED" w:rsidP="00622D6D">
      <w:pPr>
        <w:numPr>
          <w:ilvl w:val="0"/>
          <w:numId w:val="4"/>
        </w:numPr>
        <w:shd w:val="clear" w:color="auto" w:fill="FFFFFF"/>
        <w:tabs>
          <w:tab w:val="clear" w:pos="1080"/>
          <w:tab w:val="num" w:pos="0"/>
        </w:tabs>
        <w:spacing w:after="0" w:line="240" w:lineRule="auto"/>
        <w:ind w:left="0" w:right="270" w:firstLine="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копію договору про платні освітні послуги в очній частині інтернатури або довідку про навчання в інтернатурі на контрактних умовах (для лікарів-спеціалістів, які закінчили інтернатуру за контрактом протягом 2019-2022 рр.)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. </w:t>
      </w: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>Якщо слухач має бюджетну путівку та інтернатура протягом 2019-2022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 </w:t>
      </w: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 xml:space="preserve">рр. була бюджетною – надати дозвіл 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М</w:t>
      </w: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>ОЗ про те, що лікар не повинен відпрацьовувати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);</w:t>
      </w:r>
    </w:p>
    <w:p w:rsidR="00F43EED" w:rsidRDefault="00F43EED" w:rsidP="00622D6D">
      <w:pPr>
        <w:numPr>
          <w:ilvl w:val="0"/>
          <w:numId w:val="1"/>
        </w:numPr>
        <w:shd w:val="clear" w:color="auto" w:fill="FFFFFF"/>
        <w:spacing w:after="0" w:line="240" w:lineRule="auto"/>
        <w:ind w:left="285" w:right="285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>
        <w:rPr>
          <w:rFonts w:ascii="Times New Roman" w:hAnsi="Times New Roman"/>
          <w:color w:val="191919"/>
          <w:sz w:val="28"/>
          <w:szCs w:val="28"/>
          <w:lang w:eastAsia="uk-UA"/>
        </w:rPr>
        <w:t>копія</w:t>
      </w: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чинного </w:t>
      </w: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сертифіката спеціаліста</w:t>
      </w:r>
    </w:p>
    <w:p w:rsidR="00F43EED" w:rsidRPr="002C18A3" w:rsidRDefault="00F43EED" w:rsidP="002C18A3">
      <w:pPr>
        <w:numPr>
          <w:ilvl w:val="0"/>
          <w:numId w:val="1"/>
        </w:numPr>
        <w:shd w:val="clear" w:color="auto" w:fill="FFFFFF"/>
        <w:spacing w:after="0" w:line="240" w:lineRule="auto"/>
        <w:ind w:left="285" w:right="285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копія трудової книжки (завірена у відділі кадрів вашої установи)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;</w:t>
      </w:r>
    </w:p>
    <w:p w:rsidR="00F43EED" w:rsidRPr="002C18A3" w:rsidRDefault="00F43EED" w:rsidP="00622D6D">
      <w:pPr>
        <w:numPr>
          <w:ilvl w:val="0"/>
          <w:numId w:val="1"/>
        </w:numPr>
        <w:shd w:val="clear" w:color="auto" w:fill="FFFFFF"/>
        <w:spacing w:after="0" w:line="240" w:lineRule="auto"/>
        <w:ind w:left="285" w:right="285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одне фото 3х4</w:t>
      </w:r>
      <w:r>
        <w:rPr>
          <w:rFonts w:ascii="Times New Roman" w:hAnsi="Times New Roman"/>
          <w:color w:val="191919"/>
          <w:sz w:val="28"/>
          <w:szCs w:val="28"/>
          <w:lang w:val="en-US" w:eastAsia="uk-UA"/>
        </w:rPr>
        <w:t xml:space="preserve"> 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(для сертифіката спеціаліста).</w:t>
      </w:r>
      <w:r w:rsidRPr="002C18A3">
        <w:rPr>
          <w:rFonts w:ascii="Times New Roman" w:hAnsi="Times New Roman"/>
          <w:color w:val="191919"/>
          <w:sz w:val="28"/>
          <w:szCs w:val="28"/>
          <w:lang w:eastAsia="uk-UA"/>
        </w:rPr>
        <w:t> </w:t>
      </w:r>
    </w:p>
    <w:p w:rsidR="00F43EED" w:rsidRDefault="00F43EED" w:rsidP="002C18A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43EED" w:rsidRPr="00021B92" w:rsidRDefault="00F43EED" w:rsidP="002C18A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021B92">
        <w:rPr>
          <w:rFonts w:ascii="Times New Roman" w:hAnsi="Times New Roman"/>
          <w:color w:val="191919"/>
          <w:sz w:val="28"/>
          <w:szCs w:val="28"/>
          <w:lang w:eastAsia="uk-UA"/>
        </w:rPr>
        <w:t>Організація навчання: після реєстрації кожен слухач буде приєднаний до групи навчального циклу в Viber та отримає інструкції стосовно проведення занять.</w:t>
      </w:r>
    </w:p>
    <w:p w:rsidR="00F43EED" w:rsidRDefault="00F43EED" w:rsidP="00A44A8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43EED" w:rsidRDefault="00F43EED" w:rsidP="00622D6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 xml:space="preserve">З питань уточнення інформації прохання звертатися на кафедру за телефоном (044) 205 48 13 </w:t>
      </w:r>
    </w:p>
    <w:p w:rsidR="00F43EED" w:rsidRPr="00166649" w:rsidRDefault="00F43EED" w:rsidP="00622D6D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Електронна адреса кафедри  </w:t>
      </w:r>
      <w:hyperlink r:id="rId8" w:history="1">
        <w:r w:rsidRPr="00166649">
          <w:rPr>
            <w:rFonts w:ascii="Times New Roman" w:hAnsi="Times New Roman"/>
            <w:color w:val="0000FF"/>
            <w:sz w:val="28"/>
            <w:szCs w:val="28"/>
            <w:u w:val="single"/>
            <w:lang w:eastAsia="uk-UA"/>
          </w:rPr>
          <w:t>medgen2010@ukr.net</w:t>
        </w:r>
      </w:hyperlink>
    </w:p>
    <w:p w:rsidR="00F43EED" w:rsidRPr="002C18A3" w:rsidRDefault="00F43EED" w:rsidP="002C18A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43EED" w:rsidRPr="002C18A3" w:rsidRDefault="00F43EED" w:rsidP="002C18A3">
      <w:pPr>
        <w:jc w:val="both"/>
        <w:rPr>
          <w:rFonts w:ascii="Times New Roman" w:hAnsi="Times New Roman"/>
          <w:sz w:val="28"/>
          <w:szCs w:val="28"/>
        </w:rPr>
      </w:pPr>
    </w:p>
    <w:sectPr w:rsidR="00F43EED" w:rsidRPr="002C18A3" w:rsidSect="00DB4CC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AE46EC"/>
    <w:multiLevelType w:val="hybridMultilevel"/>
    <w:tmpl w:val="FEAA7F06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">
    <w:nsid w:val="2546278A"/>
    <w:multiLevelType w:val="multilevel"/>
    <w:tmpl w:val="215C1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5C6345E"/>
    <w:multiLevelType w:val="hybridMultilevel"/>
    <w:tmpl w:val="52FE50C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AB35964"/>
    <w:multiLevelType w:val="multilevel"/>
    <w:tmpl w:val="4EAEEE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C18A3"/>
    <w:rsid w:val="00000DD7"/>
    <w:rsid w:val="00021B92"/>
    <w:rsid w:val="00114B37"/>
    <w:rsid w:val="00161CF0"/>
    <w:rsid w:val="00166649"/>
    <w:rsid w:val="002C18A3"/>
    <w:rsid w:val="00342142"/>
    <w:rsid w:val="003E40A8"/>
    <w:rsid w:val="004215AC"/>
    <w:rsid w:val="004A2FC8"/>
    <w:rsid w:val="00622D6D"/>
    <w:rsid w:val="006367CB"/>
    <w:rsid w:val="0070368C"/>
    <w:rsid w:val="00756239"/>
    <w:rsid w:val="00936CF7"/>
    <w:rsid w:val="00A33882"/>
    <w:rsid w:val="00A44A83"/>
    <w:rsid w:val="00AF5EC7"/>
    <w:rsid w:val="00C33925"/>
    <w:rsid w:val="00CC27FD"/>
    <w:rsid w:val="00D21BAB"/>
    <w:rsid w:val="00DB4CC3"/>
    <w:rsid w:val="00E0121D"/>
    <w:rsid w:val="00E07AA0"/>
    <w:rsid w:val="00E219DF"/>
    <w:rsid w:val="00E832EB"/>
    <w:rsid w:val="00EB1192"/>
    <w:rsid w:val="00EC63EB"/>
    <w:rsid w:val="00EE33C6"/>
    <w:rsid w:val="00F43E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4CC3"/>
    <w:pPr>
      <w:spacing w:after="200" w:line="276" w:lineRule="auto"/>
    </w:pPr>
    <w:rPr>
      <w:lang w:val="uk-UA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2C18A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Hyperlink">
    <w:name w:val="Hyperlink"/>
    <w:basedOn w:val="DefaultParagraphFont"/>
    <w:uiPriority w:val="99"/>
    <w:semiHidden/>
    <w:rsid w:val="002C18A3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511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1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dgen2010@ukr.ne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edgen2010@ukr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ffice@nuozu.edu.ua" TargetMode="External"/><Relationship Id="rId5" Type="http://schemas.openxmlformats.org/officeDocument/2006/relationships/hyperlink" Target="https://e.nuozu.edu.ua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57</TotalTime>
  <Pages>2</Pages>
  <Words>431</Words>
  <Characters>2462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user</cp:lastModifiedBy>
  <cp:revision>5</cp:revision>
  <dcterms:created xsi:type="dcterms:W3CDTF">2023-02-08T12:52:00Z</dcterms:created>
  <dcterms:modified xsi:type="dcterms:W3CDTF">2023-02-21T07:47:00Z</dcterms:modified>
</cp:coreProperties>
</file>