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EACC" w14:textId="76CB41F5" w:rsidR="00870380" w:rsidRPr="00870380" w:rsidRDefault="00212E16" w:rsidP="008703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Голові </w:t>
      </w:r>
      <w:r w:rsidR="00B320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вченої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</w:t>
      </w:r>
      <w:r w:rsidR="00B320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НУОЗ України</w:t>
      </w:r>
      <w:r w:rsidR="00B320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70380"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імені П. Л. Шупика</w:t>
      </w:r>
    </w:p>
    <w:p w14:paraId="5B3C6BA0" w14:textId="161DEE42" w:rsidR="00870380" w:rsidRPr="00870380" w:rsidRDefault="004451D8" w:rsidP="008703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870380"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НАМН України</w:t>
      </w:r>
    </w:p>
    <w:p w14:paraId="37F9B8F6" w14:textId="67B95C6C" w:rsidR="00870380" w:rsidRPr="00870380" w:rsidRDefault="00870380" w:rsidP="008703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професору </w:t>
      </w:r>
      <w:proofErr w:type="spellStart"/>
      <w:r w:rsidR="004451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Толстанову</w:t>
      </w:r>
      <w:proofErr w:type="spellEnd"/>
      <w:r w:rsidR="004451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 К.</w:t>
      </w:r>
    </w:p>
    <w:p w14:paraId="0239750F" w14:textId="77777777" w:rsidR="00870380" w:rsidRPr="00870380" w:rsidRDefault="00870380" w:rsidP="0087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0CA722C" w14:textId="77777777" w:rsidR="006131B5" w:rsidRDefault="006131B5" w:rsidP="00870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14C830F" w14:textId="5F321E8A" w:rsidR="00870380" w:rsidRPr="00870380" w:rsidRDefault="00870380" w:rsidP="00870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ЗГОДА ФАХІВЦЯ</w:t>
      </w:r>
    </w:p>
    <w:p w14:paraId="1F4CC2A6" w14:textId="11074AB4" w:rsidR="00870380" w:rsidRPr="00870380" w:rsidRDefault="00870380" w:rsidP="00870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щодо введення його до складу спеціалізованої </w:t>
      </w:r>
      <w:r w:rsidR="006131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разової </w:t>
      </w:r>
      <w:r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вченої ради </w:t>
      </w:r>
    </w:p>
    <w:p w14:paraId="7624A50B" w14:textId="273B81E6" w:rsidR="00870380" w:rsidRPr="00870380" w:rsidRDefault="00870380" w:rsidP="006131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якості </w:t>
      </w:r>
      <w:r w:rsidR="001061C7" w:rsidRPr="00106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голови</w:t>
      </w:r>
      <w:r w:rsidR="00106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проведення разового захисту дисертації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присудження ступеня доктора філософії</w:t>
      </w:r>
      <w:r w:rsidR="006131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НУОЗ України</w:t>
      </w:r>
      <w:r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імені П. Л. Шупика</w:t>
      </w:r>
    </w:p>
    <w:p w14:paraId="44577B72" w14:textId="77777777" w:rsidR="006131B5" w:rsidRDefault="006131B5" w:rsidP="0087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87EA73F" w14:textId="664A1D6B" w:rsidR="00870380" w:rsidRPr="00870380" w:rsidRDefault="00870380" w:rsidP="0087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Я, ______________________________________________________________</w:t>
      </w:r>
    </w:p>
    <w:p w14:paraId="7DE2C492" w14:textId="77777777" w:rsidR="00870380" w:rsidRPr="00870380" w:rsidRDefault="00870380" w:rsidP="00870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38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прізвище, ім’я, по-батькові</w:t>
      </w:r>
    </w:p>
    <w:p w14:paraId="1FC875CA" w14:textId="3C46E9FF" w:rsidR="00870380" w:rsidRPr="00870380" w:rsidRDefault="00B320EF" w:rsidP="00870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</w:t>
      </w:r>
      <w:r w:rsidR="00870380"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</w:t>
      </w:r>
    </w:p>
    <w:p w14:paraId="685B9308" w14:textId="77777777" w:rsidR="00870380" w:rsidRPr="00870380" w:rsidRDefault="00870380" w:rsidP="00870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38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місце основної роботи, посада</w:t>
      </w:r>
    </w:p>
    <w:p w14:paraId="78D8681D" w14:textId="77777777" w:rsidR="00870380" w:rsidRDefault="00870380" w:rsidP="008703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</w:t>
      </w:r>
    </w:p>
    <w:p w14:paraId="422DA1DF" w14:textId="0FEBF93F" w:rsidR="00870380" w:rsidRPr="00870380" w:rsidRDefault="00870380" w:rsidP="00870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наук</w:t>
      </w:r>
      <w:r w:rsidRPr="0087038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овий ступінь, вчене звання</w:t>
      </w:r>
    </w:p>
    <w:p w14:paraId="5D492650" w14:textId="77925F14" w:rsidR="00870380" w:rsidRPr="00870380" w:rsidRDefault="00870380" w:rsidP="0087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погоджуюсь бути введеним до складу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разової</w:t>
      </w:r>
      <w:r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НУОЗ України імені П. Л. Шупика </w:t>
      </w:r>
      <w:r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якості </w:t>
      </w:r>
      <w:r w:rsidR="001061C7" w:rsidRPr="00106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голови</w:t>
      </w:r>
      <w:r w:rsidR="00106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проведення захисту дисертації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аспіранта / здобувача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__________________</w:t>
      </w:r>
      <w:r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</w:t>
      </w:r>
    </w:p>
    <w:p w14:paraId="5A4FC27F" w14:textId="77777777" w:rsidR="00870380" w:rsidRPr="00870380" w:rsidRDefault="00870380" w:rsidP="00870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38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прізвище, ім’я, по-батькові</w:t>
      </w:r>
    </w:p>
    <w:p w14:paraId="40E57082" w14:textId="77777777" w:rsidR="00870380" w:rsidRPr="00870380" w:rsidRDefault="00870380" w:rsidP="0087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кафедри _____________________________________________________________</w:t>
      </w:r>
    </w:p>
    <w:p w14:paraId="3D19F40F" w14:textId="4B7E6CE1" w:rsidR="00870380" w:rsidRPr="00870380" w:rsidRDefault="00870380" w:rsidP="0087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 на тему «_____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</w:t>
      </w:r>
      <w:r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________________»</w:t>
      </w:r>
    </w:p>
    <w:p w14:paraId="27B4AC35" w14:textId="77777777" w:rsidR="00870380" w:rsidRPr="00870380" w:rsidRDefault="00870380" w:rsidP="0087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38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                                        місце роботи                                                                                 назва дисертації</w:t>
      </w:r>
    </w:p>
    <w:p w14:paraId="593F2F0A" w14:textId="3D6594B3" w:rsidR="00870380" w:rsidRPr="00870380" w:rsidRDefault="00870380" w:rsidP="0087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здобуття ступеня доктора філософії в галузі знань____________________</w:t>
      </w:r>
      <w:r w:rsidRPr="00870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</w:t>
      </w:r>
      <w:r w:rsidRPr="00870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                                                        </w:t>
      </w:r>
      <w:r w:rsidRPr="0087038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галузь знань</w:t>
      </w:r>
    </w:p>
    <w:p w14:paraId="67FC7EE7" w14:textId="77777777" w:rsidR="00870380" w:rsidRPr="00870380" w:rsidRDefault="00870380" w:rsidP="0087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спеціальністю ______________________________________________________</w:t>
      </w:r>
    </w:p>
    <w:p w14:paraId="5C9D4FD0" w14:textId="77777777" w:rsidR="00870380" w:rsidRPr="00870380" w:rsidRDefault="00870380" w:rsidP="00870380">
      <w:pPr>
        <w:spacing w:after="0" w:line="240" w:lineRule="auto"/>
        <w:ind w:left="2268" w:right="1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38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код і найменування спеціальності відповідно до П</w:t>
      </w:r>
      <w:r w:rsidRPr="008703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ереліку галузей знань і спеціальностей, за якими здійснюється підготовка здобувачів вищої освіти</w:t>
      </w:r>
    </w:p>
    <w:p w14:paraId="173C8142" w14:textId="2353E186" w:rsidR="00870380" w:rsidRDefault="00870380" w:rsidP="00870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присудження ступеня доктора філософії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F966CD9" w14:textId="77777777" w:rsidR="001061C7" w:rsidRDefault="001061C7" w:rsidP="00870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DC62944" w14:textId="77777777" w:rsidR="00FA516D" w:rsidRDefault="001061C7" w:rsidP="00FA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06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Надаючи згоду бути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головою </w:t>
      </w:r>
      <w:r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спеціалізованої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разової </w:t>
      </w:r>
      <w:r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вченої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одночасно </w:t>
      </w:r>
      <w:r w:rsidRPr="00106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надаю дозвіл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A516D" w:rsidRPr="00FA5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</w:t>
      </w:r>
      <w:r w:rsidRPr="00FA5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FA516D" w:rsidRPr="00FA5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оприлюдн</w:t>
      </w:r>
      <w:r w:rsidR="00FA516D" w:rsidRPr="00FA5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ення</w:t>
      </w:r>
      <w:r w:rsidR="00FA516D" w:rsidRPr="00FA51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офіційному веб-сайті </w:t>
      </w:r>
      <w:r w:rsidR="00FA51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НУОЗ України імені П. Л. Шупика </w:t>
      </w:r>
      <w:r w:rsidR="00FA516D" w:rsidRPr="00FA5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електронн</w:t>
      </w:r>
      <w:r w:rsidR="00FA516D" w:rsidRPr="00FA5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ої</w:t>
      </w:r>
      <w:r w:rsidR="00FA516D" w:rsidRPr="00FA5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копі</w:t>
      </w:r>
      <w:r w:rsidR="00FA516D" w:rsidRPr="00FA5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ї</w:t>
      </w:r>
      <w:r w:rsidR="00FA516D" w:rsidRPr="00FA5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дисертації</w:t>
      </w:r>
      <w:r w:rsidR="00FA516D" w:rsidRPr="00FA51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форматі PDF/A з текстовим шаром з накладенням електронного підпису здобувача, що базується на кваліфікованому сертифікаті електронного підпису (з використанням кваліфікованої електронної позначки часу), та інформацію про склад разової ради</w:t>
      </w:r>
      <w:r w:rsidR="00FA51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6366CE1" w14:textId="77777777" w:rsidR="00FA516D" w:rsidRDefault="00FA516D" w:rsidP="00FA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6721F4B" w14:textId="77777777" w:rsidR="00FA516D" w:rsidRDefault="00FA516D" w:rsidP="00FA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AD119F8" w14:textId="77777777" w:rsidR="00FA516D" w:rsidRPr="00870380" w:rsidRDefault="00FA516D" w:rsidP="00FA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«____»______________ 20__</w:t>
      </w:r>
      <w:r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            ___________</w:t>
      </w:r>
      <w:r w:rsidRPr="0087038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             ____________________ </w:t>
      </w:r>
    </w:p>
    <w:p w14:paraId="35E344BF" w14:textId="77777777" w:rsidR="00FA516D" w:rsidRDefault="00FA516D" w:rsidP="00FA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98A59CF" w14:textId="55D4BF92" w:rsidR="006131B5" w:rsidRDefault="006131B5" w:rsidP="00FA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br w:type="page"/>
      </w:r>
    </w:p>
    <w:p w14:paraId="7869960E" w14:textId="6B279BA1" w:rsidR="00870380" w:rsidRPr="00870380" w:rsidRDefault="00870380" w:rsidP="00870380">
      <w:pPr>
        <w:pStyle w:val="a5"/>
        <w:spacing w:befor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870380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 xml:space="preserve">З вимогами </w:t>
      </w:r>
      <w:bookmarkStart w:id="0" w:name="_Hlk96270794"/>
      <w:r w:rsidRPr="00EE7825">
        <w:rPr>
          <w:rFonts w:ascii="Times New Roman" w:hAnsi="Times New Roman"/>
          <w:sz w:val="28"/>
          <w:szCs w:val="28"/>
        </w:rPr>
        <w:t xml:space="preserve">Порядку </w:t>
      </w:r>
      <w:r w:rsidRPr="00EE7825">
        <w:rPr>
          <w:rFonts w:ascii="Times New Roman" w:hAnsi="Times New Roman"/>
          <w:sz w:val="28"/>
          <w:szCs w:val="28"/>
          <w:shd w:val="clear" w:color="auto" w:fill="FFFFFF"/>
        </w:rPr>
        <w:t xml:space="preserve">присудження ступеня доктора філософії та скасування рішення разової спеціалізованої вченої ради  закладу вищої освіти, наукової установи  про присудження ступеня доктора філософії, затвердженого </w:t>
      </w:r>
      <w:r w:rsidRPr="00EE7825">
        <w:rPr>
          <w:rStyle w:val="rvts9"/>
          <w:rFonts w:ascii="Times New Roman" w:hAnsi="Times New Roman"/>
          <w:sz w:val="28"/>
          <w:szCs w:val="28"/>
          <w:shd w:val="clear" w:color="auto" w:fill="FFFFFF"/>
        </w:rPr>
        <w:t>постановою Кабінету Міністрів України від 12 січня 2022 р. № 44</w:t>
      </w:r>
      <w:bookmarkEnd w:id="0"/>
      <w:r w:rsidRPr="00EE7825">
        <w:rPr>
          <w:rFonts w:ascii="Times New Roman" w:hAnsi="Times New Roman"/>
          <w:sz w:val="28"/>
          <w:szCs w:val="28"/>
        </w:rPr>
        <w:t xml:space="preserve"> ознайомлений і стверджую що:</w:t>
      </w:r>
    </w:p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8944"/>
      </w:tblGrid>
      <w:tr w:rsidR="00FA516D" w:rsidRPr="00EE7825" w14:paraId="4184338B" w14:textId="77777777" w:rsidTr="00FA516D">
        <w:tc>
          <w:tcPr>
            <w:tcW w:w="690" w:type="dxa"/>
          </w:tcPr>
          <w:p w14:paraId="66D41861" w14:textId="77777777" w:rsidR="00FA516D" w:rsidRPr="00EE7825" w:rsidRDefault="00FA516D" w:rsidP="00EE7825">
            <w:pPr>
              <w:pStyle w:val="a7"/>
              <w:numPr>
                <w:ilvl w:val="0"/>
                <w:numId w:val="1"/>
              </w:numPr>
              <w:ind w:left="4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944" w:type="dxa"/>
          </w:tcPr>
          <w:p w14:paraId="71B832FA" w14:textId="1CA36241" w:rsidR="00FA516D" w:rsidRPr="00EE7825" w:rsidRDefault="00FA516D" w:rsidP="00EE78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E7825">
              <w:rPr>
                <w:rFonts w:ascii="Times New Roman" w:hAnsi="Times New Roman" w:cs="Times New Roman"/>
                <w:sz w:val="28"/>
                <w:szCs w:val="28"/>
              </w:rPr>
              <w:t>НЕ є науковим керівником здобувача</w:t>
            </w:r>
          </w:p>
        </w:tc>
      </w:tr>
      <w:tr w:rsidR="00FA516D" w:rsidRPr="00EE7825" w14:paraId="7677C5A9" w14:textId="77777777" w:rsidTr="00FA516D">
        <w:tc>
          <w:tcPr>
            <w:tcW w:w="690" w:type="dxa"/>
          </w:tcPr>
          <w:p w14:paraId="07BA3EA1" w14:textId="77777777" w:rsidR="00FA516D" w:rsidRPr="00EE7825" w:rsidRDefault="00FA516D" w:rsidP="00EE7825">
            <w:pPr>
              <w:pStyle w:val="a7"/>
              <w:numPr>
                <w:ilvl w:val="0"/>
                <w:numId w:val="1"/>
              </w:numPr>
              <w:ind w:left="4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944" w:type="dxa"/>
          </w:tcPr>
          <w:p w14:paraId="0F0165E2" w14:textId="10DAF03F" w:rsidR="00FA516D" w:rsidRPr="00EE7825" w:rsidRDefault="00FA516D" w:rsidP="00EE78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E7825">
              <w:rPr>
                <w:rFonts w:ascii="Times New Roman" w:hAnsi="Times New Roman" w:cs="Times New Roman"/>
                <w:sz w:val="28"/>
                <w:szCs w:val="28"/>
              </w:rPr>
              <w:t>НЕ є керівником НУОЗ України імені П. Л. Шупика</w:t>
            </w:r>
          </w:p>
        </w:tc>
      </w:tr>
      <w:tr w:rsidR="00FA516D" w:rsidRPr="00EE7825" w14:paraId="483D84EA" w14:textId="77777777" w:rsidTr="00FA516D">
        <w:tc>
          <w:tcPr>
            <w:tcW w:w="690" w:type="dxa"/>
          </w:tcPr>
          <w:p w14:paraId="6BE6E605" w14:textId="77777777" w:rsidR="00FA516D" w:rsidRPr="00EE7825" w:rsidRDefault="00FA516D" w:rsidP="00EE7825">
            <w:pPr>
              <w:pStyle w:val="a7"/>
              <w:numPr>
                <w:ilvl w:val="0"/>
                <w:numId w:val="1"/>
              </w:numPr>
              <w:ind w:left="4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944" w:type="dxa"/>
          </w:tcPr>
          <w:p w14:paraId="141330F3" w14:textId="7DA1FC80" w:rsidR="00FA516D" w:rsidRPr="00EE7825" w:rsidRDefault="00FA516D" w:rsidP="00EE78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E7825">
              <w:rPr>
                <w:rFonts w:ascii="Times New Roman" w:hAnsi="Times New Roman" w:cs="Times New Roman"/>
                <w:sz w:val="28"/>
                <w:szCs w:val="28"/>
              </w:rPr>
              <w:t>НЕ є співавтором наукових публікацій здобувача</w:t>
            </w:r>
          </w:p>
        </w:tc>
      </w:tr>
      <w:tr w:rsidR="00FA516D" w:rsidRPr="00EE7825" w14:paraId="5F49DAD3" w14:textId="77777777" w:rsidTr="00FA516D">
        <w:tc>
          <w:tcPr>
            <w:tcW w:w="690" w:type="dxa"/>
          </w:tcPr>
          <w:p w14:paraId="7B20E8CF" w14:textId="77777777" w:rsidR="00FA516D" w:rsidRPr="00EE7825" w:rsidRDefault="00FA516D" w:rsidP="00EE7825">
            <w:pPr>
              <w:pStyle w:val="a7"/>
              <w:numPr>
                <w:ilvl w:val="0"/>
                <w:numId w:val="1"/>
              </w:numPr>
              <w:ind w:left="4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944" w:type="dxa"/>
          </w:tcPr>
          <w:p w14:paraId="38904B4E" w14:textId="25E5295E" w:rsidR="00FA516D" w:rsidRPr="00EE7825" w:rsidRDefault="00FA516D" w:rsidP="00EE78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E7825">
              <w:rPr>
                <w:rFonts w:ascii="Times New Roman" w:hAnsi="Times New Roman" w:cs="Times New Roman"/>
                <w:sz w:val="28"/>
                <w:szCs w:val="28"/>
              </w:rPr>
              <w:t>НЕ маю реального чи потенційного конфлікту інтересів щодо здобувача (зокрема, є його близькою особою) та/або його наукового керівника</w:t>
            </w:r>
          </w:p>
        </w:tc>
      </w:tr>
      <w:tr w:rsidR="00FA516D" w:rsidRPr="00EE7825" w14:paraId="4B70BC4E" w14:textId="77777777" w:rsidTr="00FA516D">
        <w:tc>
          <w:tcPr>
            <w:tcW w:w="690" w:type="dxa"/>
          </w:tcPr>
          <w:p w14:paraId="2F5CB2BC" w14:textId="77777777" w:rsidR="00FA516D" w:rsidRPr="00EE7825" w:rsidRDefault="00FA516D" w:rsidP="00EE7825">
            <w:pPr>
              <w:pStyle w:val="a7"/>
              <w:numPr>
                <w:ilvl w:val="0"/>
                <w:numId w:val="1"/>
              </w:numPr>
              <w:ind w:left="4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944" w:type="dxa"/>
          </w:tcPr>
          <w:p w14:paraId="1241A739" w14:textId="1899B325" w:rsidR="00FA516D" w:rsidRPr="00EE7825" w:rsidRDefault="00FA516D" w:rsidP="00EE78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E7825">
              <w:rPr>
                <w:rFonts w:ascii="Times New Roman" w:hAnsi="Times New Roman" w:cs="Times New Roman"/>
                <w:sz w:val="28"/>
                <w:szCs w:val="28"/>
              </w:rPr>
              <w:t>Не притягувався до академічної відповідальності за порушення академічної доброчесності, зокрема щодо позбавлення права участі у роботі спеціалізованих вчених рад відповідно до Законів України </w:t>
            </w:r>
            <w:hyperlink r:id="rId5" w:tgtFrame="_blank" w:history="1">
              <w:r w:rsidRPr="00EE782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“Про вищу освіту”</w:t>
              </w:r>
            </w:hyperlink>
            <w:r w:rsidRPr="00EE7825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6" w:tgtFrame="_blank" w:history="1">
              <w:r w:rsidRPr="00EE782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“Про наукову і науково-технічну діяльність”</w:t>
              </w:r>
            </w:hyperlink>
          </w:p>
        </w:tc>
      </w:tr>
      <w:tr w:rsidR="00FA516D" w:rsidRPr="00EE7825" w14:paraId="055CB556" w14:textId="77777777" w:rsidTr="00FA516D">
        <w:tc>
          <w:tcPr>
            <w:tcW w:w="690" w:type="dxa"/>
          </w:tcPr>
          <w:p w14:paraId="3EF4D31B" w14:textId="77777777" w:rsidR="00FA516D" w:rsidRPr="00EE7825" w:rsidRDefault="00FA516D" w:rsidP="00EE7825">
            <w:pPr>
              <w:pStyle w:val="a7"/>
              <w:numPr>
                <w:ilvl w:val="0"/>
                <w:numId w:val="1"/>
              </w:numPr>
              <w:ind w:left="4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944" w:type="dxa"/>
          </w:tcPr>
          <w:p w14:paraId="51537EC9" w14:textId="2F5243C4" w:rsidR="00FA516D" w:rsidRPr="00EE7825" w:rsidRDefault="00FA516D" w:rsidP="00EE78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E7825">
              <w:rPr>
                <w:rFonts w:ascii="Times New Roman" w:hAnsi="Times New Roman" w:cs="Times New Roman"/>
                <w:sz w:val="28"/>
                <w:szCs w:val="28"/>
              </w:rPr>
              <w:t>Не працюю (працював) на керівних посадах у закладах, установах, організаціях, що незаконно провадять (провадили) свою діяльність на тимчасово окупованих територіях України</w:t>
            </w:r>
          </w:p>
        </w:tc>
      </w:tr>
      <w:tr w:rsidR="00FA516D" w:rsidRPr="00EE7825" w14:paraId="76D63839" w14:textId="77777777" w:rsidTr="00FA516D">
        <w:tc>
          <w:tcPr>
            <w:tcW w:w="690" w:type="dxa"/>
          </w:tcPr>
          <w:p w14:paraId="50A548F5" w14:textId="77777777" w:rsidR="00FA516D" w:rsidRPr="00EE7825" w:rsidRDefault="00FA516D" w:rsidP="00EE7825">
            <w:pPr>
              <w:pStyle w:val="a7"/>
              <w:numPr>
                <w:ilvl w:val="0"/>
                <w:numId w:val="1"/>
              </w:numPr>
              <w:ind w:left="4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944" w:type="dxa"/>
          </w:tcPr>
          <w:p w14:paraId="6FECB8FD" w14:textId="00E5E689" w:rsidR="00FA516D" w:rsidRPr="00EE7825" w:rsidRDefault="00FA516D" w:rsidP="00EE78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E7825">
              <w:rPr>
                <w:rFonts w:ascii="Times New Roman" w:hAnsi="Times New Roman" w:cs="Times New Roman"/>
                <w:sz w:val="28"/>
                <w:szCs w:val="28"/>
              </w:rPr>
              <w:t>володію мовою захисту дисертації в обсязі, достатньому для кваліфікованого проведення атестації здобувача</w:t>
            </w:r>
          </w:p>
        </w:tc>
      </w:tr>
      <w:tr w:rsidR="00FA516D" w:rsidRPr="00EE7825" w14:paraId="184A879B" w14:textId="77777777" w:rsidTr="00FA516D">
        <w:tc>
          <w:tcPr>
            <w:tcW w:w="690" w:type="dxa"/>
          </w:tcPr>
          <w:p w14:paraId="2EC810B3" w14:textId="77777777" w:rsidR="00FA516D" w:rsidRPr="00EE7825" w:rsidRDefault="00FA516D" w:rsidP="00EE7825">
            <w:pPr>
              <w:pStyle w:val="a7"/>
              <w:numPr>
                <w:ilvl w:val="0"/>
                <w:numId w:val="1"/>
              </w:numPr>
              <w:ind w:left="4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944" w:type="dxa"/>
          </w:tcPr>
          <w:p w14:paraId="4C35639D" w14:textId="72EAFED9" w:rsidR="00FA516D" w:rsidRPr="00EE7825" w:rsidRDefault="00FA516D" w:rsidP="00EE78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E7825">
              <w:rPr>
                <w:rFonts w:ascii="Times New Roman" w:hAnsi="Times New Roman" w:cs="Times New Roman"/>
                <w:sz w:val="28"/>
                <w:szCs w:val="28"/>
              </w:rPr>
              <w:t>отримав диплом доктора філософії (кандидата наук) більше ніж за три роки до дати утворення разової ради</w:t>
            </w:r>
          </w:p>
        </w:tc>
      </w:tr>
      <w:tr w:rsidR="00FA516D" w:rsidRPr="00EE7825" w14:paraId="708092AD" w14:textId="77777777" w:rsidTr="00FA516D">
        <w:tc>
          <w:tcPr>
            <w:tcW w:w="690" w:type="dxa"/>
          </w:tcPr>
          <w:p w14:paraId="74C25E4E" w14:textId="77777777" w:rsidR="00FA516D" w:rsidRPr="00EE7825" w:rsidRDefault="00FA516D" w:rsidP="00EE7825">
            <w:pPr>
              <w:pStyle w:val="a7"/>
              <w:numPr>
                <w:ilvl w:val="0"/>
                <w:numId w:val="1"/>
              </w:numPr>
              <w:ind w:left="4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944" w:type="dxa"/>
          </w:tcPr>
          <w:p w14:paraId="5FA8DD5B" w14:textId="15B6473F" w:rsidR="00FA516D" w:rsidRPr="00EE7825" w:rsidRDefault="00FA516D" w:rsidP="00EE78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E7825">
              <w:rPr>
                <w:rFonts w:ascii="Times New Roman" w:hAnsi="Times New Roman" w:cs="Times New Roman"/>
                <w:sz w:val="28"/>
                <w:szCs w:val="28"/>
              </w:rPr>
              <w:t>протягом календарного року як член разової ради брав участь не більш як у восьми захистах дисертацій</w:t>
            </w:r>
          </w:p>
        </w:tc>
      </w:tr>
    </w:tbl>
    <w:p w14:paraId="6A994B46" w14:textId="15E9AA34" w:rsidR="00870380" w:rsidRDefault="00870380"/>
    <w:p w14:paraId="09D180F8" w14:textId="77777777" w:rsidR="00870380" w:rsidRPr="00870380" w:rsidRDefault="00870380" w:rsidP="0087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«____»______________ 20__</w:t>
      </w:r>
      <w:r w:rsidRPr="0087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            ___________</w:t>
      </w:r>
      <w:r w:rsidRPr="0087038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             ____________________ </w:t>
      </w:r>
    </w:p>
    <w:p w14:paraId="454D68E2" w14:textId="77777777" w:rsidR="00870380" w:rsidRPr="00870380" w:rsidRDefault="00870380" w:rsidP="0087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3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</w:t>
      </w:r>
      <w:r w:rsidRPr="0087038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підпис                                          прізвище, ініціали</w:t>
      </w:r>
    </w:p>
    <w:p w14:paraId="40334456" w14:textId="1DAC2E00" w:rsidR="00870380" w:rsidRDefault="00870380"/>
    <w:p w14:paraId="716D772F" w14:textId="0F824754" w:rsidR="00212E16" w:rsidRDefault="00212E16"/>
    <w:p w14:paraId="13F721BB" w14:textId="0AD5CFF7" w:rsidR="00212E16" w:rsidRDefault="00212E16"/>
    <w:p w14:paraId="4797DFB7" w14:textId="0C0FDA5E" w:rsidR="00212E16" w:rsidRPr="00212E16" w:rsidRDefault="00212E16" w:rsidP="00212E16">
      <w:pPr>
        <w:pStyle w:val="a7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2E16">
        <w:rPr>
          <w:rFonts w:ascii="Times New Roman" w:hAnsi="Times New Roman" w:cs="Times New Roman"/>
          <w:sz w:val="24"/>
          <w:szCs w:val="24"/>
        </w:rPr>
        <w:t>* Друкується з двох сторін одного аркуша паперу</w:t>
      </w:r>
    </w:p>
    <w:sectPr w:rsidR="00212E16" w:rsidRPr="00212E16" w:rsidSect="008703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5746"/>
    <w:multiLevelType w:val="hybridMultilevel"/>
    <w:tmpl w:val="E37A4B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F4217"/>
    <w:multiLevelType w:val="hybridMultilevel"/>
    <w:tmpl w:val="F9CCBD50"/>
    <w:lvl w:ilvl="0" w:tplc="06BA8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525851">
    <w:abstractNumId w:val="0"/>
  </w:num>
  <w:num w:numId="2" w16cid:durableId="1969705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E7"/>
    <w:rsid w:val="000D42A6"/>
    <w:rsid w:val="001061C7"/>
    <w:rsid w:val="00212E16"/>
    <w:rsid w:val="004451D8"/>
    <w:rsid w:val="004D1B1D"/>
    <w:rsid w:val="006131B5"/>
    <w:rsid w:val="0079532D"/>
    <w:rsid w:val="00870380"/>
    <w:rsid w:val="009D60E7"/>
    <w:rsid w:val="00AA322C"/>
    <w:rsid w:val="00B320EF"/>
    <w:rsid w:val="00D418BD"/>
    <w:rsid w:val="00EE7825"/>
    <w:rsid w:val="00FA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D04D"/>
  <w15:chartTrackingRefBased/>
  <w15:docId w15:val="{278E39DA-1875-406A-A54A-2F9A6313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D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9D60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870380"/>
  </w:style>
  <w:style w:type="paragraph" w:customStyle="1" w:styleId="a5">
    <w:name w:val="Нормальний текст"/>
    <w:basedOn w:val="a"/>
    <w:rsid w:val="0087038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9">
    <w:name w:val="rvts9"/>
    <w:basedOn w:val="a0"/>
    <w:rsid w:val="00870380"/>
  </w:style>
  <w:style w:type="table" w:styleId="a6">
    <w:name w:val="Table Grid"/>
    <w:basedOn w:val="a1"/>
    <w:uiPriority w:val="39"/>
    <w:rsid w:val="0087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0380"/>
    <w:pPr>
      <w:ind w:left="720"/>
      <w:contextualSpacing/>
    </w:pPr>
  </w:style>
  <w:style w:type="paragraph" w:customStyle="1" w:styleId="a8">
    <w:name w:val="Назва документа"/>
    <w:basedOn w:val="a"/>
    <w:next w:val="a"/>
    <w:rsid w:val="006131B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48-19" TargetMode="External"/><Relationship Id="rId5" Type="http://schemas.openxmlformats.org/officeDocument/2006/relationships/hyperlink" Target="https://zakon.rada.gov.ua/laws/show/1556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2488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Serohina</dc:creator>
  <cp:keywords/>
  <dc:description/>
  <cp:lastModifiedBy>Nataliya Serohina</cp:lastModifiedBy>
  <cp:revision>4</cp:revision>
  <dcterms:created xsi:type="dcterms:W3CDTF">2023-11-12T16:48:00Z</dcterms:created>
  <dcterms:modified xsi:type="dcterms:W3CDTF">2023-11-12T16:55:00Z</dcterms:modified>
</cp:coreProperties>
</file>