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74" w:rsidRPr="000144FB" w:rsidRDefault="00C76E74" w:rsidP="00C76E74">
      <w:pPr>
        <w:pStyle w:val="2"/>
        <w:widowControl/>
        <w:rPr>
          <w:b/>
          <w:szCs w:val="24"/>
          <w:lang w:val="uk-UA"/>
        </w:rPr>
      </w:pPr>
      <w:bookmarkStart w:id="0" w:name="_GoBack"/>
      <w:bookmarkEnd w:id="0"/>
      <w:r w:rsidRPr="000144FB">
        <w:rPr>
          <w:b/>
          <w:szCs w:val="24"/>
          <w:lang w:val="uk-UA"/>
        </w:rPr>
        <w:t>Договір про спільну діяльність №</w:t>
      </w:r>
      <w:r w:rsidR="000A4D35">
        <w:rPr>
          <w:b/>
          <w:szCs w:val="24"/>
          <w:lang w:val="uk-UA"/>
        </w:rPr>
        <w:t xml:space="preserve"> __</w:t>
      </w:r>
      <w:r w:rsidR="0052378D">
        <w:rPr>
          <w:b/>
          <w:szCs w:val="24"/>
          <w:lang w:val="uk-UA"/>
        </w:rPr>
        <w:t>________</w:t>
      </w:r>
      <w:r w:rsidR="000A4D35">
        <w:rPr>
          <w:b/>
          <w:szCs w:val="24"/>
          <w:lang w:val="uk-UA"/>
        </w:rPr>
        <w:t>__</w:t>
      </w:r>
    </w:p>
    <w:p w:rsidR="00C76E74" w:rsidRPr="000144FB" w:rsidRDefault="00C76E74" w:rsidP="00C76E74">
      <w:pPr>
        <w:rPr>
          <w:lang w:val="uk-UA"/>
        </w:rPr>
      </w:pPr>
    </w:p>
    <w:p w:rsidR="00124A8E" w:rsidRPr="00DC72F7" w:rsidRDefault="00C76E74" w:rsidP="00853859">
      <w:pPr>
        <w:pStyle w:val="3"/>
        <w:widowControl/>
        <w:rPr>
          <w:b/>
          <w:bCs/>
          <w:sz w:val="24"/>
          <w:szCs w:val="24"/>
        </w:rPr>
      </w:pPr>
      <w:r w:rsidRPr="000144FB">
        <w:rPr>
          <w:b/>
          <w:sz w:val="24"/>
          <w:szCs w:val="24"/>
          <w:lang w:val="uk-UA"/>
        </w:rPr>
        <w:t xml:space="preserve">між </w:t>
      </w:r>
      <w:r w:rsidR="00853859" w:rsidRPr="00853859">
        <w:rPr>
          <w:b/>
          <w:bCs/>
          <w:sz w:val="24"/>
          <w:szCs w:val="24"/>
          <w:lang w:val="uk-UA"/>
        </w:rPr>
        <w:t>Державно</w:t>
      </w:r>
      <w:r w:rsidR="00853859">
        <w:rPr>
          <w:b/>
          <w:bCs/>
          <w:sz w:val="24"/>
          <w:szCs w:val="24"/>
          <w:lang w:val="uk-UA"/>
        </w:rPr>
        <w:t>ю</w:t>
      </w:r>
      <w:r w:rsidR="00853859" w:rsidRPr="00853859">
        <w:rPr>
          <w:b/>
          <w:bCs/>
          <w:sz w:val="24"/>
          <w:szCs w:val="24"/>
          <w:lang w:val="uk-UA"/>
        </w:rPr>
        <w:t xml:space="preserve"> установ</w:t>
      </w:r>
      <w:r w:rsidR="00853859">
        <w:rPr>
          <w:b/>
          <w:bCs/>
          <w:sz w:val="24"/>
          <w:szCs w:val="24"/>
          <w:lang w:val="uk-UA"/>
        </w:rPr>
        <w:t>ою</w:t>
      </w:r>
      <w:r w:rsidR="00853859" w:rsidRPr="00853859">
        <w:rPr>
          <w:b/>
          <w:bCs/>
          <w:sz w:val="24"/>
          <w:szCs w:val="24"/>
          <w:lang w:val="uk-UA"/>
        </w:rPr>
        <w:t xml:space="preserve"> «</w:t>
      </w:r>
      <w:r w:rsidR="001873C1" w:rsidRPr="00DC72F7">
        <w:rPr>
          <w:b/>
          <w:bCs/>
          <w:sz w:val="24"/>
          <w:szCs w:val="24"/>
        </w:rPr>
        <w:t>________________________________________</w:t>
      </w:r>
    </w:p>
    <w:p w:rsidR="007E5328" w:rsidRDefault="00853859" w:rsidP="00853859">
      <w:pPr>
        <w:pStyle w:val="3"/>
        <w:widowControl/>
        <w:rPr>
          <w:b/>
          <w:bCs/>
          <w:sz w:val="24"/>
          <w:szCs w:val="24"/>
          <w:lang w:val="uk-UA"/>
        </w:rPr>
      </w:pPr>
      <w:r w:rsidRPr="00853859">
        <w:rPr>
          <w:b/>
          <w:bCs/>
          <w:sz w:val="24"/>
          <w:szCs w:val="24"/>
          <w:lang w:val="uk-UA"/>
        </w:rPr>
        <w:t xml:space="preserve"> </w:t>
      </w:r>
    </w:p>
    <w:p w:rsidR="00C76E74" w:rsidRPr="000144FB" w:rsidRDefault="00853859" w:rsidP="00853859">
      <w:pPr>
        <w:pStyle w:val="3"/>
        <w:widowControl/>
        <w:rPr>
          <w:b/>
          <w:sz w:val="24"/>
          <w:szCs w:val="24"/>
          <w:lang w:val="uk-UA"/>
        </w:rPr>
      </w:pPr>
      <w:r w:rsidRPr="00853859">
        <w:rPr>
          <w:b/>
          <w:bCs/>
          <w:sz w:val="24"/>
          <w:szCs w:val="24"/>
          <w:lang w:val="uk-UA"/>
        </w:rPr>
        <w:t>Національної академії медичних наук України»</w:t>
      </w:r>
      <w:r w:rsidR="00C76E74" w:rsidRPr="000144FB">
        <w:rPr>
          <w:b/>
          <w:sz w:val="24"/>
          <w:szCs w:val="24"/>
          <w:lang w:val="uk-UA"/>
        </w:rPr>
        <w:t xml:space="preserve"> </w:t>
      </w:r>
    </w:p>
    <w:p w:rsidR="00C76E74" w:rsidRPr="000144FB" w:rsidRDefault="00C76E74" w:rsidP="00C76E74">
      <w:pPr>
        <w:pStyle w:val="3"/>
        <w:widowControl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та Національним університетом охорони здоров'я України імені П. Л. Шупика</w:t>
      </w:r>
    </w:p>
    <w:p w:rsidR="00C76E74" w:rsidRPr="00807826" w:rsidRDefault="00C76E74" w:rsidP="00C76E74">
      <w:pPr>
        <w:pStyle w:val="3"/>
        <w:widowControl/>
        <w:rPr>
          <w:b/>
          <w:sz w:val="16"/>
          <w:szCs w:val="16"/>
          <w:lang w:val="uk-UA"/>
        </w:rPr>
      </w:pPr>
    </w:p>
    <w:p w:rsidR="00C76E74" w:rsidRPr="000144FB" w:rsidRDefault="00C76E74" w:rsidP="00C76E74">
      <w:pPr>
        <w:pStyle w:val="3"/>
        <w:widowControl/>
        <w:jc w:val="left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м. Київ</w:t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ab/>
      </w:r>
      <w:r w:rsidR="00006765">
        <w:rPr>
          <w:sz w:val="24"/>
          <w:szCs w:val="24"/>
          <w:lang w:val="uk-UA"/>
        </w:rPr>
        <w:tab/>
      </w:r>
      <w:r w:rsidRPr="000144FB">
        <w:rPr>
          <w:sz w:val="24"/>
          <w:szCs w:val="24"/>
          <w:lang w:val="uk-UA"/>
        </w:rPr>
        <w:t>«___»__</w:t>
      </w:r>
      <w:r w:rsidR="00006765">
        <w:rPr>
          <w:sz w:val="24"/>
          <w:szCs w:val="24"/>
          <w:lang w:val="uk-UA"/>
        </w:rPr>
        <w:t>__</w:t>
      </w:r>
      <w:r w:rsidRPr="000144FB">
        <w:rPr>
          <w:sz w:val="24"/>
          <w:szCs w:val="24"/>
          <w:lang w:val="uk-UA"/>
        </w:rPr>
        <w:t>______202</w:t>
      </w:r>
      <w:r w:rsidR="00E34002" w:rsidRPr="00431218">
        <w:rPr>
          <w:sz w:val="24"/>
          <w:szCs w:val="24"/>
          <w:lang w:val="uk-UA"/>
        </w:rPr>
        <w:t>3</w:t>
      </w:r>
      <w:r w:rsidRPr="000144FB">
        <w:rPr>
          <w:sz w:val="24"/>
          <w:szCs w:val="24"/>
          <w:lang w:val="uk-UA"/>
        </w:rPr>
        <w:t xml:space="preserve"> р.</w:t>
      </w:r>
    </w:p>
    <w:p w:rsidR="00C76E74" w:rsidRPr="00807826" w:rsidRDefault="00C76E74" w:rsidP="00C76E74">
      <w:pPr>
        <w:widowControl/>
        <w:jc w:val="both"/>
        <w:rPr>
          <w:b/>
          <w:sz w:val="16"/>
          <w:szCs w:val="16"/>
          <w:lang w:val="uk-UA"/>
        </w:rPr>
      </w:pPr>
    </w:p>
    <w:p w:rsidR="00C76E74" w:rsidRPr="000144FB" w:rsidRDefault="00853859" w:rsidP="00C76E74">
      <w:pPr>
        <w:widowControl/>
        <w:ind w:firstLine="567"/>
        <w:jc w:val="both"/>
        <w:rPr>
          <w:b/>
          <w:sz w:val="24"/>
          <w:szCs w:val="24"/>
          <w:lang w:val="uk-UA"/>
        </w:rPr>
      </w:pPr>
      <w:r w:rsidRPr="00853859">
        <w:rPr>
          <w:b/>
          <w:bCs/>
          <w:sz w:val="24"/>
          <w:szCs w:val="24"/>
          <w:lang w:val="uk-UA"/>
        </w:rPr>
        <w:t>Державн</w:t>
      </w:r>
      <w:r w:rsidR="00491292">
        <w:rPr>
          <w:b/>
          <w:bCs/>
          <w:sz w:val="24"/>
          <w:szCs w:val="24"/>
          <w:lang w:val="uk-UA"/>
        </w:rPr>
        <w:t>а</w:t>
      </w:r>
      <w:r w:rsidRPr="00853859">
        <w:rPr>
          <w:b/>
          <w:bCs/>
          <w:sz w:val="24"/>
          <w:szCs w:val="24"/>
          <w:lang w:val="uk-UA"/>
        </w:rPr>
        <w:t xml:space="preserve"> установ</w:t>
      </w:r>
      <w:r w:rsidR="00491292">
        <w:rPr>
          <w:b/>
          <w:bCs/>
          <w:sz w:val="24"/>
          <w:szCs w:val="24"/>
          <w:lang w:val="uk-UA"/>
        </w:rPr>
        <w:t>а</w:t>
      </w:r>
      <w:r w:rsidRPr="00853859">
        <w:rPr>
          <w:b/>
          <w:bCs/>
          <w:sz w:val="24"/>
          <w:szCs w:val="24"/>
          <w:lang w:val="uk-UA"/>
        </w:rPr>
        <w:t xml:space="preserve"> «</w:t>
      </w:r>
      <w:r w:rsidR="00124A8E" w:rsidRPr="00124A8E">
        <w:rPr>
          <w:b/>
          <w:bCs/>
          <w:sz w:val="24"/>
          <w:szCs w:val="24"/>
          <w:lang w:val="uk-UA"/>
        </w:rPr>
        <w:t>_____________________________</w:t>
      </w:r>
      <w:r w:rsidRPr="00853859">
        <w:rPr>
          <w:b/>
          <w:bCs/>
          <w:sz w:val="24"/>
          <w:szCs w:val="24"/>
          <w:lang w:val="uk-UA"/>
        </w:rPr>
        <w:t>Національної академії медичних наук України»</w:t>
      </w:r>
      <w:r w:rsidR="00431218" w:rsidRPr="00431218">
        <w:rPr>
          <w:b/>
          <w:sz w:val="24"/>
          <w:szCs w:val="24"/>
          <w:lang w:val="uk-UA"/>
        </w:rPr>
        <w:t xml:space="preserve"> </w:t>
      </w:r>
      <w:r w:rsidR="001E5B55" w:rsidRPr="006B2ACD">
        <w:rPr>
          <w:sz w:val="24"/>
          <w:szCs w:val="24"/>
          <w:lang w:val="uk-UA"/>
        </w:rPr>
        <w:t xml:space="preserve">(далі – </w:t>
      </w:r>
      <w:r w:rsidR="00491292">
        <w:rPr>
          <w:sz w:val="24"/>
          <w:szCs w:val="24"/>
          <w:lang w:val="uk-UA"/>
        </w:rPr>
        <w:t>установа</w:t>
      </w:r>
      <w:r w:rsidR="001E5B55" w:rsidRPr="006B2ACD">
        <w:rPr>
          <w:sz w:val="24"/>
          <w:szCs w:val="24"/>
          <w:lang w:val="uk-UA"/>
        </w:rPr>
        <w:t>)</w:t>
      </w:r>
      <w:r w:rsidR="000A4D35" w:rsidRPr="006B2ACD">
        <w:rPr>
          <w:sz w:val="24"/>
          <w:szCs w:val="24"/>
          <w:lang w:val="uk-UA"/>
        </w:rPr>
        <w:t>,</w:t>
      </w:r>
      <w:r w:rsidR="00C76E74" w:rsidRPr="006B2ACD">
        <w:rPr>
          <w:sz w:val="24"/>
          <w:szCs w:val="24"/>
          <w:lang w:val="uk-UA"/>
        </w:rPr>
        <w:t xml:space="preserve"> в особі </w:t>
      </w:r>
      <w:r w:rsidR="00124A8E" w:rsidRPr="00124A8E">
        <w:rPr>
          <w:b/>
          <w:sz w:val="24"/>
          <w:szCs w:val="24"/>
          <w:lang w:val="uk-UA"/>
        </w:rPr>
        <w:t>______________________________________________</w:t>
      </w:r>
      <w:r w:rsidR="00C76E74" w:rsidRPr="006B2ACD">
        <w:rPr>
          <w:sz w:val="24"/>
          <w:szCs w:val="24"/>
          <w:lang w:val="uk-UA"/>
        </w:rPr>
        <w:t xml:space="preserve">, що діє на підставі Статуту, з однієї сторони, та </w:t>
      </w:r>
      <w:r w:rsidR="00C76E74" w:rsidRPr="006B2ACD">
        <w:rPr>
          <w:b/>
          <w:sz w:val="24"/>
          <w:szCs w:val="24"/>
          <w:lang w:val="uk-UA"/>
        </w:rPr>
        <w:t>Національний університет охорони здоров'я України імені П. Л. Шупика</w:t>
      </w:r>
      <w:r w:rsidR="001E5B55" w:rsidRPr="006B2ACD">
        <w:rPr>
          <w:b/>
          <w:sz w:val="24"/>
          <w:szCs w:val="24"/>
          <w:lang w:val="uk-UA"/>
        </w:rPr>
        <w:t xml:space="preserve"> </w:t>
      </w:r>
      <w:r w:rsidR="001E5B55" w:rsidRPr="006B2ACD">
        <w:rPr>
          <w:sz w:val="24"/>
          <w:szCs w:val="24"/>
          <w:lang w:val="uk-UA"/>
        </w:rPr>
        <w:t>(далі – НУОЗ України імені П. Л. Шупика)</w:t>
      </w:r>
      <w:r w:rsidR="00C76E74" w:rsidRPr="006B2ACD">
        <w:rPr>
          <w:b/>
          <w:sz w:val="24"/>
          <w:szCs w:val="24"/>
          <w:lang w:val="uk-UA"/>
        </w:rPr>
        <w:t>,</w:t>
      </w:r>
      <w:r w:rsidR="00C76E74" w:rsidRPr="006B2ACD">
        <w:rPr>
          <w:sz w:val="24"/>
          <w:szCs w:val="24"/>
          <w:lang w:val="uk-UA"/>
        </w:rPr>
        <w:t xml:space="preserve"> в особі </w:t>
      </w:r>
      <w:r w:rsidR="00C76E74" w:rsidRPr="006B2ACD">
        <w:rPr>
          <w:b/>
          <w:sz w:val="24"/>
          <w:szCs w:val="24"/>
          <w:lang w:val="uk-UA"/>
        </w:rPr>
        <w:t>в. о.</w:t>
      </w:r>
      <w:r w:rsidR="00C76E74" w:rsidRPr="006B2ACD">
        <w:rPr>
          <w:sz w:val="24"/>
          <w:szCs w:val="24"/>
          <w:lang w:val="uk-UA"/>
        </w:rPr>
        <w:t> </w:t>
      </w:r>
      <w:r w:rsidR="00C76E74" w:rsidRPr="006B2ACD">
        <w:rPr>
          <w:b/>
          <w:sz w:val="24"/>
          <w:szCs w:val="24"/>
          <w:lang w:val="uk-UA"/>
        </w:rPr>
        <w:t xml:space="preserve">ректора </w:t>
      </w:r>
      <w:r w:rsidR="00006765" w:rsidRPr="006B2ACD">
        <w:rPr>
          <w:b/>
          <w:sz w:val="24"/>
          <w:szCs w:val="24"/>
          <w:lang w:val="uk-UA"/>
        </w:rPr>
        <w:t>академіка</w:t>
      </w:r>
      <w:r w:rsidR="00C76E74" w:rsidRPr="006B2ACD">
        <w:rPr>
          <w:b/>
          <w:sz w:val="24"/>
          <w:szCs w:val="24"/>
          <w:lang w:val="uk-UA"/>
        </w:rPr>
        <w:t xml:space="preserve"> НАМН</w:t>
      </w:r>
      <w:r w:rsidR="00C76E74" w:rsidRPr="006B2ACD">
        <w:rPr>
          <w:lang w:val="uk-UA"/>
        </w:rPr>
        <w:t xml:space="preserve"> </w:t>
      </w:r>
      <w:r w:rsidR="00C76E74" w:rsidRPr="006B2ACD">
        <w:rPr>
          <w:b/>
          <w:sz w:val="24"/>
          <w:szCs w:val="24"/>
          <w:lang w:val="uk-UA"/>
        </w:rPr>
        <w:t xml:space="preserve">України професора </w:t>
      </w:r>
      <w:r w:rsidR="00006765" w:rsidRPr="006B2ACD">
        <w:rPr>
          <w:b/>
          <w:sz w:val="24"/>
          <w:szCs w:val="24"/>
          <w:lang w:val="uk-UA"/>
        </w:rPr>
        <w:t>Камінського В’ячеслава Володимировича</w:t>
      </w:r>
      <w:r w:rsidR="00C76E74" w:rsidRPr="006B2ACD">
        <w:rPr>
          <w:b/>
          <w:sz w:val="24"/>
          <w:szCs w:val="24"/>
          <w:lang w:val="uk-UA"/>
        </w:rPr>
        <w:t xml:space="preserve">, </w:t>
      </w:r>
      <w:r w:rsidR="00C76E74" w:rsidRPr="006B2ACD">
        <w:rPr>
          <w:sz w:val="24"/>
          <w:szCs w:val="24"/>
          <w:lang w:val="uk-UA"/>
        </w:rPr>
        <w:t>що</w:t>
      </w:r>
      <w:r w:rsidR="00C76E74" w:rsidRPr="000144FB">
        <w:rPr>
          <w:sz w:val="24"/>
          <w:szCs w:val="24"/>
          <w:lang w:val="uk-UA"/>
        </w:rPr>
        <w:t xml:space="preserve"> діє на підставі Статуту, з іншої сторони, далі – Сторони, відповідно до ч. 8 ст. 33 Закону України «Про вищу освіту», ст. ст. 627, 1130, 1131 ЦК України, п. 4 ст.</w:t>
      </w:r>
      <w:r w:rsidR="00C76E74" w:rsidRPr="000144FB">
        <w:rPr>
          <w:sz w:val="24"/>
          <w:szCs w:val="24"/>
        </w:rPr>
        <w:t> </w:t>
      </w:r>
      <w:r w:rsidR="00C76E74" w:rsidRPr="000144FB">
        <w:rPr>
          <w:sz w:val="24"/>
          <w:szCs w:val="24"/>
          <w:lang w:val="uk-UA"/>
        </w:rPr>
        <w:t>176 ГК України, постанови КМ України від 11 вересня 2013</w:t>
      </w:r>
      <w:r w:rsidR="00E843E3">
        <w:rPr>
          <w:sz w:val="24"/>
          <w:szCs w:val="24"/>
          <w:lang w:val="en-US"/>
        </w:rPr>
        <w:t> </w:t>
      </w:r>
      <w:r w:rsidR="00C76E74" w:rsidRPr="000144FB">
        <w:rPr>
          <w:sz w:val="24"/>
          <w:szCs w:val="24"/>
          <w:lang w:val="uk-UA"/>
        </w:rPr>
        <w:t>р. № 679 «Про здійснення протягом бюджетного періоду видатків на утримання деяких бюджетних установ одночасно з різних бюджетів» та Положення про клінічний заклад охорони здоров’я, затвердженого наказом Міністерства охорони здоров’я України від 05.06.1997 № 174, уклали цей Договір про таке:</w:t>
      </w:r>
    </w:p>
    <w:p w:rsidR="00C76E74" w:rsidRPr="00807826" w:rsidRDefault="00C76E74" w:rsidP="00C76E74">
      <w:pPr>
        <w:pStyle w:val="3"/>
        <w:widowControl/>
        <w:jc w:val="both"/>
        <w:rPr>
          <w:b/>
          <w:sz w:val="16"/>
          <w:szCs w:val="16"/>
          <w:lang w:val="uk-UA"/>
        </w:rPr>
      </w:pPr>
    </w:p>
    <w:p w:rsidR="00C76E74" w:rsidRPr="000144FB" w:rsidRDefault="00C76E74" w:rsidP="00C76E74">
      <w:pPr>
        <w:spacing w:line="254" w:lineRule="atLeast"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1. Предмет договору</w:t>
      </w:r>
    </w:p>
    <w:p w:rsidR="00C76E74" w:rsidRPr="000144FB" w:rsidRDefault="00C76E74" w:rsidP="00C76E74">
      <w:pPr>
        <w:spacing w:line="254" w:lineRule="atLeast"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1.1. Сторони домовились про роз</w:t>
      </w:r>
      <w:r w:rsidR="00E41FAA" w:rsidRPr="000144FB">
        <w:rPr>
          <w:sz w:val="24"/>
          <w:szCs w:val="24"/>
          <w:lang w:val="uk-UA"/>
        </w:rPr>
        <w:t>ташування</w:t>
      </w:r>
      <w:r w:rsidR="004E37AC">
        <w:rPr>
          <w:sz w:val="24"/>
          <w:szCs w:val="24"/>
          <w:lang w:val="uk-UA"/>
        </w:rPr>
        <w:t xml:space="preserve"> кафедр</w:t>
      </w:r>
      <w:r w:rsidRPr="000144FB">
        <w:rPr>
          <w:b/>
          <w:sz w:val="24"/>
          <w:szCs w:val="24"/>
          <w:lang w:val="uk-UA"/>
        </w:rPr>
        <w:t xml:space="preserve"> </w:t>
      </w:r>
      <w:r w:rsidRPr="000144FB">
        <w:rPr>
          <w:sz w:val="28"/>
          <w:szCs w:val="28"/>
          <w:lang w:val="uk-UA"/>
        </w:rPr>
        <w:t>НУОЗ</w:t>
      </w:r>
      <w:r w:rsidRPr="000144FB">
        <w:rPr>
          <w:lang w:val="uk-UA"/>
        </w:rPr>
        <w:t xml:space="preserve"> </w:t>
      </w:r>
      <w:r w:rsidRPr="000144FB">
        <w:rPr>
          <w:sz w:val="24"/>
          <w:szCs w:val="24"/>
          <w:lang w:val="uk-UA"/>
        </w:rPr>
        <w:t xml:space="preserve">України імені П. Л. Шупика, </w:t>
      </w:r>
      <w:r w:rsidR="004E37AC">
        <w:rPr>
          <w:sz w:val="24"/>
          <w:szCs w:val="24"/>
          <w:lang w:val="uk-UA"/>
        </w:rPr>
        <w:t>які</w:t>
      </w:r>
      <w:r w:rsidRPr="000144FB">
        <w:rPr>
          <w:sz w:val="24"/>
          <w:szCs w:val="24"/>
          <w:lang w:val="uk-UA"/>
        </w:rPr>
        <w:t xml:space="preserve"> реаліз</w:t>
      </w:r>
      <w:r w:rsidR="004E37AC">
        <w:rPr>
          <w:sz w:val="24"/>
          <w:szCs w:val="24"/>
          <w:lang w:val="uk-UA"/>
        </w:rPr>
        <w:t>овують</w:t>
      </w:r>
      <w:r w:rsidRPr="000144FB">
        <w:rPr>
          <w:sz w:val="24"/>
          <w:szCs w:val="24"/>
          <w:lang w:val="uk-UA"/>
        </w:rPr>
        <w:t xml:space="preserve"> освітні програми у сфері вищої та післядипломної освіти (підготовка в інтернатурі, підвищення кваліфікації) та безперервного професійного розвитку лікарів у галузі знань «Охорона здоров’я» </w:t>
      </w:r>
      <w:r w:rsidR="004E37AC">
        <w:rPr>
          <w:sz w:val="24"/>
          <w:szCs w:val="24"/>
          <w:lang w:val="uk-UA"/>
        </w:rPr>
        <w:t>та здійснюють</w:t>
      </w:r>
      <w:r w:rsidR="004F5CF2" w:rsidRPr="000144FB">
        <w:rPr>
          <w:sz w:val="24"/>
          <w:szCs w:val="24"/>
          <w:lang w:val="uk-UA"/>
        </w:rPr>
        <w:t xml:space="preserve"> підготовку наукових і науково-педагогічних кадрів </w:t>
      </w:r>
      <w:r w:rsidRPr="000144FB">
        <w:rPr>
          <w:sz w:val="24"/>
          <w:szCs w:val="24"/>
          <w:lang w:val="uk-UA"/>
        </w:rPr>
        <w:t xml:space="preserve">на базі </w:t>
      </w:r>
      <w:r w:rsidR="00491292">
        <w:rPr>
          <w:sz w:val="24"/>
          <w:szCs w:val="24"/>
          <w:lang w:val="uk-UA"/>
        </w:rPr>
        <w:t>установи</w:t>
      </w:r>
      <w:r w:rsidRPr="000144FB">
        <w:rPr>
          <w:sz w:val="24"/>
          <w:szCs w:val="24"/>
          <w:lang w:val="uk-UA"/>
        </w:rPr>
        <w:t xml:space="preserve">. </w:t>
      </w:r>
    </w:p>
    <w:p w:rsidR="00C76E74" w:rsidRPr="000144FB" w:rsidRDefault="00C76E74" w:rsidP="00C76E74">
      <w:pPr>
        <w:spacing w:line="254" w:lineRule="atLeast"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1.2. Сторони приймають на себе взаємні обов'язки зі спільної організації підготовки висококваліфікованих медичних кадрів для національної системи охорони здоров’я, удосконалення медичної допомоги, впровадження новітніх технологій в практику охорони здоров’я, ефективного використання матеріальних, кадрових, фінансових ресурсів, наукового потенціалу, які спрямовані на поліпшення здоров'я населення України (району, міста).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1.3. </w:t>
      </w:r>
      <w:r w:rsidR="004E37AC">
        <w:rPr>
          <w:sz w:val="24"/>
          <w:szCs w:val="24"/>
          <w:lang w:val="uk-UA"/>
        </w:rPr>
        <w:t>Діяльність кафед</w:t>
      </w:r>
      <w:r w:rsidR="00807826">
        <w:rPr>
          <w:sz w:val="24"/>
          <w:szCs w:val="24"/>
          <w:lang w:val="uk-UA"/>
        </w:rPr>
        <w:t>р</w:t>
      </w:r>
      <w:r w:rsidR="00E41FAA" w:rsidRPr="000144FB">
        <w:rPr>
          <w:sz w:val="24"/>
          <w:szCs w:val="24"/>
          <w:lang w:val="uk-UA"/>
        </w:rPr>
        <w:t xml:space="preserve"> із н</w:t>
      </w:r>
      <w:r w:rsidRPr="000144FB">
        <w:rPr>
          <w:sz w:val="24"/>
          <w:szCs w:val="24"/>
          <w:lang w:val="uk-UA"/>
        </w:rPr>
        <w:t>адання медичної допомоги населенню та підготовк</w:t>
      </w:r>
      <w:r w:rsidR="00E41FAA" w:rsidRPr="000144FB">
        <w:rPr>
          <w:sz w:val="24"/>
          <w:szCs w:val="24"/>
          <w:lang w:val="uk-UA"/>
        </w:rPr>
        <w:t>и</w:t>
      </w:r>
      <w:r w:rsidRPr="000144FB">
        <w:rPr>
          <w:sz w:val="24"/>
          <w:szCs w:val="24"/>
          <w:lang w:val="uk-UA"/>
        </w:rPr>
        <w:t>, перепідготовк</w:t>
      </w:r>
      <w:r w:rsidR="00E41FAA" w:rsidRPr="000144FB">
        <w:rPr>
          <w:sz w:val="24"/>
          <w:szCs w:val="24"/>
          <w:lang w:val="uk-UA"/>
        </w:rPr>
        <w:t>и</w:t>
      </w:r>
      <w:r w:rsidRPr="000144FB">
        <w:rPr>
          <w:sz w:val="24"/>
          <w:szCs w:val="24"/>
          <w:lang w:val="uk-UA"/>
        </w:rPr>
        <w:t xml:space="preserve"> та підвищення кваліфікації фахівців здійсню</w:t>
      </w:r>
      <w:r w:rsidR="00E41FAA" w:rsidRPr="000144FB">
        <w:rPr>
          <w:sz w:val="24"/>
          <w:szCs w:val="24"/>
          <w:lang w:val="uk-UA"/>
        </w:rPr>
        <w:t>ю</w:t>
      </w:r>
      <w:r w:rsidRPr="000144FB">
        <w:rPr>
          <w:sz w:val="24"/>
          <w:szCs w:val="24"/>
          <w:lang w:val="uk-UA"/>
        </w:rPr>
        <w:t xml:space="preserve">ться в приміщеннях </w:t>
      </w:r>
      <w:r w:rsidR="00491292">
        <w:rPr>
          <w:sz w:val="24"/>
          <w:szCs w:val="24"/>
          <w:lang w:val="uk-UA"/>
        </w:rPr>
        <w:t>установи</w:t>
      </w:r>
      <w:r w:rsidRPr="000144FB">
        <w:rPr>
          <w:sz w:val="24"/>
          <w:szCs w:val="24"/>
          <w:lang w:val="uk-UA"/>
        </w:rPr>
        <w:t xml:space="preserve">. </w:t>
      </w:r>
    </w:p>
    <w:p w:rsidR="00C76E74" w:rsidRPr="00807826" w:rsidRDefault="00C76E74" w:rsidP="00C76E74">
      <w:pPr>
        <w:widowControl/>
        <w:jc w:val="both"/>
        <w:rPr>
          <w:sz w:val="16"/>
          <w:szCs w:val="16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2. Обов'язки Сторін</w:t>
      </w:r>
    </w:p>
    <w:p w:rsidR="00C76E74" w:rsidRPr="000144FB" w:rsidRDefault="00C76E74" w:rsidP="00C76E74">
      <w:pPr>
        <w:widowControl/>
        <w:rPr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2.1. Обов</w:t>
      </w:r>
      <w:r w:rsidRPr="000144FB">
        <w:rPr>
          <w:b/>
          <w:sz w:val="24"/>
          <w:szCs w:val="24"/>
          <w:lang w:val="uk-UA"/>
        </w:rPr>
        <w:sym w:font="Symbol" w:char="F0A2"/>
      </w:r>
      <w:r w:rsidRPr="000144FB">
        <w:rPr>
          <w:b/>
          <w:sz w:val="24"/>
          <w:szCs w:val="24"/>
          <w:lang w:val="uk-UA"/>
        </w:rPr>
        <w:t xml:space="preserve">язки </w:t>
      </w:r>
      <w:r w:rsidR="00491292">
        <w:rPr>
          <w:b/>
          <w:sz w:val="24"/>
          <w:szCs w:val="24"/>
          <w:lang w:val="uk-UA"/>
        </w:rPr>
        <w:t>установи</w:t>
      </w:r>
      <w:r w:rsidRPr="000144FB">
        <w:rPr>
          <w:b/>
          <w:sz w:val="24"/>
          <w:szCs w:val="24"/>
          <w:lang w:val="uk-UA"/>
        </w:rPr>
        <w:t>:</w:t>
      </w:r>
    </w:p>
    <w:p w:rsidR="004E37AC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2.1.1. Закріпити за НУОЗ</w:t>
      </w:r>
      <w:r w:rsidRPr="000144FB">
        <w:t xml:space="preserve"> </w:t>
      </w:r>
      <w:r w:rsidR="00E41FAA" w:rsidRPr="000144FB">
        <w:rPr>
          <w:sz w:val="24"/>
          <w:szCs w:val="24"/>
          <w:lang w:val="uk-UA"/>
        </w:rPr>
        <w:t>України імені П. Л. </w:t>
      </w:r>
      <w:r w:rsidRPr="000144FB">
        <w:rPr>
          <w:sz w:val="24"/>
          <w:szCs w:val="24"/>
          <w:lang w:val="uk-UA"/>
        </w:rPr>
        <w:t xml:space="preserve">Шупика </w:t>
      </w:r>
      <w:r w:rsidR="004E37AC">
        <w:rPr>
          <w:sz w:val="24"/>
          <w:szCs w:val="24"/>
          <w:lang w:val="uk-UA"/>
        </w:rPr>
        <w:t>для розташування кафедр</w:t>
      </w:r>
      <w:r w:rsidRPr="000144FB">
        <w:rPr>
          <w:sz w:val="24"/>
          <w:szCs w:val="24"/>
          <w:lang w:val="uk-UA"/>
        </w:rPr>
        <w:t xml:space="preserve"> </w:t>
      </w:r>
      <w:r w:rsidR="00F5603B">
        <w:rPr>
          <w:sz w:val="24"/>
          <w:szCs w:val="24"/>
          <w:lang w:val="uk-UA"/>
        </w:rPr>
        <w:t xml:space="preserve">та спільного використання </w:t>
      </w:r>
      <w:r w:rsidRPr="000144FB">
        <w:rPr>
          <w:sz w:val="24"/>
          <w:szCs w:val="24"/>
          <w:lang w:val="uk-UA"/>
        </w:rPr>
        <w:t xml:space="preserve">приміщення площею </w:t>
      </w:r>
      <w:r w:rsidR="00737E0C">
        <w:rPr>
          <w:sz w:val="24"/>
          <w:szCs w:val="24"/>
          <w:lang w:val="uk-UA"/>
        </w:rPr>
        <w:t>______</w:t>
      </w:r>
      <w:r w:rsidRPr="000144FB">
        <w:rPr>
          <w:sz w:val="24"/>
          <w:szCs w:val="24"/>
          <w:lang w:val="uk-UA"/>
        </w:rPr>
        <w:t xml:space="preserve"> кв. м за адресою</w:t>
      </w:r>
      <w:r w:rsidR="00491292">
        <w:rPr>
          <w:sz w:val="24"/>
          <w:szCs w:val="24"/>
          <w:lang w:val="uk-UA"/>
        </w:rPr>
        <w:t>:</w:t>
      </w:r>
      <w:r w:rsidR="00E41FAA" w:rsidRPr="000144FB">
        <w:rPr>
          <w:sz w:val="24"/>
          <w:szCs w:val="24"/>
          <w:lang w:val="uk-UA"/>
        </w:rPr>
        <w:t xml:space="preserve"> </w:t>
      </w:r>
      <w:r w:rsidR="00491292" w:rsidRPr="0069169B">
        <w:rPr>
          <w:sz w:val="24"/>
          <w:szCs w:val="24"/>
          <w:lang w:val="uk-UA"/>
        </w:rPr>
        <w:t>вул</w:t>
      </w:r>
      <w:r w:rsidR="0069169B">
        <w:rPr>
          <w:sz w:val="24"/>
          <w:szCs w:val="24"/>
          <w:lang w:val="uk-UA"/>
        </w:rPr>
        <w:t>.</w:t>
      </w:r>
      <w:r w:rsidR="00491292" w:rsidRPr="0069169B">
        <w:rPr>
          <w:sz w:val="24"/>
          <w:szCs w:val="24"/>
          <w:lang w:val="uk-UA"/>
        </w:rPr>
        <w:t xml:space="preserve"> </w:t>
      </w:r>
      <w:r w:rsidR="00124A8E" w:rsidRPr="00124A8E">
        <w:rPr>
          <w:sz w:val="24"/>
          <w:szCs w:val="24"/>
        </w:rPr>
        <w:t>_______________</w:t>
      </w:r>
      <w:r w:rsidR="00491292" w:rsidRPr="0069169B">
        <w:rPr>
          <w:sz w:val="24"/>
          <w:szCs w:val="24"/>
          <w:lang w:val="uk-UA"/>
        </w:rPr>
        <w:t>,</w:t>
      </w:r>
      <w:r w:rsidR="0069169B">
        <w:rPr>
          <w:sz w:val="24"/>
          <w:szCs w:val="24"/>
          <w:lang w:val="uk-UA"/>
        </w:rPr>
        <w:t> </w:t>
      </w:r>
      <w:r w:rsidR="00124A8E">
        <w:rPr>
          <w:sz w:val="24"/>
          <w:szCs w:val="24"/>
          <w:lang w:val="uk-UA"/>
        </w:rPr>
        <w:t>буд.</w:t>
      </w:r>
      <w:r w:rsidR="00124A8E" w:rsidRPr="00124A8E">
        <w:rPr>
          <w:sz w:val="24"/>
          <w:szCs w:val="24"/>
        </w:rPr>
        <w:t>_____</w:t>
      </w:r>
      <w:r w:rsidR="00491292" w:rsidRPr="0069169B">
        <w:rPr>
          <w:sz w:val="24"/>
          <w:szCs w:val="24"/>
          <w:lang w:val="uk-UA"/>
        </w:rPr>
        <w:t xml:space="preserve">, </w:t>
      </w:r>
      <w:r w:rsidR="0069169B">
        <w:rPr>
          <w:sz w:val="24"/>
          <w:szCs w:val="24"/>
          <w:lang w:val="uk-UA"/>
        </w:rPr>
        <w:t>м. </w:t>
      </w:r>
      <w:r w:rsidR="00491292" w:rsidRPr="0069169B">
        <w:rPr>
          <w:sz w:val="24"/>
          <w:szCs w:val="24"/>
          <w:lang w:val="uk-UA"/>
        </w:rPr>
        <w:t xml:space="preserve">Київ, </w:t>
      </w:r>
      <w:r w:rsidR="00124A8E">
        <w:rPr>
          <w:sz w:val="24"/>
          <w:szCs w:val="24"/>
          <w:lang w:val="uk-UA"/>
        </w:rPr>
        <w:t>інд.______</w:t>
      </w:r>
      <w:r w:rsidR="004E37AC">
        <w:rPr>
          <w:sz w:val="24"/>
          <w:szCs w:val="24"/>
          <w:lang w:val="uk-UA"/>
        </w:rPr>
        <w:t>, а саме:</w:t>
      </w:r>
    </w:p>
    <w:p w:rsidR="00491292" w:rsidRDefault="00491292" w:rsidP="00C76E74">
      <w:pPr>
        <w:widowControl/>
        <w:ind w:firstLine="567"/>
        <w:jc w:val="both"/>
        <w:rPr>
          <w:sz w:val="24"/>
          <w:szCs w:val="24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4B3DB7" w:rsidRPr="0069169B" w:rsidTr="004B3DB7">
        <w:tc>
          <w:tcPr>
            <w:tcW w:w="7905" w:type="dxa"/>
          </w:tcPr>
          <w:p w:rsidR="004B3DB7" w:rsidRPr="004B3DB7" w:rsidRDefault="004B3DB7" w:rsidP="004B3DB7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B3DB7">
              <w:rPr>
                <w:b/>
                <w:sz w:val="24"/>
                <w:szCs w:val="24"/>
                <w:lang w:val="uk-UA"/>
              </w:rPr>
              <w:t>Назва кафедри</w:t>
            </w:r>
          </w:p>
        </w:tc>
        <w:tc>
          <w:tcPr>
            <w:tcW w:w="1949" w:type="dxa"/>
          </w:tcPr>
          <w:p w:rsidR="004B3DB7" w:rsidRPr="004B3DB7" w:rsidRDefault="004B3DB7" w:rsidP="004B3DB7">
            <w:pPr>
              <w:widowControl/>
              <w:jc w:val="center"/>
              <w:rPr>
                <w:b/>
                <w:sz w:val="24"/>
                <w:szCs w:val="24"/>
                <w:lang w:val="uk-UA"/>
              </w:rPr>
            </w:pPr>
            <w:r w:rsidRPr="004B3DB7">
              <w:rPr>
                <w:b/>
                <w:sz w:val="24"/>
                <w:szCs w:val="24"/>
                <w:lang w:val="uk-UA"/>
              </w:rPr>
              <w:t>Загальна площа, м²</w:t>
            </w:r>
          </w:p>
        </w:tc>
      </w:tr>
      <w:tr w:rsidR="004B3DB7" w:rsidRPr="0069169B" w:rsidTr="004B3DB7">
        <w:tc>
          <w:tcPr>
            <w:tcW w:w="7905" w:type="dxa"/>
          </w:tcPr>
          <w:p w:rsidR="004B3DB7" w:rsidRPr="004B3DB7" w:rsidRDefault="004B3DB7" w:rsidP="00124A8E">
            <w:pPr>
              <w:rPr>
                <w:sz w:val="24"/>
                <w:szCs w:val="24"/>
                <w:lang w:val="uk-UA"/>
              </w:rPr>
            </w:pPr>
            <w:r w:rsidRPr="004B3DB7">
              <w:rPr>
                <w:sz w:val="24"/>
                <w:szCs w:val="24"/>
                <w:lang w:val="uk-UA"/>
              </w:rPr>
              <w:t>Кафедр</w:t>
            </w:r>
            <w:r w:rsidR="0069169B">
              <w:rPr>
                <w:bCs/>
                <w:sz w:val="24"/>
                <w:szCs w:val="24"/>
                <w:lang w:val="uk-UA"/>
              </w:rPr>
              <w:t>а</w:t>
            </w:r>
            <w:r w:rsidR="00737E0C" w:rsidRPr="00737E0C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49" w:type="dxa"/>
          </w:tcPr>
          <w:p w:rsidR="004B3DB7" w:rsidRPr="004B3DB7" w:rsidRDefault="004B3DB7" w:rsidP="004B3DB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B3DB7" w:rsidTr="004B3DB7">
        <w:tc>
          <w:tcPr>
            <w:tcW w:w="7905" w:type="dxa"/>
          </w:tcPr>
          <w:p w:rsidR="004B3DB7" w:rsidRPr="004B3DB7" w:rsidRDefault="004B3DB7" w:rsidP="00124A8E">
            <w:pPr>
              <w:rPr>
                <w:sz w:val="24"/>
                <w:szCs w:val="24"/>
                <w:lang w:val="uk-UA"/>
              </w:rPr>
            </w:pPr>
            <w:r w:rsidRPr="004B3DB7">
              <w:rPr>
                <w:sz w:val="24"/>
                <w:szCs w:val="24"/>
                <w:lang w:val="uk-UA"/>
              </w:rPr>
              <w:t xml:space="preserve">Кафедра </w:t>
            </w:r>
          </w:p>
        </w:tc>
        <w:tc>
          <w:tcPr>
            <w:tcW w:w="1949" w:type="dxa"/>
          </w:tcPr>
          <w:p w:rsidR="004B3DB7" w:rsidRPr="004B3DB7" w:rsidRDefault="004B3DB7" w:rsidP="004B3DB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24A8E" w:rsidTr="004B3DB7">
        <w:tc>
          <w:tcPr>
            <w:tcW w:w="7905" w:type="dxa"/>
          </w:tcPr>
          <w:p w:rsidR="00124A8E" w:rsidRPr="004B3DB7" w:rsidRDefault="00124A8E" w:rsidP="00124A8E">
            <w:pPr>
              <w:rPr>
                <w:sz w:val="24"/>
                <w:szCs w:val="24"/>
                <w:lang w:val="uk-UA"/>
              </w:rPr>
            </w:pPr>
            <w:r w:rsidRPr="004B3DB7">
              <w:rPr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1949" w:type="dxa"/>
          </w:tcPr>
          <w:p w:rsidR="00124A8E" w:rsidRPr="004B3DB7" w:rsidRDefault="00124A8E" w:rsidP="004B3DB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91292" w:rsidRDefault="00491292" w:rsidP="00C76E74">
      <w:pPr>
        <w:widowControl/>
        <w:ind w:firstLine="567"/>
        <w:jc w:val="both"/>
        <w:rPr>
          <w:sz w:val="24"/>
          <w:szCs w:val="24"/>
          <w:lang w:val="uk-UA"/>
        </w:rPr>
      </w:pPr>
    </w:p>
    <w:p w:rsidR="00C76E74" w:rsidRPr="000144FB" w:rsidRDefault="004E37AC" w:rsidP="00C76E74">
      <w:pPr>
        <w:widowControl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2.1.2.Н</w:t>
      </w:r>
      <w:r w:rsidR="00C76E74" w:rsidRPr="000144FB">
        <w:rPr>
          <w:sz w:val="24"/>
          <w:szCs w:val="24"/>
          <w:lang w:val="uk-UA"/>
        </w:rPr>
        <w:t>адати кафедр</w:t>
      </w:r>
      <w:r>
        <w:rPr>
          <w:sz w:val="24"/>
          <w:szCs w:val="24"/>
          <w:lang w:val="uk-UA"/>
        </w:rPr>
        <w:t>ам</w:t>
      </w:r>
      <w:r w:rsidR="00C76E74" w:rsidRPr="000144FB">
        <w:rPr>
          <w:sz w:val="24"/>
          <w:szCs w:val="24"/>
          <w:lang w:val="uk-UA"/>
        </w:rPr>
        <w:t xml:space="preserve"> право використання </w:t>
      </w:r>
      <w:r w:rsidR="008E7245" w:rsidRPr="000144FB">
        <w:rPr>
          <w:sz w:val="24"/>
          <w:szCs w:val="24"/>
          <w:lang w:val="uk-UA"/>
        </w:rPr>
        <w:t xml:space="preserve">медичного </w:t>
      </w:r>
      <w:r w:rsidR="00C76E74" w:rsidRPr="000144FB">
        <w:rPr>
          <w:sz w:val="24"/>
          <w:szCs w:val="24"/>
          <w:lang w:val="uk-UA"/>
        </w:rPr>
        <w:t>обладнання та устаткування, що належ</w:t>
      </w:r>
      <w:r w:rsidR="008E7245" w:rsidRPr="000144FB">
        <w:rPr>
          <w:sz w:val="24"/>
          <w:szCs w:val="24"/>
          <w:lang w:val="uk-UA"/>
        </w:rPr>
        <w:t>а</w:t>
      </w:r>
      <w:r w:rsidR="00C76E74" w:rsidRPr="000144FB">
        <w:rPr>
          <w:sz w:val="24"/>
          <w:szCs w:val="24"/>
          <w:lang w:val="uk-UA"/>
        </w:rPr>
        <w:t xml:space="preserve">ть </w:t>
      </w:r>
      <w:r w:rsidR="00491292">
        <w:rPr>
          <w:sz w:val="24"/>
          <w:szCs w:val="24"/>
          <w:lang w:val="uk-UA"/>
        </w:rPr>
        <w:t>установі</w:t>
      </w:r>
      <w:r w:rsidR="00C76E74" w:rsidRPr="000144FB">
        <w:rPr>
          <w:sz w:val="24"/>
          <w:szCs w:val="24"/>
          <w:lang w:val="uk-UA"/>
        </w:rPr>
        <w:t>.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</w:t>
      </w:r>
      <w:r w:rsidR="004E37AC">
        <w:rPr>
          <w:sz w:val="24"/>
          <w:szCs w:val="24"/>
          <w:lang w:val="uk-UA"/>
        </w:rPr>
        <w:t>3</w:t>
      </w:r>
      <w:r w:rsidRPr="000144FB">
        <w:rPr>
          <w:sz w:val="24"/>
          <w:szCs w:val="24"/>
          <w:lang w:val="uk-UA"/>
        </w:rPr>
        <w:t>. Витрати, пов’язані з утриманням приміщень, закріплених за НУОЗ</w:t>
      </w:r>
      <w:r w:rsidRPr="000144FB">
        <w:t xml:space="preserve"> </w:t>
      </w:r>
      <w:r w:rsidR="008E7245" w:rsidRPr="000144FB">
        <w:rPr>
          <w:sz w:val="24"/>
          <w:szCs w:val="24"/>
          <w:lang w:val="uk-UA"/>
        </w:rPr>
        <w:t>України імені П. Л. </w:t>
      </w:r>
      <w:r w:rsidRPr="000144FB">
        <w:rPr>
          <w:sz w:val="24"/>
          <w:szCs w:val="24"/>
          <w:lang w:val="uk-UA"/>
        </w:rPr>
        <w:t xml:space="preserve">Шупика, здійснювати за рахунок коштів </w:t>
      </w:r>
      <w:r w:rsidR="00491292">
        <w:rPr>
          <w:sz w:val="24"/>
          <w:szCs w:val="24"/>
          <w:lang w:val="uk-UA"/>
        </w:rPr>
        <w:t>установи</w:t>
      </w:r>
      <w:r w:rsidRPr="000144FB">
        <w:rPr>
          <w:sz w:val="24"/>
          <w:szCs w:val="24"/>
          <w:lang w:val="uk-UA"/>
        </w:rPr>
        <w:t>.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2.1.</w:t>
      </w:r>
      <w:r w:rsidR="004E37AC">
        <w:rPr>
          <w:sz w:val="24"/>
          <w:szCs w:val="24"/>
          <w:lang w:val="uk-UA"/>
        </w:rPr>
        <w:t>4</w:t>
      </w:r>
      <w:r w:rsidRPr="000144FB">
        <w:rPr>
          <w:sz w:val="24"/>
          <w:szCs w:val="24"/>
          <w:lang w:val="uk-UA"/>
        </w:rPr>
        <w:t xml:space="preserve">. Створити належні умови для проведення освітньої, науково-дослідної та лікувально-діагностичної роботи науково-педагогічними працівниками кафедр спільно з лікарями </w:t>
      </w:r>
      <w:r w:rsidR="00491292">
        <w:rPr>
          <w:sz w:val="24"/>
          <w:szCs w:val="24"/>
          <w:lang w:val="uk-UA"/>
        </w:rPr>
        <w:t>установи</w:t>
      </w:r>
      <w:r w:rsidRPr="000144FB">
        <w:rPr>
          <w:sz w:val="24"/>
          <w:szCs w:val="24"/>
          <w:lang w:val="uk-UA"/>
        </w:rPr>
        <w:t>.</w:t>
      </w:r>
    </w:p>
    <w:p w:rsidR="00C76E74" w:rsidRPr="000144FB" w:rsidRDefault="00C76E74" w:rsidP="00C76E74">
      <w:pPr>
        <w:widowControl/>
        <w:ind w:firstLine="567"/>
        <w:jc w:val="both"/>
        <w:rPr>
          <w:color w:val="333333"/>
          <w:shd w:val="clear" w:color="auto" w:fill="FFFFFF"/>
          <w:lang w:val="uk-UA"/>
        </w:rPr>
      </w:pPr>
      <w:r w:rsidRPr="000144FB">
        <w:rPr>
          <w:sz w:val="24"/>
          <w:szCs w:val="24"/>
          <w:lang w:val="uk-UA"/>
        </w:rPr>
        <w:t>2.1.</w:t>
      </w:r>
      <w:r w:rsidR="004E37AC">
        <w:rPr>
          <w:sz w:val="24"/>
          <w:szCs w:val="24"/>
          <w:lang w:val="uk-UA"/>
        </w:rPr>
        <w:t>5</w:t>
      </w:r>
      <w:r w:rsidRPr="000144FB">
        <w:rPr>
          <w:sz w:val="24"/>
          <w:szCs w:val="24"/>
          <w:lang w:val="uk-UA"/>
        </w:rPr>
        <w:t xml:space="preserve">. Забезпечити безперешкодний доступ до будівель, приміщень </w:t>
      </w:r>
      <w:r w:rsidR="00491292">
        <w:rPr>
          <w:sz w:val="24"/>
          <w:szCs w:val="24"/>
          <w:lang w:val="uk-UA"/>
        </w:rPr>
        <w:t>установи</w:t>
      </w:r>
      <w:r w:rsidRPr="000144FB">
        <w:rPr>
          <w:sz w:val="24"/>
          <w:szCs w:val="24"/>
          <w:lang w:val="uk-UA"/>
        </w:rPr>
        <w:t xml:space="preserve"> осіб з інвалідністю та інших маломобільних груп населення</w:t>
      </w:r>
      <w:r w:rsidR="004E37AC">
        <w:rPr>
          <w:sz w:val="24"/>
          <w:szCs w:val="24"/>
          <w:lang w:val="uk-UA"/>
        </w:rPr>
        <w:t xml:space="preserve"> </w:t>
      </w:r>
      <w:r w:rsidR="004E37AC" w:rsidRPr="004E37AC">
        <w:rPr>
          <w:sz w:val="24"/>
          <w:szCs w:val="24"/>
          <w:lang w:val="uk-UA"/>
        </w:rPr>
        <w:t>(експертний</w:t>
      </w:r>
      <w:r w:rsidR="004E37AC">
        <w:rPr>
          <w:sz w:val="24"/>
          <w:szCs w:val="24"/>
          <w:lang w:val="uk-UA"/>
        </w:rPr>
        <w:t xml:space="preserve"> </w:t>
      </w:r>
      <w:r w:rsidR="004E37AC" w:rsidRPr="004E37AC">
        <w:rPr>
          <w:sz w:val="24"/>
          <w:szCs w:val="24"/>
          <w:lang w:val="uk-UA"/>
        </w:rPr>
        <w:t xml:space="preserve"> висновок).</w:t>
      </w:r>
      <w:r w:rsidRPr="000144FB">
        <w:rPr>
          <w:color w:val="333333"/>
          <w:shd w:val="clear" w:color="auto" w:fill="FFFFFF"/>
          <w:lang w:val="uk-UA"/>
        </w:rPr>
        <w:t xml:space="preserve"> </w:t>
      </w: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lastRenderedPageBreak/>
        <w:t>2.1.</w:t>
      </w:r>
      <w:r w:rsidR="004E37AC">
        <w:rPr>
          <w:sz w:val="24"/>
          <w:szCs w:val="24"/>
          <w:lang w:val="uk-UA"/>
        </w:rPr>
        <w:t>6</w:t>
      </w:r>
      <w:r w:rsidRPr="000144FB">
        <w:rPr>
          <w:sz w:val="24"/>
          <w:szCs w:val="24"/>
          <w:lang w:val="uk-UA"/>
        </w:rPr>
        <w:t>. </w:t>
      </w:r>
      <w:r w:rsidR="008E7245" w:rsidRPr="000144FB">
        <w:rPr>
          <w:sz w:val="24"/>
          <w:szCs w:val="24"/>
          <w:lang w:val="uk-UA"/>
        </w:rPr>
        <w:t>Госпіталізувати</w:t>
      </w:r>
      <w:r w:rsidRPr="000144FB">
        <w:rPr>
          <w:sz w:val="24"/>
          <w:szCs w:val="24"/>
          <w:lang w:val="uk-UA"/>
        </w:rPr>
        <w:t xml:space="preserve"> тематичних хворих за направленням завідувача кафедри для виконання тематики навчального та науково-дослідного процесів згідно профілю відділення </w:t>
      </w:r>
      <w:r w:rsidR="00491292">
        <w:rPr>
          <w:sz w:val="24"/>
          <w:szCs w:val="24"/>
          <w:lang w:val="uk-UA"/>
        </w:rPr>
        <w:t>клініки</w:t>
      </w:r>
      <w:r w:rsidRPr="000144FB">
        <w:rPr>
          <w:sz w:val="24"/>
          <w:szCs w:val="24"/>
          <w:lang w:val="uk-UA"/>
        </w:rPr>
        <w:t xml:space="preserve"> в межах 5% від загальної кількості хворих у відділенні за погодженням завідувача відділення.</w:t>
      </w:r>
    </w:p>
    <w:p w:rsidR="000144FB" w:rsidRPr="00807826" w:rsidRDefault="000144FB" w:rsidP="00C76E74">
      <w:pPr>
        <w:widowControl/>
        <w:ind w:firstLine="567"/>
        <w:jc w:val="both"/>
        <w:rPr>
          <w:sz w:val="16"/>
          <w:szCs w:val="16"/>
          <w:lang w:val="uk-UA"/>
        </w:rPr>
      </w:pPr>
    </w:p>
    <w:p w:rsidR="00C76E74" w:rsidRPr="000144FB" w:rsidRDefault="00C76E74" w:rsidP="00C76E74">
      <w:pPr>
        <w:widowControl/>
        <w:ind w:firstLine="567"/>
        <w:jc w:val="both"/>
        <w:rPr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2.2. Обов'язки НУОЗ</w:t>
      </w:r>
      <w:r w:rsidRPr="000144FB">
        <w:rPr>
          <w:b/>
          <w:lang w:val="uk-UA"/>
        </w:rPr>
        <w:t xml:space="preserve"> </w:t>
      </w:r>
      <w:r w:rsidR="008E7245" w:rsidRPr="000144FB">
        <w:rPr>
          <w:b/>
          <w:sz w:val="24"/>
          <w:szCs w:val="24"/>
          <w:lang w:val="uk-UA"/>
        </w:rPr>
        <w:t>України імені П. Л. </w:t>
      </w:r>
      <w:r w:rsidRPr="000144FB">
        <w:rPr>
          <w:b/>
          <w:sz w:val="24"/>
          <w:szCs w:val="24"/>
          <w:lang w:val="uk-UA"/>
        </w:rPr>
        <w:t>Шупика:</w:t>
      </w:r>
    </w:p>
    <w:p w:rsidR="00C76E74" w:rsidRPr="000144FB" w:rsidRDefault="00C76E74" w:rsidP="00C76E74">
      <w:pPr>
        <w:pStyle w:val="a3"/>
        <w:widowControl/>
        <w:numPr>
          <w:ilvl w:val="0"/>
          <w:numId w:val="1"/>
        </w:numPr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Проводити: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навчальний процес із використанням нових форм і методів навчання, досягнень медичної науки і практики охорони здоров'я; 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навчання </w:t>
      </w:r>
      <w:r w:rsidR="008E7245" w:rsidRPr="000144FB">
        <w:rPr>
          <w:sz w:val="24"/>
          <w:szCs w:val="24"/>
          <w:lang w:val="uk-UA"/>
        </w:rPr>
        <w:t xml:space="preserve">студентів, </w:t>
      </w:r>
      <w:r w:rsidRPr="000144FB">
        <w:rPr>
          <w:sz w:val="24"/>
          <w:szCs w:val="24"/>
          <w:lang w:val="uk-UA"/>
        </w:rPr>
        <w:t xml:space="preserve">лікарів-інтернів, аспірантів; 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підготовку </w:t>
      </w:r>
      <w:r w:rsidR="008E7245" w:rsidRPr="000144FB">
        <w:rPr>
          <w:sz w:val="24"/>
          <w:szCs w:val="24"/>
          <w:lang w:val="uk-UA"/>
        </w:rPr>
        <w:t xml:space="preserve">магістрів, </w:t>
      </w:r>
      <w:r w:rsidRPr="000144FB">
        <w:rPr>
          <w:sz w:val="24"/>
          <w:szCs w:val="24"/>
          <w:lang w:val="uk-UA"/>
        </w:rPr>
        <w:t xml:space="preserve">резидентів, </w:t>
      </w:r>
      <w:r w:rsidR="008E7245" w:rsidRPr="000144FB">
        <w:rPr>
          <w:sz w:val="24"/>
          <w:szCs w:val="24"/>
          <w:lang w:val="uk-UA"/>
        </w:rPr>
        <w:t>докторів філософії та доктор</w:t>
      </w:r>
      <w:r w:rsidR="00124A8E">
        <w:rPr>
          <w:sz w:val="24"/>
          <w:szCs w:val="24"/>
          <w:lang w:val="uk-UA"/>
        </w:rPr>
        <w:t>антів</w:t>
      </w:r>
      <w:r w:rsidRPr="000144FB">
        <w:rPr>
          <w:sz w:val="24"/>
          <w:szCs w:val="24"/>
          <w:lang w:val="uk-UA"/>
        </w:rPr>
        <w:t xml:space="preserve">; </w:t>
      </w:r>
    </w:p>
    <w:p w:rsidR="00C76E74" w:rsidRPr="000144FB" w:rsidRDefault="00C76E74" w:rsidP="00C76E74">
      <w:pPr>
        <w:pStyle w:val="a3"/>
        <w:widowControl/>
        <w:numPr>
          <w:ilvl w:val="0"/>
          <w:numId w:val="4"/>
        </w:numPr>
        <w:tabs>
          <w:tab w:val="clear" w:pos="360"/>
          <w:tab w:val="num" w:pos="-2410"/>
        </w:tabs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післядипломну підготовку, перепідготовку і підвищення кваліфікації медичних кадрів, у тому числі працівників </w:t>
      </w:r>
      <w:r w:rsidR="00491292">
        <w:rPr>
          <w:sz w:val="24"/>
          <w:szCs w:val="24"/>
          <w:lang w:val="uk-UA"/>
        </w:rPr>
        <w:t>клініки</w:t>
      </w:r>
      <w:r w:rsidRPr="000144FB">
        <w:rPr>
          <w:sz w:val="24"/>
          <w:szCs w:val="24"/>
          <w:lang w:val="uk-UA"/>
        </w:rPr>
        <w:t>.</w:t>
      </w:r>
    </w:p>
    <w:p w:rsidR="00C76E74" w:rsidRPr="000144FB" w:rsidRDefault="00C76E74" w:rsidP="00C76E74">
      <w:pPr>
        <w:pStyle w:val="a3"/>
        <w:widowControl/>
        <w:numPr>
          <w:ilvl w:val="0"/>
          <w:numId w:val="1"/>
        </w:numPr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Проводити наукові дослідження, розробку та експертну оцінку ефективних методів профілактики, діагностики, лікування і реабілітації хворих; апробацію і впровадження в практику лікарських засобів, медичного обладнання, апаратури та витратних матеріалів.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color w:val="000000"/>
          <w:sz w:val="24"/>
          <w:szCs w:val="24"/>
          <w:lang w:val="uk-UA"/>
        </w:rPr>
        <w:t>Витрати по забезпеченню навчально</w:t>
      </w:r>
      <w:r w:rsidR="008E7245" w:rsidRPr="000144FB">
        <w:rPr>
          <w:color w:val="000000"/>
          <w:sz w:val="24"/>
          <w:szCs w:val="24"/>
          <w:lang w:val="uk-UA"/>
        </w:rPr>
        <w:t>го</w:t>
      </w:r>
      <w:r w:rsidRPr="000144FB">
        <w:rPr>
          <w:color w:val="000000"/>
          <w:sz w:val="24"/>
          <w:szCs w:val="24"/>
          <w:lang w:val="uk-UA"/>
        </w:rPr>
        <w:t xml:space="preserve"> та науково-дослідного процесів здійснювати за рахунок коштів НУОЗ</w:t>
      </w:r>
      <w:r w:rsidR="008E7245" w:rsidRPr="000144FB">
        <w:rPr>
          <w:sz w:val="24"/>
          <w:szCs w:val="24"/>
          <w:lang w:val="uk-UA"/>
        </w:rPr>
        <w:t xml:space="preserve"> України імені П. Л. Шупика</w:t>
      </w:r>
      <w:r w:rsidRPr="000144FB">
        <w:rPr>
          <w:color w:val="000000"/>
          <w:sz w:val="24"/>
          <w:szCs w:val="24"/>
          <w:lang w:val="uk-UA"/>
        </w:rPr>
        <w:t>.</w:t>
      </w:r>
      <w:r w:rsidRPr="000144FB">
        <w:rPr>
          <w:sz w:val="24"/>
          <w:szCs w:val="24"/>
          <w:lang w:val="uk-UA"/>
        </w:rPr>
        <w:t xml:space="preserve"> </w:t>
      </w:r>
    </w:p>
    <w:p w:rsidR="00C76E74" w:rsidRPr="000144FB" w:rsidRDefault="00C76E74" w:rsidP="00C76E74">
      <w:pPr>
        <w:pStyle w:val="a3"/>
        <w:widowControl/>
        <w:numPr>
          <w:ilvl w:val="0"/>
          <w:numId w:val="1"/>
        </w:numPr>
        <w:ind w:left="0"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Надавати висококваліфіковану медичну допомогу </w:t>
      </w:r>
      <w:r w:rsidR="008E7245" w:rsidRPr="000144FB">
        <w:rPr>
          <w:sz w:val="24"/>
          <w:szCs w:val="24"/>
          <w:lang w:val="uk-UA"/>
        </w:rPr>
        <w:t xml:space="preserve">госпіталізованим </w:t>
      </w:r>
      <w:r w:rsidRPr="000144FB">
        <w:rPr>
          <w:sz w:val="24"/>
          <w:szCs w:val="24"/>
          <w:lang w:val="uk-UA"/>
        </w:rPr>
        <w:t xml:space="preserve">хворим </w:t>
      </w:r>
      <w:r w:rsidR="008E7245" w:rsidRPr="000144FB">
        <w:rPr>
          <w:sz w:val="24"/>
          <w:szCs w:val="24"/>
          <w:lang w:val="uk-UA"/>
        </w:rPr>
        <w:t>т</w:t>
      </w:r>
      <w:r w:rsidRPr="000144FB">
        <w:rPr>
          <w:sz w:val="24"/>
          <w:szCs w:val="24"/>
          <w:lang w:val="uk-UA"/>
        </w:rPr>
        <w:t xml:space="preserve">а хворим, що звернулися до </w:t>
      </w:r>
      <w:r w:rsidR="00491292">
        <w:rPr>
          <w:sz w:val="24"/>
          <w:szCs w:val="24"/>
          <w:lang w:val="uk-UA"/>
        </w:rPr>
        <w:t>клініки</w:t>
      </w:r>
      <w:r w:rsidRPr="000144FB">
        <w:rPr>
          <w:sz w:val="24"/>
          <w:szCs w:val="24"/>
          <w:lang w:val="uk-UA"/>
        </w:rPr>
        <w:t xml:space="preserve">. Науково-педагогічні працівники кафедри, </w:t>
      </w:r>
      <w:r w:rsidR="00FF7803" w:rsidRPr="000144FB">
        <w:rPr>
          <w:sz w:val="24"/>
          <w:szCs w:val="24"/>
          <w:lang w:val="uk-UA"/>
        </w:rPr>
        <w:t>які</w:t>
      </w:r>
      <w:r w:rsidRPr="000144FB">
        <w:rPr>
          <w:sz w:val="24"/>
          <w:szCs w:val="24"/>
          <w:lang w:val="uk-UA"/>
        </w:rPr>
        <w:t xml:space="preserve"> здійснюють лікувально-діагностичну роботу повинні мати </w:t>
      </w:r>
      <w:r w:rsidR="00FF7803" w:rsidRPr="000144FB">
        <w:rPr>
          <w:sz w:val="24"/>
          <w:szCs w:val="24"/>
          <w:lang w:val="uk-UA"/>
        </w:rPr>
        <w:t xml:space="preserve">діючі </w:t>
      </w:r>
      <w:r w:rsidRPr="000144FB">
        <w:rPr>
          <w:sz w:val="24"/>
          <w:szCs w:val="24"/>
          <w:lang w:val="uk-UA"/>
        </w:rPr>
        <w:t xml:space="preserve">посвідчення про лікарську кваліфікаційну категорію або сертифікат лікаря-спеціаліста. 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Брати участь в організації та проведенні семінарів, патолого-анатомічних, клінічних лікарських, науково-практичних конференцій, експертних комісій, консиліумів, медичних рад тощо та заходів з контролю за якістю лікувально-діагностичного процесу.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Завідувач, професори та доценти кафедри беруть участь у лікувально-діагностичному процесі, здійснюють обходи, </w:t>
      </w:r>
      <w:r w:rsidR="00FF7803" w:rsidRPr="000144FB">
        <w:rPr>
          <w:sz w:val="24"/>
          <w:szCs w:val="24"/>
          <w:lang w:val="uk-UA"/>
        </w:rPr>
        <w:t xml:space="preserve">надають </w:t>
      </w:r>
      <w:r w:rsidRPr="000144FB">
        <w:rPr>
          <w:sz w:val="24"/>
          <w:szCs w:val="24"/>
          <w:lang w:val="uk-UA"/>
        </w:rPr>
        <w:t>консультації хвори</w:t>
      </w:r>
      <w:r w:rsidR="00FF7803" w:rsidRPr="000144FB">
        <w:rPr>
          <w:sz w:val="24"/>
          <w:szCs w:val="24"/>
          <w:lang w:val="uk-UA"/>
        </w:rPr>
        <w:t>м</w:t>
      </w:r>
      <w:r w:rsidRPr="000144FB">
        <w:rPr>
          <w:sz w:val="24"/>
          <w:szCs w:val="24"/>
          <w:lang w:val="uk-UA"/>
        </w:rPr>
        <w:t xml:space="preserve">, організовують консиліуми, визначають і коригують плани і тактику подальшого обстеження і лікування хворих. 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Асистенти </w:t>
      </w:r>
      <w:r w:rsidR="00124A8E">
        <w:rPr>
          <w:sz w:val="24"/>
          <w:szCs w:val="24"/>
          <w:lang w:val="uk-UA"/>
        </w:rPr>
        <w:t xml:space="preserve">можуть </w:t>
      </w:r>
      <w:r w:rsidRPr="000144FB">
        <w:rPr>
          <w:sz w:val="24"/>
          <w:szCs w:val="24"/>
          <w:lang w:val="uk-UA"/>
        </w:rPr>
        <w:t>провод</w:t>
      </w:r>
      <w:r w:rsidR="00124A8E">
        <w:rPr>
          <w:sz w:val="24"/>
          <w:szCs w:val="24"/>
          <w:lang w:val="uk-UA"/>
        </w:rPr>
        <w:t>ити</w:t>
      </w:r>
      <w:r w:rsidRPr="000144FB">
        <w:rPr>
          <w:sz w:val="24"/>
          <w:szCs w:val="24"/>
          <w:lang w:val="uk-UA"/>
        </w:rPr>
        <w:t xml:space="preserve"> лікування хворих, здійснюють діагностичні та лікувальні процедури за профілем спеціальності у відділеннях </w:t>
      </w:r>
      <w:r w:rsidR="00491292">
        <w:rPr>
          <w:sz w:val="24"/>
          <w:szCs w:val="24"/>
          <w:lang w:val="uk-UA"/>
        </w:rPr>
        <w:t>клініки</w:t>
      </w:r>
      <w:r w:rsidRPr="000144FB">
        <w:rPr>
          <w:sz w:val="24"/>
          <w:szCs w:val="24"/>
          <w:lang w:val="uk-UA"/>
        </w:rPr>
        <w:t>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На досвідчених та висококваліфікованих асистентів</w:t>
      </w:r>
      <w:r w:rsidR="004F5CF2" w:rsidRPr="000144FB">
        <w:rPr>
          <w:sz w:val="24"/>
          <w:szCs w:val="24"/>
          <w:lang w:val="uk-UA"/>
        </w:rPr>
        <w:t>,</w:t>
      </w:r>
      <w:r w:rsidRPr="000144FB">
        <w:rPr>
          <w:sz w:val="24"/>
          <w:szCs w:val="24"/>
          <w:lang w:val="uk-UA"/>
        </w:rPr>
        <w:t xml:space="preserve"> за погодженням з керівником </w:t>
      </w:r>
      <w:r w:rsidR="00491292">
        <w:rPr>
          <w:sz w:val="24"/>
          <w:szCs w:val="24"/>
          <w:lang w:val="uk-UA"/>
        </w:rPr>
        <w:t>клініки</w:t>
      </w:r>
      <w:r w:rsidR="004F5CF2" w:rsidRPr="000144FB">
        <w:rPr>
          <w:sz w:val="24"/>
          <w:szCs w:val="24"/>
          <w:lang w:val="uk-UA"/>
        </w:rPr>
        <w:t>,</w:t>
      </w:r>
      <w:r w:rsidRPr="000144FB">
        <w:rPr>
          <w:sz w:val="24"/>
          <w:szCs w:val="24"/>
          <w:lang w:val="uk-UA"/>
        </w:rPr>
        <w:t xml:space="preserve"> розпорядженням завідувача кафедри покладається систематична консультативна робота. 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Аспіранти проводять лікування хворих, здійснюють діагностичні та лікувальні процедури, що передбача</w:t>
      </w:r>
      <w:r w:rsidR="004F5CF2" w:rsidRPr="000144FB">
        <w:rPr>
          <w:sz w:val="24"/>
          <w:szCs w:val="24"/>
          <w:lang w:val="uk-UA"/>
        </w:rPr>
        <w:t>ю</w:t>
      </w:r>
      <w:r w:rsidRPr="000144FB">
        <w:rPr>
          <w:sz w:val="24"/>
          <w:szCs w:val="24"/>
          <w:lang w:val="uk-UA"/>
        </w:rPr>
        <w:t>ться індивідуальними планами їх підготовки під керівництвом куратора - науково-педагогічного працівника кафедри.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Забезпечувати виконання технічних умов експлуатації медично</w:t>
      </w:r>
      <w:r w:rsidR="004F5CF2" w:rsidRPr="000144FB">
        <w:rPr>
          <w:sz w:val="24"/>
          <w:szCs w:val="24"/>
          <w:lang w:val="uk-UA"/>
        </w:rPr>
        <w:t>го обладнання та устаткування</w:t>
      </w:r>
      <w:r w:rsidRPr="000144FB">
        <w:rPr>
          <w:sz w:val="24"/>
          <w:szCs w:val="24"/>
          <w:lang w:val="uk-UA"/>
        </w:rPr>
        <w:t>, не допускаючи до роботи з нею осіб, які не мають спеціальної підготовки.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Виконувати графік експлуатації і профілактичного огляду медичного обладнання</w:t>
      </w:r>
      <w:r w:rsidR="004F5CF2" w:rsidRPr="000144FB">
        <w:rPr>
          <w:sz w:val="24"/>
          <w:szCs w:val="24"/>
          <w:lang w:val="uk-UA"/>
        </w:rPr>
        <w:t xml:space="preserve"> та устаткування</w:t>
      </w:r>
      <w:r w:rsidRPr="000144FB">
        <w:rPr>
          <w:sz w:val="24"/>
          <w:szCs w:val="24"/>
          <w:lang w:val="uk-UA"/>
        </w:rPr>
        <w:t>, яке спільно використовується, вести реєстрацію несправностей в журналах технічного обслуговування і експлуатації.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Використовувати надан</w:t>
      </w:r>
      <w:r w:rsidR="000144FB" w:rsidRPr="000144FB">
        <w:rPr>
          <w:sz w:val="24"/>
          <w:szCs w:val="24"/>
          <w:lang w:val="uk-UA"/>
        </w:rPr>
        <w:t>е</w:t>
      </w:r>
      <w:r w:rsidRPr="000144FB">
        <w:rPr>
          <w:sz w:val="24"/>
          <w:szCs w:val="24"/>
          <w:lang w:val="uk-UA"/>
        </w:rPr>
        <w:t xml:space="preserve"> в користування </w:t>
      </w:r>
      <w:r w:rsidR="000144FB" w:rsidRPr="000144FB">
        <w:rPr>
          <w:sz w:val="24"/>
          <w:szCs w:val="24"/>
          <w:lang w:val="uk-UA"/>
        </w:rPr>
        <w:t>медичного обладнання та устаткування</w:t>
      </w:r>
      <w:r w:rsidRPr="000144FB">
        <w:rPr>
          <w:sz w:val="24"/>
          <w:szCs w:val="24"/>
          <w:lang w:val="uk-UA"/>
        </w:rPr>
        <w:t>, тільки за прямим призначенням.</w:t>
      </w:r>
    </w:p>
    <w:p w:rsidR="00C76E74" w:rsidRPr="000144FB" w:rsidRDefault="00C76E74" w:rsidP="00C76E74">
      <w:pPr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Дотримуватись правил внутрішнього розпорядку закладу охорони здоров’я, утримувати приміщення відповідно до правил протипожежної безпеки та санітарних вимог.</w:t>
      </w:r>
    </w:p>
    <w:p w:rsidR="00C76E74" w:rsidRPr="00807826" w:rsidRDefault="00C76E74" w:rsidP="00C76E74">
      <w:pPr>
        <w:widowControl/>
        <w:ind w:left="360"/>
        <w:jc w:val="both"/>
        <w:rPr>
          <w:sz w:val="16"/>
          <w:szCs w:val="16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caps/>
          <w:sz w:val="24"/>
          <w:szCs w:val="24"/>
          <w:lang w:val="uk-UA"/>
        </w:rPr>
      </w:pPr>
      <w:r w:rsidRPr="000144FB">
        <w:rPr>
          <w:b/>
          <w:caps/>
          <w:sz w:val="24"/>
          <w:szCs w:val="24"/>
          <w:lang w:val="uk-UA"/>
        </w:rPr>
        <w:t>3. П</w:t>
      </w:r>
      <w:r w:rsidRPr="000144FB">
        <w:rPr>
          <w:b/>
          <w:sz w:val="24"/>
          <w:szCs w:val="24"/>
          <w:lang w:val="uk-UA"/>
        </w:rPr>
        <w:t>рава</w:t>
      </w:r>
      <w:r w:rsidRPr="000144FB">
        <w:rPr>
          <w:b/>
          <w:caps/>
          <w:sz w:val="24"/>
          <w:szCs w:val="24"/>
          <w:lang w:val="uk-UA"/>
        </w:rPr>
        <w:t xml:space="preserve"> </w:t>
      </w:r>
      <w:r w:rsidRPr="000144FB">
        <w:rPr>
          <w:b/>
          <w:sz w:val="24"/>
          <w:szCs w:val="24"/>
          <w:lang w:val="uk-UA"/>
        </w:rPr>
        <w:t>Сторін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Брати участь у підготовці планів науково-дослідних робіт, розробці методичної документації.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Брати участь у проведенні наукових розробок та спільно впроваджувати їх в практику.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Публікувати навчальн</w:t>
      </w:r>
      <w:r w:rsidR="000144FB" w:rsidRPr="000144FB">
        <w:rPr>
          <w:sz w:val="24"/>
          <w:szCs w:val="24"/>
          <w:lang w:val="uk-UA"/>
        </w:rPr>
        <w:t xml:space="preserve">і, </w:t>
      </w:r>
      <w:r w:rsidRPr="000144FB">
        <w:rPr>
          <w:sz w:val="24"/>
          <w:szCs w:val="24"/>
          <w:lang w:val="uk-UA"/>
        </w:rPr>
        <w:t>методичні та наукові праці, які виконан</w:t>
      </w:r>
      <w:r w:rsidR="000144FB" w:rsidRPr="000144FB">
        <w:rPr>
          <w:sz w:val="24"/>
          <w:szCs w:val="24"/>
          <w:lang w:val="uk-UA"/>
        </w:rPr>
        <w:t>о</w:t>
      </w:r>
      <w:r w:rsidRPr="000144FB">
        <w:rPr>
          <w:sz w:val="24"/>
          <w:szCs w:val="24"/>
          <w:lang w:val="uk-UA"/>
        </w:rPr>
        <w:t xml:space="preserve"> спільно на клінічному матеріалі від імені НУОЗ </w:t>
      </w:r>
      <w:r w:rsidR="000144FB" w:rsidRPr="000144FB">
        <w:rPr>
          <w:sz w:val="24"/>
          <w:szCs w:val="24"/>
          <w:lang w:val="uk-UA"/>
        </w:rPr>
        <w:t xml:space="preserve">України імені П. Л. Шупика </w:t>
      </w:r>
      <w:r w:rsidRPr="000144FB">
        <w:rPr>
          <w:sz w:val="24"/>
          <w:szCs w:val="24"/>
          <w:lang w:val="uk-UA"/>
        </w:rPr>
        <w:t xml:space="preserve">та </w:t>
      </w:r>
      <w:r w:rsidR="00491292">
        <w:rPr>
          <w:sz w:val="24"/>
          <w:szCs w:val="24"/>
          <w:lang w:val="uk-UA"/>
        </w:rPr>
        <w:t>клініки</w:t>
      </w:r>
      <w:r w:rsidRPr="000144FB">
        <w:rPr>
          <w:sz w:val="24"/>
          <w:szCs w:val="24"/>
          <w:lang w:val="uk-UA"/>
        </w:rPr>
        <w:t xml:space="preserve">. </w:t>
      </w:r>
    </w:p>
    <w:p w:rsidR="00C76E74" w:rsidRPr="000144FB" w:rsidRDefault="00C76E74" w:rsidP="00C76E74">
      <w:pPr>
        <w:widowControl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lastRenderedPageBreak/>
        <w:t xml:space="preserve">Спільно використовувати наявну апаратуру, медичне обладнання, технічні засоби навчання, наочне приладдя, медикаменти та інші засоби медичного та господарського призначення, придбані за рахунок НУОЗ </w:t>
      </w:r>
      <w:r w:rsidR="000144FB" w:rsidRPr="000144FB">
        <w:rPr>
          <w:sz w:val="24"/>
          <w:szCs w:val="24"/>
          <w:lang w:val="uk-UA"/>
        </w:rPr>
        <w:t xml:space="preserve">України імені П. Л. Шупика </w:t>
      </w:r>
      <w:r w:rsidRPr="000144FB">
        <w:rPr>
          <w:sz w:val="24"/>
          <w:szCs w:val="24"/>
          <w:lang w:val="uk-UA"/>
        </w:rPr>
        <w:t xml:space="preserve">та </w:t>
      </w:r>
      <w:r w:rsidR="00491292">
        <w:rPr>
          <w:sz w:val="24"/>
          <w:szCs w:val="24"/>
          <w:lang w:val="uk-UA"/>
        </w:rPr>
        <w:t>клініки</w:t>
      </w:r>
      <w:r w:rsidRPr="000144FB">
        <w:rPr>
          <w:sz w:val="24"/>
          <w:szCs w:val="24"/>
          <w:lang w:val="uk-UA"/>
        </w:rPr>
        <w:t>.</w:t>
      </w:r>
    </w:p>
    <w:p w:rsidR="00C76E74" w:rsidRPr="000A4D35" w:rsidRDefault="00C76E74" w:rsidP="000144FB">
      <w:pPr>
        <w:numPr>
          <w:ilvl w:val="0"/>
          <w:numId w:val="2"/>
        </w:numPr>
        <w:tabs>
          <w:tab w:val="left" w:pos="297"/>
        </w:tabs>
        <w:spacing w:line="254" w:lineRule="atLeast"/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Асистенти кафедри за їх згодою та відповідно до цього Договору можуть залучатися до чергувань у вечірній та нічний час </w:t>
      </w:r>
      <w:r w:rsidR="000144FB" w:rsidRPr="000144FB">
        <w:rPr>
          <w:sz w:val="24"/>
          <w:szCs w:val="24"/>
          <w:lang w:val="uk-UA"/>
        </w:rPr>
        <w:t>у</w:t>
      </w:r>
      <w:r w:rsidRPr="000144FB">
        <w:rPr>
          <w:sz w:val="24"/>
          <w:szCs w:val="24"/>
          <w:lang w:val="uk-UA"/>
        </w:rPr>
        <w:t xml:space="preserve"> відділеннях </w:t>
      </w:r>
      <w:r w:rsidR="00491292">
        <w:rPr>
          <w:sz w:val="24"/>
          <w:szCs w:val="24"/>
          <w:lang w:val="uk-UA"/>
        </w:rPr>
        <w:t xml:space="preserve">клініки </w:t>
      </w:r>
      <w:r w:rsidRPr="000144FB">
        <w:rPr>
          <w:sz w:val="24"/>
          <w:szCs w:val="24"/>
          <w:lang w:val="uk-UA"/>
        </w:rPr>
        <w:t xml:space="preserve"> понад місячну </w:t>
      </w:r>
      <w:r w:rsidRPr="000A4D35">
        <w:rPr>
          <w:sz w:val="24"/>
          <w:szCs w:val="24"/>
          <w:lang w:val="uk-UA"/>
        </w:rPr>
        <w:t xml:space="preserve">норму їх робочого часу. Оплата за чергування здійснюється </w:t>
      </w:r>
      <w:r w:rsidR="00491292">
        <w:rPr>
          <w:sz w:val="24"/>
          <w:szCs w:val="24"/>
          <w:lang w:val="uk-UA"/>
        </w:rPr>
        <w:t>установою</w:t>
      </w:r>
      <w:r w:rsidRPr="000A4D35">
        <w:rPr>
          <w:sz w:val="24"/>
          <w:szCs w:val="24"/>
          <w:lang w:val="uk-UA"/>
        </w:rPr>
        <w:t xml:space="preserve"> відповідно до чинного законодавства.</w:t>
      </w:r>
    </w:p>
    <w:p w:rsidR="00C76E74" w:rsidRPr="00807826" w:rsidRDefault="00C76E74" w:rsidP="00C76E74">
      <w:pPr>
        <w:tabs>
          <w:tab w:val="left" w:pos="297"/>
        </w:tabs>
        <w:spacing w:line="254" w:lineRule="atLeast"/>
        <w:jc w:val="both"/>
        <w:rPr>
          <w:sz w:val="16"/>
          <w:szCs w:val="16"/>
          <w:lang w:val="uk-UA"/>
        </w:rPr>
      </w:pPr>
    </w:p>
    <w:p w:rsidR="00C76E74" w:rsidRPr="000144FB" w:rsidRDefault="00C76E74" w:rsidP="00C76E74">
      <w:pPr>
        <w:tabs>
          <w:tab w:val="left" w:pos="297"/>
        </w:tabs>
        <w:spacing w:line="254" w:lineRule="atLeast"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4. Відповідальність Сторін</w:t>
      </w:r>
    </w:p>
    <w:p w:rsidR="00C76E74" w:rsidRPr="000144FB" w:rsidRDefault="00C76E74" w:rsidP="00C76E74">
      <w:pPr>
        <w:pStyle w:val="a3"/>
        <w:tabs>
          <w:tab w:val="left" w:pos="-2694"/>
        </w:tabs>
        <w:spacing w:line="254" w:lineRule="atLeast"/>
        <w:ind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4.1.</w:t>
      </w:r>
      <w:r w:rsidR="000022CA">
        <w:rPr>
          <w:sz w:val="24"/>
          <w:szCs w:val="24"/>
          <w:lang w:val="uk-UA"/>
        </w:rPr>
        <w:t> </w:t>
      </w:r>
      <w:r w:rsidRPr="000144FB">
        <w:rPr>
          <w:sz w:val="24"/>
          <w:szCs w:val="24"/>
          <w:lang w:val="uk-UA"/>
        </w:rPr>
        <w:t>За невиконання чи неналежне виконання умов цього Договору сторони несуть відповідальність в порядку, передбаченому законодавством України.</w:t>
      </w:r>
    </w:p>
    <w:p w:rsidR="00C76E74" w:rsidRPr="00807826" w:rsidRDefault="00C76E74" w:rsidP="00C76E74">
      <w:pPr>
        <w:pStyle w:val="a3"/>
        <w:tabs>
          <w:tab w:val="left" w:pos="-2694"/>
        </w:tabs>
        <w:spacing w:line="254" w:lineRule="atLeast"/>
        <w:ind w:firstLine="567"/>
        <w:rPr>
          <w:sz w:val="16"/>
          <w:szCs w:val="16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5. Вирішення спорів</w:t>
      </w:r>
    </w:p>
    <w:p w:rsidR="00C76E74" w:rsidRPr="000144FB" w:rsidRDefault="00C76E74" w:rsidP="00C76E74">
      <w:pPr>
        <w:pStyle w:val="a3"/>
        <w:widowControl/>
        <w:ind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5.1.</w:t>
      </w:r>
      <w:r w:rsidR="000022CA">
        <w:rPr>
          <w:sz w:val="24"/>
          <w:szCs w:val="24"/>
          <w:lang w:val="uk-UA"/>
        </w:rPr>
        <w:t> </w:t>
      </w:r>
      <w:r w:rsidRPr="000144FB">
        <w:rPr>
          <w:sz w:val="24"/>
          <w:szCs w:val="24"/>
          <w:lang w:val="uk-UA"/>
        </w:rPr>
        <w:t xml:space="preserve">Усі спори, що виникають за цим Договором, вирішуються сторонами шляхом переговорів. </w:t>
      </w:r>
    </w:p>
    <w:p w:rsidR="00C76E74" w:rsidRPr="000144FB" w:rsidRDefault="00C76E74" w:rsidP="00C76E74">
      <w:pPr>
        <w:pStyle w:val="a3"/>
        <w:widowControl/>
        <w:ind w:firstLine="567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5.2.</w:t>
      </w:r>
      <w:r w:rsidR="000022CA">
        <w:rPr>
          <w:sz w:val="24"/>
          <w:szCs w:val="24"/>
          <w:lang w:val="uk-UA"/>
        </w:rPr>
        <w:t> </w:t>
      </w:r>
      <w:r w:rsidRPr="000144FB">
        <w:rPr>
          <w:sz w:val="24"/>
          <w:szCs w:val="24"/>
          <w:lang w:val="uk-UA"/>
        </w:rPr>
        <w:t xml:space="preserve">Спори між сторонами, з яких не було досягнуто згоди, розв'язуються у відповідності до діючого законодавства України. </w:t>
      </w:r>
    </w:p>
    <w:p w:rsidR="00C76E74" w:rsidRPr="00807826" w:rsidRDefault="00C76E74" w:rsidP="00C76E74">
      <w:pPr>
        <w:pStyle w:val="a3"/>
        <w:widowControl/>
        <w:ind w:firstLine="567"/>
        <w:rPr>
          <w:sz w:val="16"/>
          <w:szCs w:val="16"/>
          <w:lang w:val="uk-UA"/>
        </w:rPr>
      </w:pPr>
    </w:p>
    <w:p w:rsidR="00C76E74" w:rsidRPr="000144FB" w:rsidRDefault="00C76E74" w:rsidP="00C76E74">
      <w:pPr>
        <w:widowControl/>
        <w:jc w:val="center"/>
        <w:rPr>
          <w:b/>
          <w:sz w:val="24"/>
          <w:szCs w:val="24"/>
          <w:lang w:val="uk-UA"/>
        </w:rPr>
      </w:pPr>
      <w:r w:rsidRPr="000144FB">
        <w:rPr>
          <w:b/>
          <w:sz w:val="24"/>
          <w:szCs w:val="24"/>
          <w:lang w:val="uk-UA"/>
        </w:rPr>
        <w:t>6. Строк дії договору</w:t>
      </w:r>
    </w:p>
    <w:p w:rsidR="00C76E74" w:rsidRPr="000144FB" w:rsidRDefault="00C76E74" w:rsidP="000022CA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Договір набирає чинності з «____» ____</w:t>
      </w:r>
      <w:r w:rsidR="000144FB" w:rsidRPr="000144FB">
        <w:rPr>
          <w:sz w:val="24"/>
          <w:szCs w:val="24"/>
          <w:lang w:val="uk-UA"/>
        </w:rPr>
        <w:t>________</w:t>
      </w:r>
      <w:r w:rsidRPr="000144FB">
        <w:rPr>
          <w:sz w:val="24"/>
          <w:szCs w:val="24"/>
          <w:lang w:val="uk-UA"/>
        </w:rPr>
        <w:t xml:space="preserve"> 202</w:t>
      </w:r>
      <w:r w:rsidR="00E34002" w:rsidRPr="00E34002">
        <w:rPr>
          <w:sz w:val="24"/>
          <w:szCs w:val="24"/>
        </w:rPr>
        <w:t>3</w:t>
      </w:r>
      <w:r w:rsidRPr="000144FB">
        <w:rPr>
          <w:sz w:val="24"/>
          <w:szCs w:val="24"/>
          <w:lang w:val="uk-UA"/>
        </w:rPr>
        <w:t xml:space="preserve"> р. і діє </w:t>
      </w:r>
      <w:r w:rsidR="00E843E3" w:rsidRPr="00E843E3">
        <w:rPr>
          <w:sz w:val="24"/>
          <w:szCs w:val="24"/>
        </w:rPr>
        <w:t>6</w:t>
      </w:r>
      <w:r w:rsidRPr="000144FB">
        <w:rPr>
          <w:sz w:val="24"/>
          <w:szCs w:val="24"/>
          <w:lang w:val="uk-UA"/>
        </w:rPr>
        <w:t xml:space="preserve"> (</w:t>
      </w:r>
      <w:r w:rsidR="00E843E3">
        <w:rPr>
          <w:sz w:val="24"/>
          <w:szCs w:val="24"/>
          <w:lang w:val="uk-UA"/>
        </w:rPr>
        <w:t>шіст</w:t>
      </w:r>
      <w:r w:rsidRPr="000144FB">
        <w:rPr>
          <w:sz w:val="24"/>
          <w:szCs w:val="24"/>
          <w:lang w:val="uk-UA"/>
        </w:rPr>
        <w:t>ь) років.</w:t>
      </w:r>
    </w:p>
    <w:p w:rsidR="00C76E74" w:rsidRPr="000144FB" w:rsidRDefault="00C76E74" w:rsidP="000022CA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Зміни та доповнення до Договору приймаються шляхом підписання додаткових угод.</w:t>
      </w:r>
      <w:r w:rsidRPr="000144FB">
        <w:rPr>
          <w:color w:val="FF0000"/>
          <w:sz w:val="24"/>
          <w:szCs w:val="24"/>
          <w:lang w:val="uk-UA"/>
        </w:rPr>
        <w:t xml:space="preserve"> </w:t>
      </w:r>
    </w:p>
    <w:p w:rsidR="00C76E74" w:rsidRPr="000144FB" w:rsidRDefault="00C76E74" w:rsidP="000022CA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Договір може бути розірваний достроково:</w:t>
      </w:r>
    </w:p>
    <w:p w:rsidR="00C76E74" w:rsidRPr="000144FB" w:rsidRDefault="00C76E74" w:rsidP="000022CA">
      <w:pPr>
        <w:widowControl/>
        <w:numPr>
          <w:ilvl w:val="0"/>
          <w:numId w:val="3"/>
        </w:numPr>
        <w:tabs>
          <w:tab w:val="num" w:pos="0"/>
          <w:tab w:val="left" w:pos="72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 xml:space="preserve">за згодою сторін; </w:t>
      </w:r>
    </w:p>
    <w:p w:rsidR="00C76E74" w:rsidRPr="000144FB" w:rsidRDefault="00C76E74" w:rsidP="000022CA">
      <w:pPr>
        <w:widowControl/>
        <w:numPr>
          <w:ilvl w:val="0"/>
          <w:numId w:val="3"/>
        </w:numPr>
        <w:tabs>
          <w:tab w:val="num" w:pos="0"/>
          <w:tab w:val="left" w:pos="720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0144FB">
        <w:rPr>
          <w:sz w:val="24"/>
          <w:szCs w:val="24"/>
          <w:lang w:val="uk-UA"/>
        </w:rPr>
        <w:t>на підставах, передбачених діючим законодавством.</w:t>
      </w:r>
    </w:p>
    <w:p w:rsidR="00C76E74" w:rsidRPr="000144FB" w:rsidRDefault="00C76E74" w:rsidP="000022CA">
      <w:pPr>
        <w:pStyle w:val="31"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567"/>
        <w:rPr>
          <w:szCs w:val="24"/>
        </w:rPr>
      </w:pPr>
      <w:r w:rsidRPr="000144FB">
        <w:rPr>
          <w:szCs w:val="24"/>
        </w:rPr>
        <w:t xml:space="preserve">Договір вважається продовженим на той же термін на тих же умовах, якщо жодна зі сторін не заявила письмово протягом місяця до закінчення строку дії Договору про його припинення. </w:t>
      </w:r>
    </w:p>
    <w:p w:rsidR="00C76E74" w:rsidRPr="000144FB" w:rsidRDefault="00C76E74" w:rsidP="00C76E74">
      <w:pPr>
        <w:pStyle w:val="31"/>
        <w:jc w:val="center"/>
        <w:rPr>
          <w:b/>
          <w:caps/>
          <w:szCs w:val="24"/>
        </w:rPr>
      </w:pPr>
      <w:r w:rsidRPr="000144FB">
        <w:rPr>
          <w:b/>
          <w:caps/>
          <w:szCs w:val="24"/>
        </w:rPr>
        <w:t>7. </w:t>
      </w:r>
      <w:r w:rsidR="000A4D35" w:rsidRPr="000144FB">
        <w:rPr>
          <w:b/>
          <w:szCs w:val="24"/>
        </w:rPr>
        <w:t>Інші умови</w:t>
      </w:r>
    </w:p>
    <w:p w:rsidR="00C76E74" w:rsidRPr="000144FB" w:rsidRDefault="00C76E74" w:rsidP="00C76E74">
      <w:pPr>
        <w:pStyle w:val="31"/>
        <w:ind w:left="0" w:firstLine="567"/>
        <w:rPr>
          <w:szCs w:val="24"/>
        </w:rPr>
      </w:pPr>
      <w:r w:rsidRPr="000144FB">
        <w:rPr>
          <w:szCs w:val="24"/>
        </w:rPr>
        <w:t xml:space="preserve">7.1. У випадках, не передбачених </w:t>
      </w:r>
      <w:r w:rsidR="000144FB" w:rsidRPr="000144FB">
        <w:rPr>
          <w:szCs w:val="24"/>
        </w:rPr>
        <w:t xml:space="preserve">цим </w:t>
      </w:r>
      <w:r w:rsidRPr="000144FB">
        <w:rPr>
          <w:szCs w:val="24"/>
        </w:rPr>
        <w:t>Договором, сторони керуються законодавством України.</w:t>
      </w:r>
    </w:p>
    <w:p w:rsidR="00C76E74" w:rsidRPr="000144FB" w:rsidRDefault="00C76E74" w:rsidP="00C76E74">
      <w:pPr>
        <w:pStyle w:val="31"/>
        <w:ind w:left="0" w:firstLine="567"/>
        <w:rPr>
          <w:szCs w:val="24"/>
        </w:rPr>
      </w:pPr>
      <w:r w:rsidRPr="000144FB">
        <w:rPr>
          <w:szCs w:val="24"/>
        </w:rPr>
        <w:t>7.2. Договір укладено в двох примірниках, що мають однакову юридичну силу, по одному для кожної Сторони.</w:t>
      </w:r>
    </w:p>
    <w:p w:rsidR="00C76E74" w:rsidRPr="00807826" w:rsidRDefault="00C76E74" w:rsidP="00C76E74">
      <w:pPr>
        <w:widowControl/>
        <w:rPr>
          <w:sz w:val="16"/>
          <w:szCs w:val="16"/>
          <w:lang w:val="uk-UA"/>
        </w:rPr>
      </w:pPr>
    </w:p>
    <w:p w:rsidR="00C76E74" w:rsidRPr="00807826" w:rsidRDefault="00C76E74" w:rsidP="00807826">
      <w:pPr>
        <w:pStyle w:val="a5"/>
        <w:widowControl/>
        <w:numPr>
          <w:ilvl w:val="0"/>
          <w:numId w:val="5"/>
        </w:numPr>
        <w:jc w:val="center"/>
        <w:rPr>
          <w:b/>
          <w:sz w:val="24"/>
          <w:szCs w:val="24"/>
          <w:lang w:val="uk-UA"/>
        </w:rPr>
      </w:pPr>
      <w:r w:rsidRPr="00807826">
        <w:rPr>
          <w:b/>
          <w:sz w:val="24"/>
          <w:szCs w:val="24"/>
          <w:lang w:val="uk-UA"/>
        </w:rPr>
        <w:t>Юридичні адреси та підписи Сторін</w:t>
      </w:r>
    </w:p>
    <w:p w:rsidR="00807826" w:rsidRPr="00807826" w:rsidRDefault="00807826" w:rsidP="00807826">
      <w:pPr>
        <w:pStyle w:val="a5"/>
        <w:widowControl/>
        <w:ind w:left="360"/>
        <w:jc w:val="center"/>
        <w:rPr>
          <w:b/>
          <w:sz w:val="16"/>
          <w:szCs w:val="16"/>
          <w:lang w:val="uk-UA"/>
        </w:rPr>
      </w:pPr>
    </w:p>
    <w:tbl>
      <w:tblPr>
        <w:tblW w:w="971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755"/>
        <w:gridCol w:w="4961"/>
      </w:tblGrid>
      <w:tr w:rsidR="00C76E74" w:rsidRPr="000144FB" w:rsidTr="004B3DB7">
        <w:tc>
          <w:tcPr>
            <w:tcW w:w="4755" w:type="dxa"/>
          </w:tcPr>
          <w:p w:rsidR="009433CF" w:rsidRDefault="009433CF" w:rsidP="004B3DB7">
            <w:pPr>
              <w:widowControl/>
              <w:rPr>
                <w:b/>
                <w:bCs/>
                <w:sz w:val="24"/>
                <w:szCs w:val="24"/>
                <w:lang w:val="uk-UA"/>
              </w:rPr>
            </w:pPr>
            <w:r w:rsidRPr="009433CF">
              <w:rPr>
                <w:b/>
                <w:bCs/>
                <w:sz w:val="24"/>
                <w:szCs w:val="24"/>
              </w:rPr>
              <w:t>Державн</w:t>
            </w:r>
            <w:r w:rsidRPr="009433CF"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9433CF">
              <w:rPr>
                <w:b/>
                <w:bCs/>
                <w:sz w:val="24"/>
                <w:szCs w:val="24"/>
              </w:rPr>
              <w:t xml:space="preserve"> установ</w:t>
            </w:r>
            <w:r w:rsidRPr="009433CF">
              <w:rPr>
                <w:b/>
                <w:bCs/>
                <w:sz w:val="24"/>
                <w:szCs w:val="24"/>
                <w:lang w:val="uk-UA"/>
              </w:rPr>
              <w:t>а</w:t>
            </w:r>
            <w:r w:rsidRPr="009433CF">
              <w:rPr>
                <w:b/>
                <w:bCs/>
                <w:sz w:val="24"/>
                <w:szCs w:val="24"/>
              </w:rPr>
              <w:t xml:space="preserve"> «</w:t>
            </w:r>
            <w:r w:rsidR="00124A8E">
              <w:rPr>
                <w:b/>
                <w:bCs/>
                <w:sz w:val="24"/>
                <w:szCs w:val="24"/>
                <w:lang w:val="uk-UA"/>
              </w:rPr>
              <w:t>_________________</w:t>
            </w:r>
            <w:r w:rsidRPr="009433CF">
              <w:rPr>
                <w:b/>
                <w:bCs/>
                <w:sz w:val="24"/>
                <w:szCs w:val="24"/>
              </w:rPr>
              <w:t xml:space="preserve"> Національної академії медичних наук України»</w:t>
            </w:r>
            <w:r w:rsidRPr="009433CF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4B3DB7" w:rsidRPr="009433CF" w:rsidRDefault="00124A8E" w:rsidP="004B3DB7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</w:t>
            </w:r>
            <w:r w:rsidR="004E37AC" w:rsidRPr="009433CF">
              <w:rPr>
                <w:sz w:val="24"/>
                <w:szCs w:val="24"/>
                <w:lang w:val="uk-UA"/>
              </w:rPr>
              <w:t xml:space="preserve">, Україна, м. Київ, </w:t>
            </w:r>
          </w:p>
          <w:p w:rsidR="009433CF" w:rsidRDefault="00A82CCF" w:rsidP="004B3DB7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9433CF" w:rsidRPr="0049129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  <w:lang w:val="uk-UA"/>
              </w:rPr>
              <w:t>.</w:t>
            </w:r>
            <w:r w:rsidR="00124A8E">
              <w:rPr>
                <w:sz w:val="24"/>
                <w:szCs w:val="24"/>
                <w:lang w:val="uk-UA"/>
              </w:rPr>
              <w:t>________________</w:t>
            </w:r>
            <w:r w:rsidR="009433CF" w:rsidRPr="00491292">
              <w:rPr>
                <w:sz w:val="24"/>
                <w:szCs w:val="24"/>
              </w:rPr>
              <w:t xml:space="preserve">, </w:t>
            </w:r>
            <w:r w:rsidR="00124A8E">
              <w:rPr>
                <w:sz w:val="24"/>
                <w:szCs w:val="24"/>
                <w:lang w:val="uk-UA"/>
              </w:rPr>
              <w:t>буд._______</w:t>
            </w:r>
            <w:r w:rsidR="00DC72F7">
              <w:rPr>
                <w:sz w:val="24"/>
                <w:szCs w:val="24"/>
                <w:lang w:val="uk-UA"/>
              </w:rPr>
              <w:t>__</w:t>
            </w:r>
            <w:r w:rsidR="009433CF" w:rsidRPr="00491292">
              <w:rPr>
                <w:sz w:val="24"/>
                <w:szCs w:val="24"/>
              </w:rPr>
              <w:t xml:space="preserve"> </w:t>
            </w:r>
          </w:p>
          <w:p w:rsidR="009433CF" w:rsidRDefault="009433CF" w:rsidP="004B3DB7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4B3DB7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_________________________________</w:t>
            </w:r>
          </w:p>
          <w:p w:rsidR="004E37AC" w:rsidRDefault="00124A8E" w:rsidP="006F4664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4E37AC">
              <w:rPr>
                <w:sz w:val="24"/>
                <w:szCs w:val="24"/>
                <w:lang w:val="uk-UA"/>
              </w:rPr>
              <w:t>иректор</w:t>
            </w:r>
          </w:p>
          <w:p w:rsidR="004E37AC" w:rsidRDefault="004E37AC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4B3DB7" w:rsidRPr="000144FB" w:rsidRDefault="004B3DB7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4E37AC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_________</w:t>
            </w:r>
            <w:r w:rsidRPr="004E37AC">
              <w:rPr>
                <w:sz w:val="24"/>
                <w:szCs w:val="24"/>
                <w:lang w:val="uk-UA"/>
              </w:rPr>
              <w:t>________</w:t>
            </w:r>
            <w:r w:rsidR="004E37AC">
              <w:rPr>
                <w:sz w:val="24"/>
                <w:szCs w:val="24"/>
                <w:lang w:val="uk-UA"/>
              </w:rPr>
              <w:t>_</w:t>
            </w:r>
            <w:r w:rsidRPr="004E37AC">
              <w:rPr>
                <w:sz w:val="24"/>
                <w:szCs w:val="24"/>
                <w:lang w:val="uk-UA"/>
              </w:rPr>
              <w:t>_</w:t>
            </w:r>
            <w:r w:rsidR="00124A8E">
              <w:rPr>
                <w:sz w:val="24"/>
                <w:szCs w:val="24"/>
                <w:lang w:val="uk-UA"/>
              </w:rPr>
              <w:t>ПІБ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«__</w:t>
            </w:r>
            <w:r w:rsidR="004B3DB7">
              <w:rPr>
                <w:sz w:val="24"/>
                <w:szCs w:val="24"/>
                <w:lang w:val="uk-UA"/>
              </w:rPr>
              <w:t>_</w:t>
            </w:r>
            <w:r w:rsidRPr="000144FB">
              <w:rPr>
                <w:sz w:val="24"/>
                <w:szCs w:val="24"/>
                <w:lang w:val="uk-UA"/>
              </w:rPr>
              <w:t>_»__________</w:t>
            </w:r>
            <w:r w:rsidR="004B3DB7">
              <w:rPr>
                <w:sz w:val="24"/>
                <w:szCs w:val="24"/>
                <w:lang w:val="uk-UA"/>
              </w:rPr>
              <w:t>______</w:t>
            </w:r>
            <w:r w:rsidRPr="000144FB">
              <w:rPr>
                <w:sz w:val="24"/>
                <w:szCs w:val="24"/>
                <w:lang w:val="uk-UA"/>
              </w:rPr>
              <w:t>_202</w:t>
            </w:r>
            <w:r w:rsidR="00E34002" w:rsidRPr="004E37AC">
              <w:rPr>
                <w:sz w:val="24"/>
                <w:szCs w:val="24"/>
                <w:lang w:val="uk-UA"/>
              </w:rPr>
              <w:t>3</w:t>
            </w:r>
            <w:r w:rsidRPr="000144FB">
              <w:rPr>
                <w:sz w:val="24"/>
                <w:szCs w:val="24"/>
                <w:lang w:val="uk-UA"/>
              </w:rPr>
              <w:t xml:space="preserve"> р.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М.П.</w:t>
            </w:r>
          </w:p>
        </w:tc>
        <w:tc>
          <w:tcPr>
            <w:tcW w:w="4961" w:type="dxa"/>
          </w:tcPr>
          <w:p w:rsidR="00C76E74" w:rsidRPr="004B3DB7" w:rsidRDefault="00C76E74" w:rsidP="006F4664">
            <w:pPr>
              <w:widowControl/>
              <w:rPr>
                <w:b/>
                <w:sz w:val="24"/>
                <w:szCs w:val="24"/>
                <w:lang w:val="uk-UA"/>
              </w:rPr>
            </w:pPr>
            <w:r w:rsidRPr="004B3DB7">
              <w:rPr>
                <w:b/>
                <w:sz w:val="24"/>
                <w:szCs w:val="24"/>
                <w:lang w:val="uk-UA"/>
              </w:rPr>
              <w:t>Національний університет охорони здоров'я України імені П. Л. Шупика</w:t>
            </w:r>
          </w:p>
          <w:p w:rsidR="004B3DB7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 xml:space="preserve">04112, </w:t>
            </w:r>
            <w:r w:rsidRPr="006B2ACD">
              <w:rPr>
                <w:sz w:val="24"/>
                <w:szCs w:val="24"/>
                <w:lang w:val="uk-UA"/>
              </w:rPr>
              <w:t>Україна,</w:t>
            </w:r>
            <w:r w:rsidR="0096382F">
              <w:rPr>
                <w:sz w:val="24"/>
                <w:szCs w:val="24"/>
                <w:lang w:val="uk-UA"/>
              </w:rPr>
              <w:t xml:space="preserve"> м. Київ,</w:t>
            </w:r>
          </w:p>
          <w:p w:rsidR="009433CF" w:rsidRDefault="0096382F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вул. Дорогожицька, </w:t>
            </w:r>
            <w:r w:rsidR="00C76E74" w:rsidRPr="000144FB">
              <w:rPr>
                <w:sz w:val="24"/>
                <w:szCs w:val="24"/>
                <w:lang w:val="uk-UA"/>
              </w:rPr>
              <w:t>9</w:t>
            </w:r>
            <w:r w:rsidR="004B3DB7">
              <w:rPr>
                <w:sz w:val="24"/>
                <w:szCs w:val="24"/>
                <w:lang w:val="uk-UA"/>
              </w:rPr>
              <w:t xml:space="preserve"> </w:t>
            </w:r>
          </w:p>
          <w:p w:rsidR="009433CF" w:rsidRDefault="009433CF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</w:p>
          <w:p w:rsidR="009433CF" w:rsidRDefault="009433CF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jc w:val="both"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 xml:space="preserve">В. о. ректора, </w:t>
            </w:r>
            <w:r w:rsidR="00006765">
              <w:rPr>
                <w:sz w:val="24"/>
                <w:szCs w:val="24"/>
                <w:lang w:val="uk-UA"/>
              </w:rPr>
              <w:t>академік</w:t>
            </w:r>
            <w:r w:rsidRPr="000144FB">
              <w:rPr>
                <w:sz w:val="24"/>
                <w:szCs w:val="24"/>
                <w:lang w:val="uk-UA"/>
              </w:rPr>
              <w:t xml:space="preserve"> НАМН України, </w:t>
            </w:r>
          </w:p>
          <w:p w:rsidR="00E34002" w:rsidRDefault="0096382F" w:rsidP="006F4664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професор </w:t>
            </w:r>
          </w:p>
          <w:p w:rsidR="004B3DB7" w:rsidRPr="00431218" w:rsidRDefault="004B3DB7" w:rsidP="006F4664">
            <w:pPr>
              <w:widowControl/>
              <w:rPr>
                <w:sz w:val="24"/>
                <w:szCs w:val="24"/>
              </w:rPr>
            </w:pPr>
          </w:p>
          <w:p w:rsidR="004B3DB7" w:rsidRDefault="0096382F" w:rsidP="006F4664">
            <w:pPr>
              <w:widowControl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______________</w:t>
            </w:r>
            <w:r w:rsidR="004B3DB7">
              <w:rPr>
                <w:sz w:val="24"/>
                <w:szCs w:val="24"/>
                <w:lang w:val="uk-UA"/>
              </w:rPr>
              <w:t>_______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006765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>. </w:t>
            </w:r>
            <w:r w:rsidR="00006765">
              <w:rPr>
                <w:sz w:val="24"/>
                <w:szCs w:val="24"/>
                <w:lang w:val="uk-UA"/>
              </w:rPr>
              <w:t>В.</w:t>
            </w:r>
            <w:r>
              <w:rPr>
                <w:sz w:val="24"/>
                <w:szCs w:val="24"/>
                <w:lang w:val="uk-UA"/>
              </w:rPr>
              <w:t> </w:t>
            </w:r>
            <w:r w:rsidR="00006765">
              <w:rPr>
                <w:sz w:val="24"/>
                <w:szCs w:val="24"/>
                <w:lang w:val="uk-UA"/>
              </w:rPr>
              <w:t>Камінський</w:t>
            </w:r>
            <w:r w:rsidR="00C76E74" w:rsidRPr="000144FB">
              <w:rPr>
                <w:sz w:val="24"/>
                <w:szCs w:val="24"/>
                <w:lang w:val="uk-UA"/>
              </w:rPr>
              <w:t xml:space="preserve"> </w:t>
            </w:r>
          </w:p>
          <w:p w:rsidR="004B3DB7" w:rsidRDefault="004B3DB7" w:rsidP="006F4664">
            <w:pPr>
              <w:widowControl/>
              <w:rPr>
                <w:sz w:val="24"/>
                <w:szCs w:val="24"/>
                <w:lang w:val="uk-UA"/>
              </w:rPr>
            </w:pP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«</w:t>
            </w:r>
            <w:r w:rsidR="004B3DB7">
              <w:rPr>
                <w:sz w:val="24"/>
                <w:szCs w:val="24"/>
                <w:lang w:val="uk-UA"/>
              </w:rPr>
              <w:t>_</w:t>
            </w:r>
            <w:r w:rsidRPr="000144FB">
              <w:rPr>
                <w:sz w:val="24"/>
                <w:szCs w:val="24"/>
                <w:lang w:val="uk-UA"/>
              </w:rPr>
              <w:t>___»__________________ 202</w:t>
            </w:r>
            <w:r w:rsidR="00E34002" w:rsidRPr="00431218">
              <w:rPr>
                <w:sz w:val="24"/>
                <w:szCs w:val="24"/>
              </w:rPr>
              <w:t>3</w:t>
            </w:r>
            <w:r w:rsidRPr="000144FB">
              <w:rPr>
                <w:sz w:val="24"/>
                <w:szCs w:val="24"/>
                <w:lang w:val="uk-UA"/>
              </w:rPr>
              <w:t>р.</w:t>
            </w:r>
          </w:p>
          <w:p w:rsidR="00C76E74" w:rsidRPr="000144FB" w:rsidRDefault="00C76E74" w:rsidP="006F4664">
            <w:pPr>
              <w:widowControl/>
              <w:rPr>
                <w:sz w:val="24"/>
                <w:szCs w:val="24"/>
                <w:lang w:val="uk-UA"/>
              </w:rPr>
            </w:pPr>
            <w:r w:rsidRPr="000144FB">
              <w:rPr>
                <w:sz w:val="24"/>
                <w:szCs w:val="24"/>
                <w:lang w:val="uk-UA"/>
              </w:rPr>
              <w:t>М.П.</w:t>
            </w:r>
          </w:p>
        </w:tc>
      </w:tr>
    </w:tbl>
    <w:p w:rsidR="002167AD" w:rsidRPr="000A4D35" w:rsidRDefault="002167AD" w:rsidP="000A4D35">
      <w:pPr>
        <w:rPr>
          <w:lang w:val="uk-UA"/>
        </w:rPr>
      </w:pPr>
    </w:p>
    <w:sectPr w:rsidR="002167AD" w:rsidRPr="000A4D35" w:rsidSect="00807826">
      <w:headerReference w:type="default" r:id="rId9"/>
      <w:pgSz w:w="11906" w:h="16838"/>
      <w:pgMar w:top="964" w:right="567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9F2" w:rsidRDefault="000069F2" w:rsidP="000A4D35">
      <w:r>
        <w:separator/>
      </w:r>
    </w:p>
  </w:endnote>
  <w:endnote w:type="continuationSeparator" w:id="0">
    <w:p w:rsidR="000069F2" w:rsidRDefault="000069F2" w:rsidP="000A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9F2" w:rsidRDefault="000069F2" w:rsidP="000A4D35">
      <w:r>
        <w:separator/>
      </w:r>
    </w:p>
  </w:footnote>
  <w:footnote w:type="continuationSeparator" w:id="0">
    <w:p w:rsidR="000069F2" w:rsidRDefault="000069F2" w:rsidP="000A4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443640"/>
      <w:docPartObj>
        <w:docPartGallery w:val="Page Numbers (Top of Page)"/>
        <w:docPartUnique/>
      </w:docPartObj>
    </w:sdtPr>
    <w:sdtEndPr/>
    <w:sdtContent>
      <w:p w:rsidR="000A4D35" w:rsidRDefault="00C7762A">
        <w:pPr>
          <w:pStyle w:val="a6"/>
          <w:jc w:val="center"/>
        </w:pPr>
        <w:r>
          <w:fldChar w:fldCharType="begin"/>
        </w:r>
        <w:r w:rsidR="000A4D35">
          <w:instrText>PAGE   \* MERGEFORMAT</w:instrText>
        </w:r>
        <w:r>
          <w:fldChar w:fldCharType="separate"/>
        </w:r>
        <w:r w:rsidR="00D44A63">
          <w:rPr>
            <w:noProof/>
          </w:rPr>
          <w:t>3</w:t>
        </w:r>
        <w:r>
          <w:fldChar w:fldCharType="end"/>
        </w:r>
      </w:p>
    </w:sdtContent>
  </w:sdt>
  <w:p w:rsidR="000A4D35" w:rsidRDefault="000A4D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AA3FC8"/>
    <w:multiLevelType w:val="singleLevel"/>
    <w:tmpl w:val="39863BC2"/>
    <w:lvl w:ilvl="0">
      <w:start w:val="1"/>
      <w:numFmt w:val="decimal"/>
      <w:lvlText w:val="3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15E35275"/>
    <w:multiLevelType w:val="multilevel"/>
    <w:tmpl w:val="59DA98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A80E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6C555D8"/>
    <w:multiLevelType w:val="singleLevel"/>
    <w:tmpl w:val="286AF2E0"/>
    <w:lvl w:ilvl="0">
      <w:start w:val="1"/>
      <w:numFmt w:val="decimal"/>
      <w:lvlText w:val="2.2.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74"/>
    <w:rsid w:val="000022CA"/>
    <w:rsid w:val="00006765"/>
    <w:rsid w:val="000069F2"/>
    <w:rsid w:val="000144FB"/>
    <w:rsid w:val="00035FF0"/>
    <w:rsid w:val="00071C3B"/>
    <w:rsid w:val="00077D29"/>
    <w:rsid w:val="000A4D35"/>
    <w:rsid w:val="000C1E89"/>
    <w:rsid w:val="000C4D23"/>
    <w:rsid w:val="000D0334"/>
    <w:rsid w:val="00124A8E"/>
    <w:rsid w:val="0016345C"/>
    <w:rsid w:val="001873C1"/>
    <w:rsid w:val="001E5B55"/>
    <w:rsid w:val="002167AD"/>
    <w:rsid w:val="00241093"/>
    <w:rsid w:val="00275E31"/>
    <w:rsid w:val="002D2F85"/>
    <w:rsid w:val="00342CC2"/>
    <w:rsid w:val="003D489C"/>
    <w:rsid w:val="003F306C"/>
    <w:rsid w:val="00431218"/>
    <w:rsid w:val="00436417"/>
    <w:rsid w:val="00471589"/>
    <w:rsid w:val="00491292"/>
    <w:rsid w:val="004A0D79"/>
    <w:rsid w:val="004B3DB7"/>
    <w:rsid w:val="004C5268"/>
    <w:rsid w:val="004E37AC"/>
    <w:rsid w:val="004E4A51"/>
    <w:rsid w:val="004F5CF2"/>
    <w:rsid w:val="0052378D"/>
    <w:rsid w:val="0053790E"/>
    <w:rsid w:val="005A0008"/>
    <w:rsid w:val="0069169B"/>
    <w:rsid w:val="006B2ACD"/>
    <w:rsid w:val="00737E0C"/>
    <w:rsid w:val="007C3D6C"/>
    <w:rsid w:val="007E5328"/>
    <w:rsid w:val="00807826"/>
    <w:rsid w:val="00853859"/>
    <w:rsid w:val="008A03D6"/>
    <w:rsid w:val="008E7245"/>
    <w:rsid w:val="00920AEF"/>
    <w:rsid w:val="009433CF"/>
    <w:rsid w:val="0096382F"/>
    <w:rsid w:val="00A82CCF"/>
    <w:rsid w:val="00AA554F"/>
    <w:rsid w:val="00AB7E2D"/>
    <w:rsid w:val="00C76E74"/>
    <w:rsid w:val="00C7762A"/>
    <w:rsid w:val="00CD42DB"/>
    <w:rsid w:val="00D44A63"/>
    <w:rsid w:val="00D94A23"/>
    <w:rsid w:val="00DC72F7"/>
    <w:rsid w:val="00E34002"/>
    <w:rsid w:val="00E41BB7"/>
    <w:rsid w:val="00E41FAA"/>
    <w:rsid w:val="00E80ACA"/>
    <w:rsid w:val="00E843E3"/>
    <w:rsid w:val="00EF2B93"/>
    <w:rsid w:val="00EF7D3F"/>
    <w:rsid w:val="00F5603B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53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6E74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C76E74"/>
    <w:pPr>
      <w:keepNext/>
      <w:tabs>
        <w:tab w:val="left" w:pos="3578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E7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C76E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C76E74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C76E74"/>
    <w:pPr>
      <w:widowControl/>
      <w:ind w:left="426" w:hanging="426"/>
      <w:jc w:val="both"/>
    </w:pPr>
    <w:rPr>
      <w:sz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C76E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E72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4B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3859"/>
    <w:rPr>
      <w:rFonts w:asciiTheme="majorHAnsi" w:eastAsiaTheme="majorEastAsia" w:hAnsiTheme="majorHAnsi" w:cstheme="majorBidi"/>
      <w:b/>
      <w:bCs/>
      <w:snapToGrid w:val="0"/>
      <w:color w:val="2F5496" w:themeColor="accent1" w:themeShade="BF"/>
      <w:sz w:val="28"/>
      <w:szCs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292"/>
    <w:rPr>
      <w:rFonts w:ascii="Tahoma" w:eastAsia="Times New Roman" w:hAnsi="Tahoma" w:cs="Tahoma"/>
      <w:snapToGrid w:val="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538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6E74"/>
    <w:pPr>
      <w:keepNext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C76E74"/>
    <w:pPr>
      <w:keepNext/>
      <w:tabs>
        <w:tab w:val="left" w:pos="3578"/>
      </w:tabs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E74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C76E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">
    <w:name w:val="Body Text 3"/>
    <w:basedOn w:val="a"/>
    <w:link w:val="30"/>
    <w:rsid w:val="00C76E74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C76E74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31">
    <w:name w:val="Body Text Indent 3"/>
    <w:basedOn w:val="a"/>
    <w:link w:val="32"/>
    <w:rsid w:val="00C76E74"/>
    <w:pPr>
      <w:widowControl/>
      <w:ind w:left="426" w:hanging="426"/>
      <w:jc w:val="both"/>
    </w:pPr>
    <w:rPr>
      <w:sz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C76E7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E72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0A4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4D35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4B3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3859"/>
    <w:rPr>
      <w:rFonts w:asciiTheme="majorHAnsi" w:eastAsiaTheme="majorEastAsia" w:hAnsiTheme="majorHAnsi" w:cstheme="majorBidi"/>
      <w:b/>
      <w:bCs/>
      <w:snapToGrid w:val="0"/>
      <w:color w:val="2F5496" w:themeColor="accent1" w:themeShade="BF"/>
      <w:sz w:val="28"/>
      <w:szCs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2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292"/>
    <w:rPr>
      <w:rFonts w:ascii="Tahoma" w:eastAsia="Times New Roman" w:hAnsi="Tahoma" w:cs="Tahoma"/>
      <w:snapToGrid w:val="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EFBA-5432-41CE-B350-685151CA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5487</Words>
  <Characters>3129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NMAPO</cp:lastModifiedBy>
  <cp:revision>2</cp:revision>
  <cp:lastPrinted>2023-03-03T07:35:00Z</cp:lastPrinted>
  <dcterms:created xsi:type="dcterms:W3CDTF">2023-03-10T12:21:00Z</dcterms:created>
  <dcterms:modified xsi:type="dcterms:W3CDTF">2023-03-10T12:21:00Z</dcterms:modified>
</cp:coreProperties>
</file>